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F6D" w:rsidRPr="008877A5" w:rsidRDefault="006B6F6D" w:rsidP="006B6F6D">
      <w:pPr>
        <w:rPr>
          <w:rFonts w:ascii="Arial" w:hAnsi="Arial" w:cs="Arial"/>
          <w:sz w:val="16"/>
          <w:szCs w:val="16"/>
        </w:rPr>
      </w:pPr>
    </w:p>
    <w:p w:rsidR="006B6F6D" w:rsidRPr="000057AB" w:rsidRDefault="006B6F6D" w:rsidP="006B6F6D">
      <w:pPr>
        <w:rPr>
          <w:rFonts w:ascii="Arial" w:hAnsi="Arial" w:cs="Arial"/>
          <w:sz w:val="16"/>
          <w:szCs w:val="16"/>
          <w:u w:val="single"/>
        </w:rPr>
      </w:pPr>
      <w:r w:rsidRPr="000057AB">
        <w:rPr>
          <w:rFonts w:ascii="Arial" w:hAnsi="Arial" w:cs="Arial"/>
          <w:sz w:val="16"/>
          <w:szCs w:val="16"/>
          <w:u w:val="single"/>
        </w:rPr>
        <w:t>OPTION NO</w:t>
      </w:r>
      <w:r w:rsidRPr="006C4932">
        <w:rPr>
          <w:rFonts w:ascii="Arial" w:hAnsi="Arial" w:cs="Arial"/>
          <w:sz w:val="16"/>
          <w:szCs w:val="16"/>
          <w:u w:val="single"/>
        </w:rPr>
        <w:t xml:space="preserve">:  </w:t>
      </w:r>
      <w:r w:rsidR="006C4932" w:rsidRPr="006C4932">
        <w:rPr>
          <w:rFonts w:ascii="Arial" w:hAnsi="Arial" w:cs="Arial"/>
          <w:sz w:val="16"/>
          <w:szCs w:val="16"/>
          <w:u w:val="single"/>
        </w:rPr>
        <w:t>6470605</w:t>
      </w:r>
      <w:r w:rsidRPr="000057AB">
        <w:rPr>
          <w:rFonts w:ascii="Arial" w:hAnsi="Arial" w:cs="Arial"/>
          <w:sz w:val="16"/>
          <w:szCs w:val="16"/>
          <w:u w:val="single"/>
        </w:rPr>
        <w:t xml:space="preserve"> (rev. </w:t>
      </w:r>
      <w:r w:rsidR="006C4932">
        <w:rPr>
          <w:rFonts w:ascii="Arial" w:hAnsi="Arial" w:cs="Arial"/>
          <w:sz w:val="16"/>
          <w:szCs w:val="16"/>
          <w:u w:val="single"/>
        </w:rPr>
        <w:t>Mar 17</w:t>
      </w:r>
      <w:r w:rsidRPr="000057AB">
        <w:rPr>
          <w:rFonts w:ascii="Arial" w:hAnsi="Arial" w:cs="Arial"/>
          <w:sz w:val="16"/>
          <w:szCs w:val="16"/>
          <w:u w:val="single"/>
        </w:rPr>
        <w:t xml:space="preserve">, Amendment </w:t>
      </w:r>
      <w:r w:rsidR="006C4932">
        <w:rPr>
          <w:rFonts w:ascii="Arial" w:hAnsi="Arial" w:cs="Arial"/>
          <w:sz w:val="16"/>
          <w:szCs w:val="16"/>
          <w:u w:val="single"/>
        </w:rPr>
        <w:t>15</w:t>
      </w:r>
      <w:r w:rsidRPr="000057AB">
        <w:rPr>
          <w:rFonts w:ascii="Arial" w:hAnsi="Arial" w:cs="Arial"/>
          <w:sz w:val="16"/>
          <w:szCs w:val="16"/>
          <w:u w:val="single"/>
        </w:rPr>
        <w:t>)</w:t>
      </w:r>
    </w:p>
    <w:p w:rsidR="000057AB" w:rsidRPr="00410B8D" w:rsidRDefault="000057AB" w:rsidP="000057AB">
      <w:pPr>
        <w:rPr>
          <w:rFonts w:ascii="Arial" w:hAnsi="Arial" w:cs="Arial"/>
          <w:sz w:val="16"/>
          <w:szCs w:val="16"/>
        </w:rPr>
      </w:pPr>
    </w:p>
    <w:p w:rsidR="006C4932" w:rsidRPr="009D3F0C" w:rsidRDefault="006C4932" w:rsidP="006C4932">
      <w:pPr>
        <w:tabs>
          <w:tab w:val="left" w:pos="5220"/>
        </w:tabs>
        <w:rPr>
          <w:rFonts w:ascii="Arial" w:hAnsi="Arial" w:cs="Arial"/>
          <w:sz w:val="16"/>
          <w:szCs w:val="16"/>
        </w:rPr>
      </w:pPr>
    </w:p>
    <w:p w:rsidR="006C4932" w:rsidRPr="009D3F0C" w:rsidRDefault="006C4932" w:rsidP="006C4932">
      <w:pPr>
        <w:tabs>
          <w:tab w:val="left" w:pos="5220"/>
        </w:tabs>
        <w:rPr>
          <w:rFonts w:ascii="Arial" w:hAnsi="Arial" w:cs="Arial"/>
          <w:sz w:val="16"/>
          <w:szCs w:val="16"/>
        </w:rPr>
      </w:pPr>
      <w:r w:rsidRPr="009D3F0C">
        <w:rPr>
          <w:rFonts w:ascii="Arial" w:hAnsi="Arial" w:cs="Arial"/>
          <w:sz w:val="16"/>
          <w:szCs w:val="16"/>
          <w:u w:val="single"/>
        </w:rPr>
        <w:t>Initial Term</w:t>
      </w:r>
      <w:r w:rsidRPr="009D3F0C">
        <w:rPr>
          <w:rFonts w:ascii="Arial" w:hAnsi="Arial" w:cs="Arial"/>
          <w:sz w:val="16"/>
          <w:szCs w:val="16"/>
        </w:rPr>
        <w:t>:  24 months</w:t>
      </w:r>
    </w:p>
    <w:p w:rsidR="006C4932" w:rsidRPr="009D3F0C" w:rsidRDefault="006C4932" w:rsidP="006C4932">
      <w:pPr>
        <w:pStyle w:val="PlainText"/>
        <w:tabs>
          <w:tab w:val="left" w:pos="1080"/>
        </w:tabs>
        <w:spacing w:before="40" w:after="40"/>
        <w:ind w:left="0"/>
        <w:rPr>
          <w:rFonts w:ascii="Arial" w:hAnsi="Arial"/>
          <w:spacing w:val="0"/>
          <w:sz w:val="16"/>
          <w:szCs w:val="16"/>
        </w:rPr>
      </w:pPr>
    </w:p>
    <w:p w:rsidR="006C4932" w:rsidRPr="009D3F0C" w:rsidRDefault="006C4932" w:rsidP="006C4932">
      <w:pPr>
        <w:rPr>
          <w:rFonts w:ascii="Arial" w:hAnsi="Arial" w:cs="Arial"/>
          <w:sz w:val="16"/>
          <w:szCs w:val="16"/>
        </w:rPr>
      </w:pPr>
      <w:r w:rsidRPr="009D3F0C">
        <w:rPr>
          <w:rFonts w:ascii="Arial" w:hAnsi="Arial" w:cs="Arial"/>
          <w:sz w:val="16"/>
          <w:szCs w:val="16"/>
          <w:u w:val="single"/>
        </w:rPr>
        <w:t>Extended Term:</w:t>
      </w:r>
      <w:r w:rsidRPr="009D3F0C">
        <w:rPr>
          <w:rFonts w:ascii="Arial" w:hAnsi="Arial" w:cs="Arial"/>
          <w:sz w:val="16"/>
          <w:szCs w:val="16"/>
        </w:rPr>
        <w:t xml:space="preserve">  Upon expiration of the Initial Term, the Agreement is automatically extended (“Extended Term”) on a month-to-month basis until either party terminates it upon 60 days’ prior written notice.  </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rPr>
          <w:rFonts w:ascii="Arial" w:hAnsi="Arial" w:cs="Arial"/>
          <w:sz w:val="16"/>
          <w:szCs w:val="16"/>
        </w:rPr>
      </w:pPr>
      <w:r w:rsidRPr="009D3F0C">
        <w:rPr>
          <w:rFonts w:ascii="Arial" w:hAnsi="Arial" w:cs="Arial"/>
          <w:sz w:val="16"/>
          <w:szCs w:val="16"/>
        </w:rPr>
        <w:t>Commencing on the 8</w:t>
      </w:r>
      <w:r w:rsidRPr="009D3F0C">
        <w:rPr>
          <w:rFonts w:ascii="Arial" w:hAnsi="Arial" w:cs="Arial"/>
          <w:sz w:val="16"/>
          <w:szCs w:val="16"/>
          <w:vertAlign w:val="superscript"/>
        </w:rPr>
        <w:t>th</w:t>
      </w:r>
      <w:r w:rsidRPr="009D3F0C">
        <w:rPr>
          <w:rFonts w:ascii="Arial" w:hAnsi="Arial" w:cs="Arial"/>
          <w:sz w:val="16"/>
          <w:szCs w:val="16"/>
        </w:rPr>
        <w:t xml:space="preserve"> Amendment Effective Date, the Term will start anew and continue for a period of 36 months.</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tabs>
          <w:tab w:val="left" w:pos="5220"/>
        </w:tabs>
        <w:rPr>
          <w:rFonts w:ascii="Arial" w:hAnsi="Arial" w:cs="Arial"/>
          <w:sz w:val="16"/>
          <w:szCs w:val="16"/>
        </w:rPr>
      </w:pPr>
      <w:r w:rsidRPr="009D3F0C">
        <w:rPr>
          <w:rFonts w:ascii="Arial" w:hAnsi="Arial" w:cs="Arial"/>
          <w:sz w:val="16"/>
          <w:szCs w:val="16"/>
          <w:u w:val="single"/>
        </w:rPr>
        <w:t>Minimum Annual Volume Commitment:</w:t>
      </w:r>
      <w:r w:rsidRPr="009D3F0C">
        <w:rPr>
          <w:rFonts w:ascii="Arial" w:hAnsi="Arial" w:cs="Arial"/>
          <w:sz w:val="16"/>
          <w:szCs w:val="16"/>
        </w:rPr>
        <w:t xml:space="preserve">  The Customer agrees to pay the Company no less than $1,200,000 in Total Service Charges in each twelve-month period during the Initial Term. </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tabs>
          <w:tab w:val="left" w:pos="5220"/>
        </w:tabs>
        <w:ind w:left="720"/>
        <w:rPr>
          <w:rFonts w:ascii="Arial" w:hAnsi="Arial" w:cs="Arial"/>
          <w:sz w:val="16"/>
          <w:szCs w:val="16"/>
        </w:rPr>
      </w:pPr>
      <w:r w:rsidRPr="009D3F0C">
        <w:rPr>
          <w:rFonts w:ascii="Arial" w:hAnsi="Arial" w:cs="Arial"/>
          <w:sz w:val="16"/>
          <w:szCs w:val="16"/>
          <w:u w:val="single"/>
        </w:rPr>
        <w:t>Conferencing Subminimum:</w:t>
      </w:r>
      <w:r w:rsidRPr="009D3F0C">
        <w:rPr>
          <w:rFonts w:ascii="Arial" w:hAnsi="Arial" w:cs="Arial"/>
          <w:sz w:val="16"/>
          <w:szCs w:val="16"/>
        </w:rPr>
        <w:t xml:space="preserve">  As part of the AVC, during each Contract Year, Customer’s Total Service Charges for Conferencing Service must equal or exceed $82,000 (“Conferencing Subminimum”).</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rPr>
          <w:rFonts w:ascii="Arial" w:hAnsi="Arial" w:cs="Arial"/>
          <w:sz w:val="16"/>
          <w:szCs w:val="16"/>
        </w:rPr>
      </w:pPr>
      <w:r w:rsidRPr="009D3F0C">
        <w:rPr>
          <w:rFonts w:ascii="Arial" w:hAnsi="Arial" w:cs="Arial"/>
          <w:sz w:val="16"/>
          <w:szCs w:val="16"/>
        </w:rPr>
        <w:t>Commencing on the 8</w:t>
      </w:r>
      <w:r w:rsidRPr="009D3F0C">
        <w:rPr>
          <w:rFonts w:ascii="Arial" w:hAnsi="Arial" w:cs="Arial"/>
          <w:sz w:val="16"/>
          <w:szCs w:val="16"/>
          <w:vertAlign w:val="superscript"/>
        </w:rPr>
        <w:t>th</w:t>
      </w:r>
      <w:r w:rsidRPr="009D3F0C">
        <w:rPr>
          <w:rFonts w:ascii="Arial" w:hAnsi="Arial" w:cs="Arial"/>
          <w:sz w:val="16"/>
          <w:szCs w:val="16"/>
        </w:rPr>
        <w:t xml:space="preserve"> Amendment Effective Date, Customer’s AVC requirement (set forth above) is replaced with a </w:t>
      </w:r>
      <w:r w:rsidRPr="009D3F0C">
        <w:rPr>
          <w:rFonts w:ascii="Arial" w:hAnsi="Arial" w:cs="Arial"/>
          <w:bCs/>
          <w:sz w:val="16"/>
          <w:szCs w:val="16"/>
        </w:rPr>
        <w:t>TVC</w:t>
      </w:r>
      <w:r w:rsidRPr="009D3F0C">
        <w:rPr>
          <w:rFonts w:ascii="Arial" w:hAnsi="Arial" w:cs="Arial"/>
          <w:sz w:val="16"/>
          <w:szCs w:val="16"/>
        </w:rPr>
        <w:t xml:space="preserve"> requirement (set forth below):   </w:t>
      </w:r>
    </w:p>
    <w:p w:rsidR="006C4932" w:rsidRPr="009D3F0C" w:rsidRDefault="006C4932" w:rsidP="006C4932">
      <w:pPr>
        <w:rPr>
          <w:rFonts w:ascii="Arial" w:hAnsi="Arial" w:cs="Arial"/>
          <w:sz w:val="16"/>
          <w:szCs w:val="16"/>
        </w:rPr>
      </w:pPr>
      <w:r w:rsidRPr="009D3F0C">
        <w:rPr>
          <w:rFonts w:ascii="Arial" w:hAnsi="Arial" w:cs="Arial"/>
          <w:sz w:val="16"/>
          <w:szCs w:val="16"/>
        </w:rPr>
        <w:t> </w:t>
      </w:r>
    </w:p>
    <w:p w:rsidR="006C4932" w:rsidRPr="009D3F0C" w:rsidRDefault="006C4932" w:rsidP="006C4932">
      <w:pPr>
        <w:rPr>
          <w:rFonts w:ascii="Arial" w:hAnsi="Arial" w:cs="Arial"/>
          <w:sz w:val="16"/>
          <w:szCs w:val="16"/>
        </w:rPr>
      </w:pPr>
      <w:r w:rsidRPr="009D3F0C">
        <w:rPr>
          <w:rFonts w:ascii="Arial" w:hAnsi="Arial" w:cs="Arial"/>
          <w:sz w:val="16"/>
          <w:szCs w:val="16"/>
          <w:u w:val="single"/>
        </w:rPr>
        <w:t>TVC Commitment</w:t>
      </w:r>
      <w:r w:rsidRPr="009D3F0C">
        <w:rPr>
          <w:rFonts w:ascii="Arial" w:hAnsi="Arial" w:cs="Arial"/>
          <w:sz w:val="16"/>
          <w:szCs w:val="16"/>
        </w:rPr>
        <w:t>. Commencing on the 4</w:t>
      </w:r>
      <w:r w:rsidRPr="009D3F0C">
        <w:rPr>
          <w:rFonts w:ascii="Arial" w:hAnsi="Arial" w:cs="Arial"/>
          <w:sz w:val="16"/>
          <w:szCs w:val="16"/>
          <w:vertAlign w:val="superscript"/>
        </w:rPr>
        <w:t>th</w:t>
      </w:r>
      <w:r w:rsidRPr="009D3F0C">
        <w:rPr>
          <w:rFonts w:ascii="Arial" w:hAnsi="Arial" w:cs="Arial"/>
          <w:sz w:val="16"/>
          <w:szCs w:val="16"/>
        </w:rPr>
        <w:t xml:space="preserve"> Amendment Effective Date and in lieu of the AVC commitment, Customer agrees to pay Company </w:t>
      </w:r>
      <w:r w:rsidRPr="009D3F0C">
        <w:rPr>
          <w:rFonts w:ascii="Arial" w:hAnsi="Arial" w:cs="Arial"/>
          <w:bCs/>
          <w:sz w:val="16"/>
          <w:szCs w:val="16"/>
        </w:rPr>
        <w:t>$3,900,000</w:t>
      </w:r>
      <w:r w:rsidRPr="009D3F0C">
        <w:rPr>
          <w:rFonts w:ascii="Arial" w:hAnsi="Arial" w:cs="Arial"/>
          <w:sz w:val="16"/>
          <w:szCs w:val="16"/>
        </w:rPr>
        <w:t xml:space="preserve"> in Total Service Charges during the Initial Term (“TVC”) </w:t>
      </w:r>
    </w:p>
    <w:p w:rsidR="006C4932" w:rsidRPr="009D3F0C" w:rsidRDefault="006C4932" w:rsidP="006C4932">
      <w:pPr>
        <w:rPr>
          <w:rFonts w:ascii="Arial" w:hAnsi="Arial" w:cs="Arial"/>
          <w:sz w:val="16"/>
          <w:szCs w:val="16"/>
        </w:rPr>
      </w:pPr>
      <w:r w:rsidRPr="009D3F0C">
        <w:rPr>
          <w:rFonts w:ascii="Arial" w:hAnsi="Arial" w:cs="Arial"/>
          <w:sz w:val="16"/>
          <w:szCs w:val="16"/>
        </w:rPr>
        <w:t xml:space="preserve"> “Total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6C4932" w:rsidRPr="009D3F0C" w:rsidRDefault="006C4932" w:rsidP="006C4932">
      <w:pPr>
        <w:rPr>
          <w:rFonts w:ascii="Arial" w:hAnsi="Arial" w:cs="Arial"/>
          <w:sz w:val="16"/>
          <w:szCs w:val="16"/>
        </w:rPr>
      </w:pPr>
    </w:p>
    <w:p w:rsidR="006C4932" w:rsidRPr="009D3F0C" w:rsidRDefault="006C4932" w:rsidP="006C4932">
      <w:pPr>
        <w:tabs>
          <w:tab w:val="left" w:pos="5220"/>
        </w:tabs>
        <w:ind w:left="720" w:hanging="720"/>
        <w:rPr>
          <w:rFonts w:ascii="Arial" w:hAnsi="Arial" w:cs="Arial"/>
          <w:sz w:val="16"/>
          <w:szCs w:val="16"/>
        </w:rPr>
      </w:pPr>
      <w:r w:rsidRPr="009D3F0C">
        <w:rPr>
          <w:rFonts w:ascii="Arial" w:hAnsi="Arial" w:cs="Arial"/>
          <w:sz w:val="16"/>
          <w:szCs w:val="16"/>
          <w:u w:val="single"/>
        </w:rPr>
        <w:t>Rates and Charges</w:t>
      </w:r>
      <w:r w:rsidRPr="009D3F0C">
        <w:rPr>
          <w:rFonts w:ascii="Arial" w:hAnsi="Arial" w:cs="Arial"/>
          <w:sz w:val="16"/>
          <w:szCs w:val="16"/>
        </w:rPr>
        <w:t xml:space="preserve">:  </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ind w:left="720"/>
        <w:rPr>
          <w:rFonts w:ascii="Arial" w:hAnsi="Arial" w:cs="Arial"/>
          <w:sz w:val="16"/>
          <w:szCs w:val="16"/>
        </w:rPr>
      </w:pPr>
      <w:r w:rsidRPr="009D3F0C">
        <w:rPr>
          <w:rFonts w:ascii="Arial" w:hAnsi="Arial" w:cs="Arial"/>
          <w:sz w:val="16"/>
          <w:szCs w:val="16"/>
          <w:u w:val="single"/>
        </w:rPr>
        <w:t>Voice Services:</w:t>
      </w:r>
      <w:r w:rsidRPr="009D3F0C">
        <w:rPr>
          <w:rFonts w:ascii="Arial" w:hAnsi="Arial" w:cs="Arial"/>
          <w:sz w:val="16"/>
          <w:szCs w:val="16"/>
        </w:rPr>
        <w:t xml:space="preserve">  In lieu of any other rates and discounts, Customer will pay fixed per-minute rates ranging from $0.0125 to $0.0500 for the following Voice Services: </w:t>
      </w:r>
    </w:p>
    <w:p w:rsidR="006C4932" w:rsidRPr="009D3F0C" w:rsidRDefault="006C4932" w:rsidP="006C4932">
      <w:pPr>
        <w:ind w:left="720"/>
        <w:rPr>
          <w:rFonts w:ascii="Arial" w:hAnsi="Arial" w:cs="Arial"/>
          <w:sz w:val="16"/>
          <w:szCs w:val="16"/>
        </w:rPr>
      </w:pPr>
      <w:r w:rsidRPr="009D3F0C">
        <w:rPr>
          <w:rFonts w:ascii="Arial" w:hAnsi="Arial" w:cs="Arial"/>
          <w:sz w:val="16"/>
          <w:szCs w:val="16"/>
        </w:rPr>
        <w:t> </w:t>
      </w:r>
    </w:p>
    <w:p w:rsidR="006C4932" w:rsidRPr="009D3F0C" w:rsidRDefault="006C4932" w:rsidP="006C4932">
      <w:pPr>
        <w:ind w:left="1440"/>
        <w:rPr>
          <w:rFonts w:ascii="Arial" w:hAnsi="Arial" w:cs="Arial"/>
          <w:sz w:val="16"/>
          <w:szCs w:val="16"/>
        </w:rPr>
      </w:pPr>
      <w:r w:rsidRPr="009D3F0C">
        <w:rPr>
          <w:rFonts w:ascii="Arial" w:hAnsi="Arial" w:cs="Arial"/>
          <w:sz w:val="16"/>
          <w:szCs w:val="16"/>
          <w:u w:val="single"/>
        </w:rPr>
        <w:t>Domestic Voice Service:</w:t>
      </w:r>
      <w:r w:rsidRPr="009D3F0C">
        <w:rPr>
          <w:rFonts w:ascii="Arial" w:hAnsi="Arial" w:cs="Arial"/>
          <w:sz w:val="16"/>
          <w:szCs w:val="16"/>
        </w:rPr>
        <w:t xml:space="preserve">  Domestic Outbound Voice Service, including Calling Card and Domestic Inbound Voice Service based on origination and termination type. </w:t>
      </w:r>
    </w:p>
    <w:p w:rsidR="006C4932" w:rsidRPr="009D3F0C" w:rsidRDefault="006C4932" w:rsidP="006C4932">
      <w:pPr>
        <w:ind w:left="1440"/>
        <w:rPr>
          <w:rFonts w:ascii="Arial" w:hAnsi="Arial" w:cs="Arial"/>
          <w:sz w:val="16"/>
          <w:szCs w:val="16"/>
        </w:rPr>
      </w:pPr>
    </w:p>
    <w:p w:rsidR="006C4932" w:rsidRPr="009D3F0C" w:rsidRDefault="006C4932" w:rsidP="006C4932">
      <w:pPr>
        <w:ind w:left="1440"/>
        <w:rPr>
          <w:rFonts w:ascii="Arial" w:hAnsi="Arial" w:cs="Arial"/>
          <w:sz w:val="16"/>
          <w:szCs w:val="16"/>
        </w:rPr>
      </w:pPr>
      <w:r w:rsidRPr="009D3F0C">
        <w:rPr>
          <w:rFonts w:ascii="Arial" w:hAnsi="Arial" w:cs="Arial"/>
          <w:sz w:val="16"/>
          <w:szCs w:val="16"/>
          <w:u w:val="single"/>
        </w:rPr>
        <w:t>International Outbound Voice Service</w:t>
      </w:r>
      <w:r w:rsidRPr="009D3F0C">
        <w:rPr>
          <w:rFonts w:ascii="Arial" w:hAnsi="Arial" w:cs="Arial"/>
          <w:sz w:val="16"/>
          <w:szCs w:val="16"/>
        </w:rPr>
        <w:t xml:space="preserve">:  International Outbound Voice Service terminating in the following locations: </w:t>
      </w:r>
    </w:p>
    <w:p w:rsidR="006C4932" w:rsidRPr="009D3F0C" w:rsidRDefault="006C4932" w:rsidP="006C4932">
      <w:pPr>
        <w:ind w:left="1440"/>
        <w:rPr>
          <w:rFonts w:ascii="Arial" w:hAnsi="Arial" w:cs="Arial"/>
          <w:sz w:val="16"/>
          <w:szCs w:val="16"/>
        </w:rPr>
      </w:pPr>
    </w:p>
    <w:p w:rsidR="006C4932" w:rsidRPr="009D3F0C" w:rsidRDefault="006C4932" w:rsidP="006C4932">
      <w:pPr>
        <w:ind w:left="1440"/>
        <w:rPr>
          <w:rFonts w:ascii="Arial" w:hAnsi="Arial" w:cs="Arial"/>
          <w:sz w:val="16"/>
          <w:szCs w:val="16"/>
        </w:rPr>
      </w:pPr>
      <w:r w:rsidRPr="009D3F0C">
        <w:rPr>
          <w:rFonts w:ascii="Arial" w:hAnsi="Arial" w:cs="Arial"/>
          <w:sz w:val="16"/>
          <w:szCs w:val="16"/>
          <w:u w:val="single"/>
        </w:rPr>
        <w:t>International Inbound Voice Service</w:t>
      </w:r>
      <w:r w:rsidRPr="009D3F0C">
        <w:rPr>
          <w:rFonts w:ascii="Arial" w:hAnsi="Arial" w:cs="Arial"/>
          <w:sz w:val="16"/>
          <w:szCs w:val="16"/>
        </w:rPr>
        <w:t>:  International Inbound Voice Service usage originating in the following location: Canada.</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ind w:left="720"/>
        <w:rPr>
          <w:rFonts w:ascii="Arial" w:hAnsi="Arial" w:cs="Arial"/>
          <w:sz w:val="16"/>
          <w:szCs w:val="16"/>
        </w:rPr>
      </w:pPr>
      <w:r w:rsidRPr="009D3F0C">
        <w:rPr>
          <w:rFonts w:ascii="Arial" w:hAnsi="Arial" w:cs="Arial"/>
          <w:sz w:val="16"/>
          <w:szCs w:val="16"/>
          <w:u w:val="single"/>
        </w:rPr>
        <w:t>Conferencing Services:</w:t>
      </w:r>
      <w:r w:rsidRPr="009D3F0C">
        <w:rPr>
          <w:rFonts w:ascii="Arial" w:hAnsi="Arial" w:cs="Arial"/>
          <w:sz w:val="16"/>
          <w:szCs w:val="16"/>
        </w:rPr>
        <w:t xml:space="preserve">  </w:t>
      </w:r>
    </w:p>
    <w:p w:rsidR="006C4932" w:rsidRPr="009D3F0C" w:rsidRDefault="006C4932" w:rsidP="006C4932">
      <w:pPr>
        <w:ind w:left="720"/>
        <w:rPr>
          <w:rFonts w:ascii="Arial" w:hAnsi="Arial" w:cs="Arial"/>
          <w:sz w:val="16"/>
          <w:szCs w:val="16"/>
          <w:u w:val="single"/>
        </w:rPr>
      </w:pPr>
    </w:p>
    <w:p w:rsidR="006C4932" w:rsidRPr="009D3F0C" w:rsidRDefault="006C4932" w:rsidP="006C4932">
      <w:pPr>
        <w:ind w:left="1440"/>
        <w:rPr>
          <w:rFonts w:ascii="Arial" w:hAnsi="Arial" w:cs="Arial"/>
          <w:sz w:val="16"/>
          <w:szCs w:val="16"/>
        </w:rPr>
      </w:pPr>
      <w:r w:rsidRPr="009D3F0C">
        <w:rPr>
          <w:rFonts w:ascii="Arial" w:hAnsi="Arial" w:cs="Arial"/>
          <w:sz w:val="16"/>
          <w:szCs w:val="16"/>
          <w:u w:val="single"/>
        </w:rPr>
        <w:t>Audio Conferencing</w:t>
      </w:r>
      <w:r w:rsidRPr="009D3F0C">
        <w:rPr>
          <w:rFonts w:ascii="Arial" w:hAnsi="Arial" w:cs="Arial"/>
          <w:sz w:val="16"/>
          <w:szCs w:val="16"/>
        </w:rPr>
        <w:t>:  In lieu of any other rates and discounts, Customer will pay fixed per-minute per bridge rates ranging from $0.0087 to $0.2880 for the following Conferencing Services:</w:t>
      </w:r>
    </w:p>
    <w:p w:rsidR="006C4932" w:rsidRPr="009D3F0C" w:rsidRDefault="006C4932" w:rsidP="006C4932">
      <w:pPr>
        <w:ind w:left="1440"/>
        <w:rPr>
          <w:rFonts w:ascii="Arial" w:hAnsi="Arial" w:cs="Arial"/>
          <w:sz w:val="16"/>
          <w:szCs w:val="16"/>
          <w:u w:val="single"/>
        </w:rPr>
      </w:pPr>
    </w:p>
    <w:p w:rsidR="006C4932" w:rsidRPr="009D3F0C" w:rsidRDefault="006C4932" w:rsidP="006C4932">
      <w:pPr>
        <w:ind w:left="2160"/>
        <w:rPr>
          <w:rFonts w:ascii="Arial" w:hAnsi="Arial" w:cs="Arial"/>
          <w:sz w:val="16"/>
          <w:szCs w:val="16"/>
        </w:rPr>
      </w:pPr>
      <w:r w:rsidRPr="009D3F0C">
        <w:rPr>
          <w:rFonts w:ascii="Arial" w:hAnsi="Arial" w:cs="Arial"/>
          <w:sz w:val="16"/>
          <w:szCs w:val="16"/>
          <w:u w:val="single"/>
        </w:rPr>
        <w:t>Domestic Audio Conferencing:</w:t>
      </w:r>
      <w:r w:rsidRPr="009D3F0C">
        <w:rPr>
          <w:rFonts w:ascii="Arial" w:hAnsi="Arial" w:cs="Arial"/>
          <w:sz w:val="16"/>
          <w:szCs w:val="16"/>
        </w:rPr>
        <w:t xml:space="preserve">  Fixed per-minute rates per participant  for domestic </w:t>
      </w:r>
      <w:r w:rsidRPr="009D3F0C">
        <w:rPr>
          <w:rFonts w:ascii="Arial" w:hAnsi="Arial" w:cs="Arial"/>
          <w:sz w:val="16"/>
          <w:szCs w:val="16"/>
        </w:rPr>
        <w:t>Audio conferencing</w:t>
      </w:r>
      <w:r w:rsidRPr="009D3F0C">
        <w:rPr>
          <w:rFonts w:ascii="Arial" w:hAnsi="Arial" w:cs="Arial"/>
          <w:sz w:val="16"/>
          <w:szCs w:val="16"/>
        </w:rPr>
        <w:t xml:space="preserve"> calls originating and terminating in the U.S. Mainland, Alaska, Hawaii, Puerto Rico, and the U.S. Virgin Islands, based on method.</w:t>
      </w:r>
    </w:p>
    <w:p w:rsidR="006C4932" w:rsidRPr="009D3F0C" w:rsidRDefault="006C4932" w:rsidP="006C4932">
      <w:pPr>
        <w:ind w:left="2160" w:hanging="288"/>
        <w:rPr>
          <w:rFonts w:ascii="Arial" w:hAnsi="Arial" w:cs="Arial"/>
          <w:sz w:val="16"/>
          <w:szCs w:val="16"/>
          <w:u w:val="single"/>
        </w:rPr>
      </w:pPr>
    </w:p>
    <w:p w:rsidR="006C4932" w:rsidRPr="009D3F0C" w:rsidRDefault="006C4932" w:rsidP="006C4932">
      <w:pPr>
        <w:ind w:left="2160"/>
        <w:rPr>
          <w:rFonts w:ascii="Arial" w:hAnsi="Arial" w:cs="Arial"/>
          <w:sz w:val="16"/>
          <w:szCs w:val="16"/>
        </w:rPr>
      </w:pPr>
      <w:r w:rsidRPr="009D3F0C">
        <w:rPr>
          <w:rFonts w:ascii="Arial" w:hAnsi="Arial" w:cs="Arial"/>
          <w:sz w:val="16"/>
          <w:szCs w:val="16"/>
          <w:u w:val="single"/>
        </w:rPr>
        <w:t>Instant Replay Plus:</w:t>
      </w:r>
      <w:r w:rsidRPr="009D3F0C">
        <w:rPr>
          <w:rFonts w:ascii="Arial" w:hAnsi="Arial" w:cs="Arial"/>
          <w:sz w:val="16"/>
          <w:szCs w:val="16"/>
        </w:rPr>
        <w:t>   Fixed per-minute per-participant rates for Instant Replay Plus usage using toll free number access and toll number access.</w:t>
      </w:r>
    </w:p>
    <w:p w:rsidR="006C4932" w:rsidRPr="009D3F0C" w:rsidRDefault="006C4932" w:rsidP="006C4932">
      <w:pPr>
        <w:ind w:left="2160"/>
        <w:rPr>
          <w:rFonts w:ascii="Arial" w:hAnsi="Arial" w:cs="Arial"/>
          <w:sz w:val="16"/>
          <w:szCs w:val="16"/>
        </w:rPr>
      </w:pPr>
    </w:p>
    <w:p w:rsidR="006C4932" w:rsidRPr="009D3F0C" w:rsidRDefault="006C4932" w:rsidP="006C4932">
      <w:pPr>
        <w:ind w:left="2160"/>
        <w:rPr>
          <w:rFonts w:ascii="Arial" w:hAnsi="Arial" w:cs="Arial"/>
          <w:sz w:val="16"/>
          <w:szCs w:val="16"/>
        </w:rPr>
      </w:pPr>
      <w:r w:rsidRPr="009D3F0C">
        <w:rPr>
          <w:rFonts w:ascii="Arial" w:hAnsi="Arial" w:cs="Arial"/>
          <w:sz w:val="16"/>
          <w:szCs w:val="16"/>
          <w:u w:val="single"/>
        </w:rPr>
        <w:t>Canadian Audio Conferencing</w:t>
      </w:r>
      <w:r w:rsidRPr="009D3F0C">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6C4932" w:rsidRPr="009D3F0C" w:rsidRDefault="006C4932" w:rsidP="006C4932">
      <w:pPr>
        <w:ind w:left="2160"/>
        <w:rPr>
          <w:rFonts w:ascii="Arial" w:hAnsi="Arial" w:cs="Arial"/>
          <w:sz w:val="16"/>
          <w:szCs w:val="16"/>
          <w:u w:val="single"/>
        </w:rPr>
      </w:pPr>
    </w:p>
    <w:p w:rsidR="006C4932" w:rsidRPr="009D3F0C" w:rsidRDefault="006C4932" w:rsidP="006C4932">
      <w:pPr>
        <w:ind w:left="2160"/>
        <w:rPr>
          <w:rFonts w:ascii="Arial" w:hAnsi="Arial" w:cs="Arial"/>
          <w:sz w:val="16"/>
          <w:szCs w:val="16"/>
        </w:rPr>
      </w:pPr>
      <w:r w:rsidRPr="009D3F0C">
        <w:rPr>
          <w:rFonts w:ascii="Arial" w:hAnsi="Arial" w:cs="Arial"/>
          <w:sz w:val="16"/>
          <w:szCs w:val="16"/>
          <w:u w:val="single"/>
        </w:rPr>
        <w:t>Global Access Transport Charges (U.S. Bridged):</w:t>
      </w:r>
      <w:r w:rsidRPr="009D3F0C">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tabs>
          <w:tab w:val="left" w:pos="5220"/>
        </w:tabs>
        <w:ind w:left="720"/>
        <w:rPr>
          <w:rFonts w:ascii="Arial" w:hAnsi="Arial" w:cs="Arial"/>
          <w:sz w:val="16"/>
          <w:szCs w:val="16"/>
        </w:rPr>
      </w:pPr>
      <w:r w:rsidRPr="009D3F0C">
        <w:rPr>
          <w:rFonts w:ascii="Arial" w:hAnsi="Arial" w:cs="Arial"/>
          <w:sz w:val="16"/>
          <w:szCs w:val="16"/>
          <w:u w:val="single"/>
        </w:rPr>
        <w:t>Data Services</w:t>
      </w:r>
      <w:r w:rsidRPr="009D3F0C">
        <w:rPr>
          <w:rFonts w:ascii="Arial" w:hAnsi="Arial" w:cs="Arial"/>
          <w:sz w:val="16"/>
          <w:szCs w:val="16"/>
        </w:rPr>
        <w:t xml:space="preserve">: </w:t>
      </w:r>
    </w:p>
    <w:p w:rsidR="006C4932" w:rsidRPr="009D3F0C" w:rsidRDefault="006C4932" w:rsidP="006C4932">
      <w:pPr>
        <w:tabs>
          <w:tab w:val="left" w:pos="5220"/>
        </w:tabs>
        <w:ind w:left="720"/>
        <w:rPr>
          <w:rFonts w:ascii="Arial" w:hAnsi="Arial" w:cs="Arial"/>
          <w:sz w:val="16"/>
          <w:szCs w:val="16"/>
        </w:rPr>
      </w:pPr>
    </w:p>
    <w:p w:rsidR="006C4932" w:rsidRPr="009D3F0C" w:rsidRDefault="006C4932" w:rsidP="006C4932">
      <w:pPr>
        <w:tabs>
          <w:tab w:val="left" w:pos="5220"/>
        </w:tabs>
        <w:ind w:left="1440"/>
        <w:rPr>
          <w:rFonts w:ascii="Arial" w:hAnsi="Arial" w:cs="Arial"/>
          <w:sz w:val="16"/>
          <w:szCs w:val="16"/>
        </w:rPr>
      </w:pPr>
      <w:r w:rsidRPr="009D3F0C">
        <w:rPr>
          <w:rFonts w:ascii="Arial" w:hAnsi="Arial" w:cs="Arial"/>
          <w:sz w:val="16"/>
          <w:szCs w:val="16"/>
          <w:u w:val="single"/>
        </w:rPr>
        <w:t>Access</w:t>
      </w:r>
      <w:r w:rsidRPr="009D3F0C">
        <w:rPr>
          <w:rFonts w:ascii="Arial" w:hAnsi="Arial" w:cs="Arial"/>
          <w:sz w:val="16"/>
          <w:szCs w:val="16"/>
        </w:rPr>
        <w:t xml:space="preserve">: </w:t>
      </w:r>
    </w:p>
    <w:p w:rsidR="006C4932" w:rsidRPr="009D3F0C" w:rsidRDefault="006C4932" w:rsidP="006C4932">
      <w:pPr>
        <w:tabs>
          <w:tab w:val="left" w:pos="5220"/>
        </w:tabs>
        <w:ind w:left="1440"/>
        <w:rPr>
          <w:rFonts w:ascii="Arial" w:hAnsi="Arial" w:cs="Arial"/>
          <w:sz w:val="16"/>
          <w:szCs w:val="16"/>
        </w:rPr>
      </w:pPr>
    </w:p>
    <w:p w:rsidR="006C4932" w:rsidRPr="009D3F0C" w:rsidRDefault="006C4932" w:rsidP="006C4932">
      <w:pPr>
        <w:tabs>
          <w:tab w:val="left" w:pos="5220"/>
        </w:tabs>
        <w:ind w:left="1440"/>
        <w:rPr>
          <w:rFonts w:ascii="Arial" w:hAnsi="Arial" w:cs="Arial"/>
          <w:sz w:val="16"/>
          <w:szCs w:val="16"/>
        </w:rPr>
      </w:pPr>
      <w:r w:rsidRPr="009D3F0C">
        <w:rPr>
          <w:rFonts w:ascii="Arial" w:hAnsi="Arial" w:cs="Arial"/>
          <w:sz w:val="16"/>
          <w:szCs w:val="16"/>
        </w:rPr>
        <w:t>In lieu of any other rates and discounts, Customer will pay fixed monthly recurring charges ranging from $95 to $139 for DS0 and DS-1 access service.</w:t>
      </w:r>
    </w:p>
    <w:p w:rsidR="006C4932" w:rsidRPr="009D3F0C" w:rsidRDefault="006C4932" w:rsidP="006C4932">
      <w:pPr>
        <w:tabs>
          <w:tab w:val="left" w:pos="5220"/>
        </w:tabs>
        <w:ind w:left="1440"/>
        <w:rPr>
          <w:rFonts w:ascii="Arial" w:hAnsi="Arial" w:cs="Arial"/>
          <w:sz w:val="16"/>
          <w:szCs w:val="16"/>
        </w:rPr>
      </w:pPr>
    </w:p>
    <w:p w:rsidR="006C4932" w:rsidRPr="009D3F0C" w:rsidRDefault="006C4932" w:rsidP="006C4932">
      <w:pPr>
        <w:tabs>
          <w:tab w:val="left" w:pos="1440"/>
          <w:tab w:val="left" w:pos="5220"/>
        </w:tabs>
        <w:ind w:left="1440"/>
        <w:rPr>
          <w:rFonts w:ascii="Arial" w:hAnsi="Arial" w:cs="Arial"/>
          <w:sz w:val="16"/>
          <w:szCs w:val="16"/>
        </w:rPr>
      </w:pPr>
      <w:r w:rsidRPr="009D3F0C">
        <w:rPr>
          <w:rFonts w:ascii="Arial" w:hAnsi="Arial" w:cs="Arial"/>
          <w:sz w:val="16"/>
          <w:szCs w:val="16"/>
          <w:u w:val="single"/>
        </w:rPr>
        <w:lastRenderedPageBreak/>
        <w:t>Network Services Local Access Services:</w:t>
      </w:r>
      <w:r w:rsidRPr="009D3F0C">
        <w:rPr>
          <w:rFonts w:ascii="Arial" w:hAnsi="Arial" w:cs="Arial"/>
          <w:sz w:val="16"/>
          <w:szCs w:val="16"/>
        </w:rPr>
        <w:t xml:space="preserve">  In lieu of any other rates and discounts, Customer will pay fixed monthly recurring charges ranging from $100 to $5,700 at for DS-1 and DS-3 TDM-based Network Services Local Access Services at 2 CLLI codes mutually agreed upon by the Customer and the Company.  The Customer must maintain DS-1 Network Services Local Access Services in a Company lit building at 1 CLLI code mutually agreed upon by the Customer and the Company.  If Customer fails to maintain DS-1 Network Services Local Access Services at the Company lit building, the Company reserves the right to charge the Customer standard rates for DS-1 Network Services Local Access Services.  </w:t>
      </w:r>
    </w:p>
    <w:p w:rsidR="006C4932" w:rsidRPr="009D3F0C" w:rsidRDefault="006C4932" w:rsidP="006C4932">
      <w:pPr>
        <w:tabs>
          <w:tab w:val="left" w:pos="1440"/>
          <w:tab w:val="left" w:pos="5220"/>
        </w:tabs>
        <w:ind w:left="1440"/>
        <w:rPr>
          <w:rFonts w:ascii="Arial" w:hAnsi="Arial" w:cs="Arial"/>
          <w:sz w:val="16"/>
          <w:szCs w:val="16"/>
        </w:rPr>
      </w:pPr>
    </w:p>
    <w:p w:rsidR="006C4932" w:rsidRPr="009D3F0C" w:rsidRDefault="006C4932" w:rsidP="006C4932">
      <w:pPr>
        <w:tabs>
          <w:tab w:val="left" w:pos="5220"/>
        </w:tabs>
        <w:rPr>
          <w:rFonts w:ascii="Arial" w:hAnsi="Arial" w:cs="Arial"/>
          <w:sz w:val="16"/>
          <w:szCs w:val="16"/>
        </w:rPr>
      </w:pPr>
      <w:r w:rsidRPr="009D3F0C">
        <w:rPr>
          <w:rFonts w:ascii="Arial" w:hAnsi="Arial" w:cs="Arial"/>
          <w:sz w:val="16"/>
          <w:szCs w:val="16"/>
          <w:u w:val="single"/>
        </w:rPr>
        <w:t>Discounts</w:t>
      </w:r>
      <w:r w:rsidRPr="009D3F0C">
        <w:rPr>
          <w:rFonts w:ascii="Arial" w:hAnsi="Arial" w:cs="Arial"/>
          <w:sz w:val="16"/>
          <w:szCs w:val="16"/>
        </w:rPr>
        <w:t xml:space="preserve">: </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tabs>
          <w:tab w:val="left" w:pos="5220"/>
        </w:tabs>
        <w:ind w:left="720"/>
        <w:rPr>
          <w:rFonts w:ascii="Arial" w:hAnsi="Arial" w:cs="Arial"/>
          <w:sz w:val="16"/>
          <w:szCs w:val="16"/>
        </w:rPr>
      </w:pPr>
      <w:r w:rsidRPr="009D3F0C">
        <w:rPr>
          <w:rFonts w:ascii="Arial" w:hAnsi="Arial" w:cs="Arial"/>
          <w:sz w:val="16"/>
          <w:szCs w:val="16"/>
          <w:u w:val="single"/>
        </w:rPr>
        <w:t>Voice Services:</w:t>
      </w:r>
      <w:r w:rsidRPr="009D3F0C">
        <w:rPr>
          <w:rFonts w:ascii="Arial" w:hAnsi="Arial" w:cs="Arial"/>
          <w:sz w:val="16"/>
          <w:szCs w:val="16"/>
        </w:rPr>
        <w:t xml:space="preserve">  In lieu of any other rates or discounts, the Customer will receive a discount equal to 25% for the following Voice Services:</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tabs>
          <w:tab w:val="left" w:pos="5220"/>
        </w:tabs>
        <w:ind w:left="1440"/>
        <w:rPr>
          <w:rFonts w:ascii="Arial" w:hAnsi="Arial" w:cs="Arial"/>
          <w:sz w:val="16"/>
          <w:szCs w:val="16"/>
        </w:rPr>
      </w:pPr>
      <w:r w:rsidRPr="009D3F0C">
        <w:rPr>
          <w:rFonts w:ascii="Arial" w:hAnsi="Arial" w:cs="Arial"/>
          <w:sz w:val="16"/>
          <w:szCs w:val="16"/>
          <w:u w:val="single"/>
        </w:rPr>
        <w:t>Tariffed Usage</w:t>
      </w:r>
      <w:r w:rsidRPr="009D3F0C">
        <w:rPr>
          <w:rFonts w:ascii="Arial" w:hAnsi="Arial" w:cs="Arial"/>
          <w:sz w:val="16"/>
          <w:szCs w:val="16"/>
        </w:rPr>
        <w:t>:  Tariffed usages charges and MRCs for Local and Long Distance Service Bundles, excluding EUCL charges, Operator Service Charges and Directory Assistance.</w:t>
      </w:r>
    </w:p>
    <w:p w:rsidR="006C4932" w:rsidRPr="009D3F0C" w:rsidRDefault="006C4932" w:rsidP="006C4932">
      <w:pPr>
        <w:tabs>
          <w:tab w:val="left" w:pos="5220"/>
        </w:tabs>
        <w:rPr>
          <w:rFonts w:ascii="Arial" w:hAnsi="Arial" w:cs="Arial"/>
          <w:sz w:val="16"/>
          <w:szCs w:val="16"/>
        </w:rPr>
      </w:pPr>
      <w:bookmarkStart w:id="0" w:name="_GoBack"/>
      <w:bookmarkEnd w:id="0"/>
    </w:p>
    <w:p w:rsidR="006C4932" w:rsidRPr="009D3F0C" w:rsidRDefault="006C4932" w:rsidP="006C4932">
      <w:pPr>
        <w:tabs>
          <w:tab w:val="left" w:pos="5220"/>
        </w:tabs>
        <w:ind w:left="720" w:hanging="720"/>
        <w:rPr>
          <w:rFonts w:ascii="Arial" w:hAnsi="Arial" w:cs="Arial"/>
          <w:sz w:val="16"/>
          <w:szCs w:val="16"/>
        </w:rPr>
      </w:pPr>
      <w:r w:rsidRPr="009D3F0C">
        <w:rPr>
          <w:rFonts w:ascii="Arial" w:hAnsi="Arial" w:cs="Arial"/>
          <w:sz w:val="16"/>
          <w:szCs w:val="16"/>
          <w:u w:val="single"/>
        </w:rPr>
        <w:t>Classifications, Practices and Regulations</w:t>
      </w:r>
      <w:r w:rsidRPr="009D3F0C">
        <w:rPr>
          <w:rFonts w:ascii="Arial" w:hAnsi="Arial" w:cs="Arial"/>
          <w:sz w:val="16"/>
          <w:szCs w:val="16"/>
        </w:rPr>
        <w:t>:</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tabs>
          <w:tab w:val="left" w:pos="5220"/>
        </w:tabs>
        <w:ind w:left="720"/>
        <w:rPr>
          <w:rFonts w:ascii="Arial" w:hAnsi="Arial" w:cs="Arial"/>
          <w:sz w:val="16"/>
          <w:szCs w:val="16"/>
        </w:rPr>
      </w:pPr>
      <w:r w:rsidRPr="009D3F0C">
        <w:rPr>
          <w:rFonts w:ascii="Arial" w:hAnsi="Arial" w:cs="Arial"/>
          <w:sz w:val="16"/>
          <w:szCs w:val="16"/>
          <w:u w:val="single"/>
        </w:rPr>
        <w:t>AVC Underutilization and Early Termination Charges</w:t>
      </w:r>
      <w:r w:rsidRPr="009D3F0C">
        <w:rPr>
          <w:rFonts w:ascii="Arial" w:hAnsi="Arial" w:cs="Arial"/>
          <w:sz w:val="16"/>
          <w:szCs w:val="16"/>
        </w:rPr>
        <w:t>:  If Customer’s Total Service Charges do not reach the AVC in any contract year during the Initial Term; Customer shall pay an “Underutilization Charge” equal to 50% of the unmet AVC.  If: (a) Customer terminates the Agreement before the end of the Term for reasons other than Cause; or (b) Company terminates the Agreement for Cause, then Customer will pay, within thirty (30) days after such termination: (i) an amount equal to 50% of the unsatisfied AVC remaining during the year of termination, and for each subsequent contract year remaining in the Term, plus a pro rata portion of any and all credits received by Customer.</w:t>
      </w:r>
    </w:p>
    <w:p w:rsidR="006C4932" w:rsidRPr="009D3F0C" w:rsidRDefault="006C4932" w:rsidP="006C4932">
      <w:pPr>
        <w:tabs>
          <w:tab w:val="left" w:pos="5220"/>
        </w:tabs>
        <w:ind w:left="720"/>
        <w:rPr>
          <w:rFonts w:ascii="Arial" w:hAnsi="Arial" w:cs="Arial"/>
          <w:sz w:val="16"/>
          <w:szCs w:val="16"/>
        </w:rPr>
      </w:pPr>
    </w:p>
    <w:p w:rsidR="006C4932" w:rsidRPr="009D3F0C" w:rsidRDefault="006C4932" w:rsidP="006C4932">
      <w:pPr>
        <w:tabs>
          <w:tab w:val="left" w:pos="5220"/>
        </w:tabs>
        <w:ind w:left="1440"/>
        <w:rPr>
          <w:rFonts w:ascii="Arial" w:hAnsi="Arial" w:cs="Arial"/>
          <w:sz w:val="16"/>
          <w:szCs w:val="16"/>
        </w:rPr>
      </w:pPr>
      <w:r w:rsidRPr="009D3F0C">
        <w:rPr>
          <w:rFonts w:ascii="Arial" w:hAnsi="Arial" w:cs="Arial"/>
          <w:sz w:val="16"/>
          <w:szCs w:val="16"/>
          <w:u w:val="single"/>
        </w:rPr>
        <w:t>Conferencing Services Subminimum Underutilization Charges:</w:t>
      </w:r>
      <w:r w:rsidRPr="009D3F0C">
        <w:rPr>
          <w:rFonts w:ascii="Arial" w:hAnsi="Arial" w:cs="Arial"/>
          <w:sz w:val="16"/>
          <w:szCs w:val="16"/>
        </w:rPr>
        <w:t xml:space="preserve">  If, in any contract year during the Term, Customer’s Total Service Charges for Conferencing Services under the Agreement do not meet or exceed the Conferencing Services Subminimum, then Customer shall pay:  (i) all accrued but unpaid charges incurred under the Agreement; and (ii) an “Underutilization Charge” equal to seventy-five percent (75%) of the difference between the Conferencing Services Subminimum and Customer’s Total Service Charges for Conferencing Services under the Agreement during such contract year.</w:t>
      </w:r>
    </w:p>
    <w:p w:rsidR="006C4932" w:rsidRPr="009D3F0C" w:rsidRDefault="006C4932" w:rsidP="006C4932">
      <w:pPr>
        <w:tabs>
          <w:tab w:val="left" w:pos="5220"/>
        </w:tabs>
        <w:ind w:left="1440"/>
        <w:rPr>
          <w:rFonts w:ascii="Arial" w:hAnsi="Arial" w:cs="Arial"/>
          <w:sz w:val="16"/>
          <w:szCs w:val="16"/>
        </w:rPr>
      </w:pPr>
    </w:p>
    <w:p w:rsidR="006C4932" w:rsidRPr="009D3F0C" w:rsidRDefault="006C4932" w:rsidP="006C4932">
      <w:pPr>
        <w:ind w:left="720"/>
        <w:rPr>
          <w:rFonts w:ascii="Arial" w:hAnsi="Arial" w:cs="Arial"/>
          <w:sz w:val="16"/>
          <w:szCs w:val="16"/>
        </w:rPr>
      </w:pPr>
      <w:r w:rsidRPr="009D3F0C">
        <w:rPr>
          <w:rFonts w:ascii="Arial" w:hAnsi="Arial" w:cs="Arial"/>
          <w:sz w:val="16"/>
          <w:szCs w:val="16"/>
          <w:u w:val="single"/>
        </w:rPr>
        <w:t>TVC Underutilization and Early Termination Charges</w:t>
      </w:r>
      <w:r w:rsidRPr="009D3F0C">
        <w:rPr>
          <w:rFonts w:ascii="Arial" w:hAnsi="Arial" w:cs="Arial"/>
          <w:sz w:val="16"/>
          <w:szCs w:val="16"/>
        </w:rPr>
        <w:t>:  If Customer's Total Service Charges do not reach the TVC, in any contract year during the Initial Term; Customer shall pay an “Underutilization Charge” equal to 50% of the unmet TVC.  If Customer’s Total Service Charges do not reach the TVC in any contract year because the Agreement is terminated early by Customer without Cause or by the Company with Cause, Customer shall pay an “Early Termination Charge” equal to 50% of the unmet TVC plus a pro rata portion of any credits received by Customer.</w:t>
      </w:r>
    </w:p>
    <w:p w:rsidR="006C4932" w:rsidRPr="009D3F0C" w:rsidRDefault="006C4932" w:rsidP="006C4932">
      <w:pPr>
        <w:tabs>
          <w:tab w:val="left" w:pos="5220"/>
        </w:tabs>
        <w:rPr>
          <w:rFonts w:ascii="Arial" w:hAnsi="Arial" w:cs="Arial"/>
          <w:sz w:val="16"/>
          <w:szCs w:val="16"/>
          <w:u w:val="single"/>
        </w:rPr>
      </w:pPr>
    </w:p>
    <w:p w:rsidR="006C4932" w:rsidRPr="009D3F0C" w:rsidRDefault="006C4932" w:rsidP="006C4932">
      <w:pPr>
        <w:tabs>
          <w:tab w:val="left" w:pos="5220"/>
        </w:tabs>
        <w:rPr>
          <w:rFonts w:ascii="Arial" w:hAnsi="Arial" w:cs="Arial"/>
          <w:sz w:val="16"/>
          <w:szCs w:val="16"/>
          <w:u w:val="single"/>
        </w:rPr>
      </w:pPr>
      <w:r w:rsidRPr="009D3F0C">
        <w:rPr>
          <w:rFonts w:ascii="Arial" w:hAnsi="Arial" w:cs="Arial"/>
          <w:sz w:val="16"/>
          <w:szCs w:val="16"/>
          <w:u w:val="single"/>
        </w:rPr>
        <w:t>Credits:</w:t>
      </w:r>
    </w:p>
    <w:p w:rsidR="006C4932" w:rsidRPr="009D3F0C" w:rsidRDefault="006C4932" w:rsidP="006C4932">
      <w:pPr>
        <w:tabs>
          <w:tab w:val="left" w:pos="5220"/>
        </w:tabs>
        <w:rPr>
          <w:rFonts w:ascii="Arial" w:hAnsi="Arial" w:cs="Arial"/>
          <w:sz w:val="16"/>
          <w:szCs w:val="16"/>
          <w:u w:val="single"/>
        </w:rPr>
      </w:pPr>
    </w:p>
    <w:p w:rsidR="006C4932" w:rsidRPr="009D3F0C" w:rsidRDefault="006C4932" w:rsidP="006C4932">
      <w:pPr>
        <w:tabs>
          <w:tab w:val="left" w:pos="5220"/>
        </w:tabs>
        <w:ind w:left="720"/>
        <w:rPr>
          <w:rFonts w:ascii="Arial" w:hAnsi="Arial" w:cs="Arial"/>
          <w:sz w:val="16"/>
          <w:szCs w:val="16"/>
          <w:u w:val="single"/>
        </w:rPr>
      </w:pPr>
      <w:r w:rsidRPr="009D3F0C">
        <w:rPr>
          <w:rFonts w:ascii="Arial" w:hAnsi="Arial" w:cs="Arial"/>
          <w:sz w:val="16"/>
          <w:szCs w:val="16"/>
          <w:u w:val="single"/>
        </w:rPr>
        <w:t>One Time Credit:</w:t>
      </w:r>
    </w:p>
    <w:p w:rsidR="006C4932" w:rsidRPr="009D3F0C" w:rsidRDefault="006C4932" w:rsidP="006C4932">
      <w:pPr>
        <w:tabs>
          <w:tab w:val="left" w:pos="5220"/>
        </w:tabs>
        <w:ind w:left="720"/>
        <w:rPr>
          <w:rFonts w:ascii="Arial" w:hAnsi="Arial" w:cs="Arial"/>
          <w:sz w:val="16"/>
          <w:szCs w:val="16"/>
          <w:u w:val="single"/>
        </w:rPr>
      </w:pPr>
    </w:p>
    <w:p w:rsidR="006C4932" w:rsidRPr="009D3F0C" w:rsidRDefault="006C4932" w:rsidP="006C4932">
      <w:pPr>
        <w:tabs>
          <w:tab w:val="left" w:pos="5220"/>
        </w:tabs>
        <w:ind w:left="1440"/>
        <w:rPr>
          <w:rFonts w:ascii="Arial" w:hAnsi="Arial" w:cs="Arial"/>
          <w:sz w:val="16"/>
          <w:szCs w:val="16"/>
        </w:rPr>
      </w:pPr>
      <w:r w:rsidRPr="009D3F0C">
        <w:rPr>
          <w:rFonts w:ascii="Arial" w:hAnsi="Arial" w:cs="Arial"/>
          <w:sz w:val="16"/>
          <w:szCs w:val="16"/>
        </w:rPr>
        <w:t>Customer will receive a credit equal to $48,000 to be applied against Customer’s Total Service Charges incurred for interstate and international services.</w:t>
      </w:r>
    </w:p>
    <w:p w:rsidR="006C4932" w:rsidRDefault="006C4932" w:rsidP="006C4932">
      <w:pPr>
        <w:tabs>
          <w:tab w:val="left" w:pos="5220"/>
        </w:tabs>
        <w:ind w:left="1440"/>
        <w:rPr>
          <w:rFonts w:ascii="Arial" w:hAnsi="Arial" w:cs="Arial"/>
          <w:sz w:val="16"/>
          <w:szCs w:val="16"/>
        </w:rPr>
      </w:pPr>
    </w:p>
    <w:p w:rsidR="006C4932" w:rsidRPr="009D3F0C" w:rsidRDefault="006C4932" w:rsidP="006C4932">
      <w:pPr>
        <w:tabs>
          <w:tab w:val="left" w:pos="5220"/>
        </w:tabs>
        <w:ind w:left="1440"/>
        <w:rPr>
          <w:rFonts w:ascii="Arial" w:hAnsi="Arial" w:cs="Arial"/>
          <w:sz w:val="16"/>
          <w:szCs w:val="16"/>
        </w:rPr>
      </w:pPr>
      <w:r w:rsidRPr="009D3F0C">
        <w:rPr>
          <w:rFonts w:ascii="Arial" w:hAnsi="Arial" w:cs="Arial"/>
          <w:sz w:val="16"/>
          <w:szCs w:val="16"/>
        </w:rPr>
        <w:t>Customer will r</w:t>
      </w:r>
      <w:r>
        <w:rPr>
          <w:rFonts w:ascii="Arial" w:hAnsi="Arial" w:cs="Arial"/>
          <w:sz w:val="16"/>
          <w:szCs w:val="16"/>
        </w:rPr>
        <w:t>eceive a credit equal to $24,100.88</w:t>
      </w:r>
      <w:r w:rsidRPr="009D3F0C">
        <w:rPr>
          <w:rFonts w:ascii="Arial" w:hAnsi="Arial" w:cs="Arial"/>
          <w:sz w:val="16"/>
          <w:szCs w:val="16"/>
        </w:rPr>
        <w:t xml:space="preserve"> to be applied against Customer’s Total Service Charges incurred for interstate and international services.</w:t>
      </w:r>
    </w:p>
    <w:p w:rsidR="006C4932" w:rsidRPr="009D3F0C" w:rsidRDefault="006C4932" w:rsidP="006C4932">
      <w:pPr>
        <w:tabs>
          <w:tab w:val="left" w:pos="5220"/>
        </w:tabs>
        <w:ind w:left="1440"/>
        <w:rPr>
          <w:rFonts w:ascii="Arial" w:hAnsi="Arial" w:cs="Arial"/>
          <w:sz w:val="16"/>
          <w:szCs w:val="16"/>
        </w:rPr>
      </w:pPr>
    </w:p>
    <w:p w:rsidR="006C4932" w:rsidRPr="009D3F0C" w:rsidRDefault="006C4932" w:rsidP="006C4932">
      <w:pPr>
        <w:tabs>
          <w:tab w:val="left" w:pos="5220"/>
        </w:tabs>
        <w:ind w:left="1440"/>
        <w:rPr>
          <w:rFonts w:ascii="Arial" w:hAnsi="Arial" w:cs="Arial"/>
          <w:sz w:val="16"/>
          <w:szCs w:val="16"/>
        </w:rPr>
      </w:pPr>
      <w:r w:rsidRPr="009D3F0C">
        <w:rPr>
          <w:rFonts w:ascii="Arial" w:hAnsi="Arial" w:cs="Arial"/>
          <w:sz w:val="16"/>
          <w:szCs w:val="16"/>
          <w:u w:val="single"/>
        </w:rPr>
        <w:t>Migration Credit:</w:t>
      </w:r>
      <w:r w:rsidRPr="009D3F0C">
        <w:rPr>
          <w:rFonts w:ascii="Arial" w:hAnsi="Arial" w:cs="Arial"/>
          <w:sz w:val="16"/>
          <w:szCs w:val="16"/>
        </w:rPr>
        <w:t xml:space="preserve">  Customer will receive a credit equal to $33,838.00 (for the period of June 2012 through June 2013) to be applied against Customer’s Total Service Charges incurred for interstate and international services.</w:t>
      </w:r>
    </w:p>
    <w:p w:rsidR="006C4932" w:rsidRPr="009D3F0C" w:rsidRDefault="006C4932" w:rsidP="006C4932">
      <w:pPr>
        <w:tabs>
          <w:tab w:val="left" w:pos="5220"/>
        </w:tabs>
        <w:ind w:left="1440"/>
        <w:rPr>
          <w:rFonts w:ascii="Arial" w:hAnsi="Arial" w:cs="Arial"/>
          <w:sz w:val="16"/>
          <w:szCs w:val="16"/>
        </w:rPr>
      </w:pPr>
    </w:p>
    <w:p w:rsidR="006C4932" w:rsidRPr="009D3F0C" w:rsidRDefault="006C4932" w:rsidP="006C4932">
      <w:pPr>
        <w:ind w:left="1440"/>
        <w:rPr>
          <w:rFonts w:ascii="Arial" w:hAnsi="Arial" w:cs="Arial"/>
          <w:sz w:val="16"/>
          <w:szCs w:val="16"/>
          <w:u w:val="single"/>
        </w:rPr>
      </w:pPr>
      <w:r w:rsidRPr="009D3F0C">
        <w:rPr>
          <w:rFonts w:ascii="Arial" w:hAnsi="Arial" w:cs="Arial"/>
          <w:sz w:val="16"/>
          <w:szCs w:val="16"/>
          <w:u w:val="single"/>
        </w:rPr>
        <w:t>Billing Adjustment Credit</w:t>
      </w:r>
      <w:r w:rsidRPr="009D3F0C">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9D3F0C">
        <w:rPr>
          <w:rFonts w:ascii="Arial" w:hAnsi="Arial" w:cs="Arial"/>
          <w:snapToGrid w:val="0"/>
          <w:sz w:val="16"/>
          <w:szCs w:val="16"/>
        </w:rPr>
        <w:t>$100,000</w:t>
      </w:r>
      <w:r w:rsidRPr="009D3F0C">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6C4932" w:rsidRDefault="006C4932" w:rsidP="006C4932">
      <w:pPr>
        <w:tabs>
          <w:tab w:val="left" w:pos="5220"/>
        </w:tabs>
        <w:ind w:left="1440"/>
        <w:rPr>
          <w:rFonts w:ascii="Arial" w:hAnsi="Arial" w:cs="Arial"/>
          <w:sz w:val="16"/>
          <w:szCs w:val="16"/>
        </w:rPr>
      </w:pPr>
    </w:p>
    <w:p w:rsidR="006C4932" w:rsidRPr="009D3F0C" w:rsidRDefault="006C4932" w:rsidP="006C4932">
      <w:pPr>
        <w:tabs>
          <w:tab w:val="left" w:pos="5220"/>
        </w:tabs>
        <w:ind w:left="1440"/>
        <w:rPr>
          <w:rFonts w:ascii="Arial" w:hAnsi="Arial" w:cs="Arial"/>
          <w:sz w:val="16"/>
          <w:szCs w:val="16"/>
        </w:rPr>
      </w:pPr>
      <w:r w:rsidRPr="00E4139D">
        <w:rPr>
          <w:rFonts w:ascii="Arial" w:hAnsi="Arial" w:cs="Arial"/>
          <w:sz w:val="16"/>
          <w:szCs w:val="16"/>
          <w:u w:val="single"/>
        </w:rPr>
        <w:t>One-Time VBI Credit:</w:t>
      </w:r>
      <w:r w:rsidRPr="00E4139D">
        <w:rPr>
          <w:rFonts w:ascii="Arial" w:hAnsi="Arial" w:cs="Arial"/>
          <w:sz w:val="16"/>
          <w:szCs w:val="16"/>
        </w:rPr>
        <w:t xml:space="preserve">  </w:t>
      </w:r>
      <w:r w:rsidRPr="009D3F0C">
        <w:rPr>
          <w:rFonts w:ascii="Arial" w:hAnsi="Arial" w:cs="Arial"/>
          <w:sz w:val="16"/>
          <w:szCs w:val="16"/>
        </w:rPr>
        <w:t>Customer will receive a credit equal to $</w:t>
      </w:r>
      <w:r>
        <w:rPr>
          <w:rFonts w:ascii="Arial" w:hAnsi="Arial" w:cs="Arial"/>
          <w:sz w:val="16"/>
          <w:szCs w:val="16"/>
        </w:rPr>
        <w:t>200</w:t>
      </w:r>
      <w:r w:rsidRPr="009D3F0C">
        <w:rPr>
          <w:rFonts w:ascii="Arial" w:hAnsi="Arial" w:cs="Arial"/>
          <w:sz w:val="16"/>
          <w:szCs w:val="16"/>
        </w:rPr>
        <w:t>,000 to be applied against Customer’s Total Service Charges incurred for interstate and international services.</w:t>
      </w:r>
    </w:p>
    <w:p w:rsidR="006C4932" w:rsidRPr="009D3F0C" w:rsidRDefault="006C4932" w:rsidP="006C4932">
      <w:pPr>
        <w:tabs>
          <w:tab w:val="left" w:pos="5220"/>
        </w:tabs>
        <w:ind w:left="1440"/>
        <w:rPr>
          <w:rFonts w:ascii="Arial" w:hAnsi="Arial" w:cs="Arial"/>
          <w:sz w:val="16"/>
          <w:szCs w:val="16"/>
        </w:rPr>
      </w:pPr>
    </w:p>
    <w:p w:rsidR="006C4932" w:rsidRPr="009D3F0C" w:rsidRDefault="006C4932" w:rsidP="006C4932">
      <w:pPr>
        <w:tabs>
          <w:tab w:val="left" w:pos="5220"/>
        </w:tabs>
        <w:ind w:left="720"/>
        <w:rPr>
          <w:rFonts w:ascii="Arial" w:hAnsi="Arial" w:cs="Arial"/>
          <w:sz w:val="16"/>
          <w:szCs w:val="16"/>
          <w:u w:val="single"/>
        </w:rPr>
      </w:pPr>
      <w:r w:rsidRPr="009D3F0C">
        <w:rPr>
          <w:rFonts w:ascii="Arial" w:hAnsi="Arial" w:cs="Arial"/>
          <w:sz w:val="16"/>
          <w:szCs w:val="16"/>
          <w:u w:val="single"/>
        </w:rPr>
        <w:t>Recurring Credits:</w:t>
      </w:r>
    </w:p>
    <w:p w:rsidR="006C4932" w:rsidRPr="009D3F0C" w:rsidRDefault="006C4932" w:rsidP="006C4932">
      <w:pPr>
        <w:tabs>
          <w:tab w:val="left" w:pos="5220"/>
        </w:tabs>
        <w:rPr>
          <w:rFonts w:ascii="Arial" w:hAnsi="Arial" w:cs="Arial"/>
          <w:sz w:val="16"/>
          <w:szCs w:val="16"/>
          <w:u w:val="single"/>
        </w:rPr>
      </w:pPr>
    </w:p>
    <w:p w:rsidR="006C4932" w:rsidRPr="009D3F0C" w:rsidRDefault="006C4932" w:rsidP="006C4932">
      <w:pPr>
        <w:tabs>
          <w:tab w:val="left" w:pos="1440"/>
        </w:tabs>
        <w:ind w:left="1440"/>
        <w:rPr>
          <w:rFonts w:ascii="Arial" w:hAnsi="Arial" w:cs="Arial"/>
          <w:sz w:val="16"/>
          <w:szCs w:val="16"/>
        </w:rPr>
      </w:pPr>
      <w:r w:rsidRPr="009D3F0C">
        <w:rPr>
          <w:rFonts w:ascii="Arial" w:hAnsi="Arial" w:cs="Arial"/>
          <w:sz w:val="16"/>
          <w:szCs w:val="16"/>
          <w:u w:val="single"/>
        </w:rPr>
        <w:t>Monthly Recurring Credit Based on Intrastate Long Distance Usage:</w:t>
      </w:r>
      <w:r w:rsidRPr="009D3F0C">
        <w:rPr>
          <w:rFonts w:ascii="Arial" w:hAnsi="Arial" w:cs="Arial"/>
          <w:sz w:val="16"/>
          <w:szCs w:val="16"/>
        </w:rPr>
        <w:t xml:space="preserve">  Customer will receive a monthly recurring credit equal to a discount of 25% of Customer’s Total Service Charges for Intrastate Voice Service during that current monthly billing period.  The credit will be applied to Customer’s Total Service Charges.  </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tabs>
          <w:tab w:val="left" w:pos="5220"/>
        </w:tabs>
        <w:ind w:left="2160"/>
        <w:rPr>
          <w:rFonts w:ascii="Arial" w:hAnsi="Arial" w:cs="Arial"/>
          <w:sz w:val="16"/>
          <w:szCs w:val="16"/>
        </w:rPr>
      </w:pPr>
      <w:r w:rsidRPr="009D3F0C">
        <w:rPr>
          <w:rFonts w:ascii="Arial" w:hAnsi="Arial" w:cs="Arial"/>
          <w:sz w:val="16"/>
          <w:szCs w:val="16"/>
          <w:u w:val="single"/>
        </w:rPr>
        <w:t>Qualifying Condition:</w:t>
      </w:r>
      <w:r w:rsidRPr="009D3F0C">
        <w:rPr>
          <w:rFonts w:ascii="Arial" w:hAnsi="Arial" w:cs="Arial"/>
          <w:sz w:val="16"/>
          <w:szCs w:val="16"/>
        </w:rPr>
        <w:t xml:space="preserve">  Customer certifies to Company that no more than five percent (5%) of Customer’s intrastate Voice Service is in the states of Arizona, Idaho, Minnesota, Montana, North Dakota, Pennsylvania, South Dakota and Wisconsin.  If Customer fails to satisfy this requirement, Company reserves the right to reduce the discount set forth above to 10%.  Company reserves the </w:t>
      </w:r>
      <w:r w:rsidRPr="009D3F0C">
        <w:rPr>
          <w:rFonts w:ascii="Arial" w:hAnsi="Arial" w:cs="Arial"/>
          <w:sz w:val="16"/>
          <w:szCs w:val="16"/>
        </w:rPr>
        <w:lastRenderedPageBreak/>
        <w:t>right to monitor Customer’s network for compliance with this requirement and Customer hereby consents to this monitoring.</w:t>
      </w:r>
    </w:p>
    <w:p w:rsidR="006C4932" w:rsidRPr="009D3F0C" w:rsidRDefault="006C4932" w:rsidP="006C4932">
      <w:pPr>
        <w:tabs>
          <w:tab w:val="left" w:pos="5220"/>
        </w:tabs>
        <w:ind w:left="1440"/>
        <w:rPr>
          <w:rFonts w:ascii="Arial" w:hAnsi="Arial" w:cs="Arial"/>
          <w:sz w:val="16"/>
          <w:szCs w:val="16"/>
        </w:rPr>
      </w:pPr>
    </w:p>
    <w:p w:rsidR="006C4932" w:rsidRPr="009D3F0C" w:rsidRDefault="006C4932" w:rsidP="006C4932">
      <w:pPr>
        <w:tabs>
          <w:tab w:val="left" w:pos="5220"/>
        </w:tabs>
        <w:ind w:left="1440"/>
        <w:rPr>
          <w:rFonts w:ascii="Arial" w:hAnsi="Arial" w:cs="Arial"/>
          <w:sz w:val="16"/>
          <w:szCs w:val="16"/>
        </w:rPr>
      </w:pPr>
      <w:r w:rsidRPr="009D3F0C">
        <w:rPr>
          <w:rFonts w:ascii="Arial" w:hAnsi="Arial" w:cs="Arial"/>
          <w:sz w:val="16"/>
          <w:szCs w:val="16"/>
        </w:rPr>
        <w:t>Customer will receive an Achievement credit equal to $48,000 to be applied against Customer’s Total Service Charges incurred for interstate and international services.</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tabs>
          <w:tab w:val="left" w:pos="5220"/>
        </w:tabs>
        <w:rPr>
          <w:rFonts w:ascii="Arial" w:hAnsi="Arial" w:cs="Arial"/>
          <w:sz w:val="16"/>
          <w:szCs w:val="16"/>
          <w:u w:val="single"/>
        </w:rPr>
      </w:pPr>
      <w:r w:rsidRPr="009D3F0C">
        <w:rPr>
          <w:rFonts w:ascii="Arial" w:hAnsi="Arial" w:cs="Arial"/>
          <w:sz w:val="16"/>
          <w:szCs w:val="16"/>
          <w:u w:val="single"/>
        </w:rPr>
        <w:t>Waivers:</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tabs>
          <w:tab w:val="left" w:pos="720"/>
          <w:tab w:val="left" w:pos="1440"/>
          <w:tab w:val="left" w:pos="5220"/>
        </w:tabs>
        <w:ind w:left="720"/>
        <w:rPr>
          <w:rFonts w:ascii="Arial" w:hAnsi="Arial" w:cs="Arial"/>
          <w:sz w:val="16"/>
          <w:szCs w:val="16"/>
        </w:rPr>
      </w:pPr>
      <w:r w:rsidRPr="009D3F0C">
        <w:rPr>
          <w:rFonts w:ascii="Arial" w:hAnsi="Arial" w:cs="Arial"/>
          <w:sz w:val="16"/>
          <w:szCs w:val="16"/>
          <w:u w:val="single"/>
        </w:rPr>
        <w:t>Inbound Voice Service Group Charges using Dedicated Access Line:</w:t>
      </w:r>
      <w:r w:rsidRPr="009D3F0C">
        <w:rPr>
          <w:rFonts w:ascii="Arial" w:hAnsi="Arial" w:cs="Arial"/>
          <w:sz w:val="16"/>
          <w:szCs w:val="16"/>
        </w:rPr>
        <w:t xml:space="preserve">  In lieu of any other rates and discounts, Company will waive Customer’s monthly recurring charge per service group for Inbound Voice Service using Dedicated Access Line terminations.</w:t>
      </w:r>
    </w:p>
    <w:p w:rsidR="006C4932" w:rsidRPr="009D3F0C" w:rsidRDefault="006C4932" w:rsidP="006C4932">
      <w:pPr>
        <w:tabs>
          <w:tab w:val="left" w:pos="720"/>
          <w:tab w:val="left" w:pos="1440"/>
          <w:tab w:val="left" w:pos="5220"/>
        </w:tabs>
        <w:ind w:left="720"/>
        <w:rPr>
          <w:rFonts w:ascii="Arial" w:hAnsi="Arial" w:cs="Arial"/>
          <w:sz w:val="16"/>
          <w:szCs w:val="16"/>
        </w:rPr>
      </w:pPr>
    </w:p>
    <w:p w:rsidR="006C4932" w:rsidRPr="009D3F0C" w:rsidRDefault="006C4932" w:rsidP="006C4932">
      <w:pPr>
        <w:tabs>
          <w:tab w:val="left" w:pos="720"/>
          <w:tab w:val="left" w:pos="1440"/>
          <w:tab w:val="left" w:pos="5220"/>
        </w:tabs>
        <w:ind w:left="720"/>
        <w:rPr>
          <w:rFonts w:ascii="Arial" w:hAnsi="Arial" w:cs="Arial"/>
          <w:sz w:val="16"/>
          <w:szCs w:val="16"/>
        </w:rPr>
      </w:pPr>
      <w:r w:rsidRPr="009D3F0C">
        <w:rPr>
          <w:rFonts w:ascii="Arial" w:hAnsi="Arial" w:cs="Arial"/>
          <w:sz w:val="16"/>
          <w:szCs w:val="16"/>
          <w:u w:val="single"/>
        </w:rPr>
        <w:t>Inbound Voice Service Group Charges using Business Line Waiver:</w:t>
      </w:r>
      <w:r w:rsidRPr="009D3F0C">
        <w:rPr>
          <w:rFonts w:ascii="Arial" w:hAnsi="Arial" w:cs="Arial"/>
          <w:sz w:val="16"/>
          <w:szCs w:val="16"/>
        </w:rPr>
        <w:t xml:space="preserve">  In lieu of any other rates and discounts, Company will waive Customer’s monthly recurring charge per service group for Inbound Voice Service using Business Line terminations.</w:t>
      </w:r>
    </w:p>
    <w:p w:rsidR="006C4932" w:rsidRPr="009D3F0C" w:rsidRDefault="006C4932" w:rsidP="006C4932">
      <w:pPr>
        <w:tabs>
          <w:tab w:val="left" w:pos="720"/>
          <w:tab w:val="left" w:pos="1440"/>
          <w:tab w:val="left" w:pos="5220"/>
        </w:tabs>
        <w:ind w:left="720"/>
        <w:rPr>
          <w:rFonts w:ascii="Arial" w:hAnsi="Arial" w:cs="Arial"/>
          <w:sz w:val="16"/>
          <w:szCs w:val="16"/>
        </w:rPr>
      </w:pPr>
    </w:p>
    <w:p w:rsidR="006C4932" w:rsidRPr="009D3F0C" w:rsidRDefault="006C4932" w:rsidP="006C4932">
      <w:pPr>
        <w:tabs>
          <w:tab w:val="left" w:pos="720"/>
          <w:tab w:val="left" w:pos="1440"/>
          <w:tab w:val="left" w:pos="5220"/>
        </w:tabs>
        <w:ind w:left="1440"/>
        <w:rPr>
          <w:rFonts w:ascii="Arial" w:hAnsi="Arial" w:cs="Arial"/>
          <w:sz w:val="16"/>
          <w:szCs w:val="16"/>
        </w:rPr>
      </w:pPr>
      <w:r w:rsidRPr="009D3F0C">
        <w:rPr>
          <w:rFonts w:ascii="Arial" w:hAnsi="Arial" w:cs="Arial"/>
          <w:sz w:val="16"/>
          <w:szCs w:val="16"/>
          <w:u w:val="single"/>
        </w:rPr>
        <w:t>Monitoring Condition:</w:t>
      </w:r>
      <w:r w:rsidRPr="009D3F0C">
        <w:rPr>
          <w:rFonts w:ascii="Arial" w:hAnsi="Arial" w:cs="Arial"/>
          <w:sz w:val="16"/>
          <w:szCs w:val="16"/>
        </w:rPr>
        <w:t xml:space="preserve">  Customer must maintain at least twenty (20) DALs and fifty (50) CBS for the Term.  Should Customer not satisfy this condition for any three (3) month period, Company reserves the right to charge Customer standard Guide rates.</w:t>
      </w:r>
    </w:p>
    <w:p w:rsidR="006C4932" w:rsidRPr="009D3F0C" w:rsidRDefault="006C4932" w:rsidP="006C4932">
      <w:pPr>
        <w:tabs>
          <w:tab w:val="left" w:pos="5220"/>
        </w:tabs>
        <w:rPr>
          <w:rFonts w:ascii="Arial" w:hAnsi="Arial" w:cs="Arial"/>
          <w:sz w:val="16"/>
          <w:szCs w:val="16"/>
        </w:rPr>
      </w:pPr>
    </w:p>
    <w:p w:rsidR="006C4932" w:rsidRPr="009D3F0C" w:rsidRDefault="006C4932" w:rsidP="006C4932">
      <w:pPr>
        <w:tabs>
          <w:tab w:val="left" w:pos="1440"/>
          <w:tab w:val="left" w:pos="5220"/>
        </w:tabs>
        <w:rPr>
          <w:rFonts w:ascii="Arial" w:hAnsi="Arial" w:cs="Arial"/>
          <w:sz w:val="16"/>
          <w:szCs w:val="16"/>
        </w:rPr>
      </w:pPr>
      <w:r w:rsidRPr="009D3F0C">
        <w:rPr>
          <w:rFonts w:ascii="Arial" w:hAnsi="Arial" w:cs="Arial"/>
          <w:sz w:val="16"/>
          <w:szCs w:val="16"/>
          <w:u w:val="single"/>
        </w:rPr>
        <w:t>Promotions</w:t>
      </w:r>
      <w:r w:rsidRPr="009D3F0C">
        <w:rPr>
          <w:rFonts w:ascii="Arial" w:hAnsi="Arial" w:cs="Arial"/>
          <w:sz w:val="16"/>
          <w:szCs w:val="16"/>
        </w:rPr>
        <w:t>:  The Customer is eligible for the following promotion as set forth in the Guide:</w:t>
      </w:r>
    </w:p>
    <w:p w:rsidR="006C4932" w:rsidRPr="009D3F0C" w:rsidRDefault="006C4932" w:rsidP="006C4932">
      <w:pPr>
        <w:tabs>
          <w:tab w:val="left" w:pos="5220"/>
        </w:tabs>
        <w:rPr>
          <w:rFonts w:ascii="Arial" w:hAnsi="Arial" w:cs="Arial"/>
          <w:sz w:val="16"/>
          <w:szCs w:val="16"/>
          <w:u w:val="single"/>
        </w:rPr>
      </w:pPr>
    </w:p>
    <w:p w:rsidR="006C4932" w:rsidRPr="009D3F0C" w:rsidRDefault="006C4932" w:rsidP="006C4932">
      <w:pPr>
        <w:tabs>
          <w:tab w:val="left" w:pos="90"/>
          <w:tab w:val="left" w:pos="5220"/>
        </w:tabs>
        <w:ind w:left="720"/>
        <w:rPr>
          <w:rFonts w:ascii="Arial" w:hAnsi="Arial" w:cs="Arial"/>
          <w:sz w:val="16"/>
          <w:szCs w:val="16"/>
        </w:rPr>
      </w:pPr>
      <w:r w:rsidRPr="009D3F0C">
        <w:rPr>
          <w:rFonts w:ascii="Arial" w:hAnsi="Arial" w:cs="Arial"/>
          <w:sz w:val="16"/>
          <w:szCs w:val="16"/>
        </w:rPr>
        <w:t>On the Network V Cross Connect Promotion</w:t>
      </w:r>
    </w:p>
    <w:p w:rsidR="006C4932" w:rsidRPr="009D3F0C" w:rsidRDefault="006C4932" w:rsidP="006C4932">
      <w:pPr>
        <w:tabs>
          <w:tab w:val="left" w:pos="90"/>
          <w:tab w:val="left" w:pos="5220"/>
        </w:tabs>
        <w:ind w:left="720"/>
        <w:rPr>
          <w:rFonts w:ascii="Arial" w:hAnsi="Arial" w:cs="Arial"/>
          <w:sz w:val="16"/>
          <w:szCs w:val="16"/>
        </w:rPr>
      </w:pPr>
      <w:r w:rsidRPr="009D3F0C">
        <w:rPr>
          <w:rFonts w:ascii="Arial" w:hAnsi="Arial" w:cs="Arial"/>
          <w:sz w:val="16"/>
          <w:szCs w:val="16"/>
        </w:rPr>
        <w:t>General Installation Waiver Promotion</w:t>
      </w:r>
    </w:p>
    <w:p w:rsidR="006C4932" w:rsidRPr="009D3F0C" w:rsidRDefault="006C4932" w:rsidP="006C4932">
      <w:pPr>
        <w:tabs>
          <w:tab w:val="left" w:pos="90"/>
          <w:tab w:val="left" w:pos="5220"/>
        </w:tabs>
        <w:ind w:left="720"/>
        <w:rPr>
          <w:rFonts w:ascii="Arial" w:hAnsi="Arial" w:cs="Arial"/>
          <w:sz w:val="16"/>
          <w:szCs w:val="16"/>
        </w:rPr>
      </w:pPr>
    </w:p>
    <w:p w:rsidR="006C4932" w:rsidRPr="009D3F0C" w:rsidRDefault="006C4932" w:rsidP="006C4932">
      <w:pPr>
        <w:tabs>
          <w:tab w:val="left" w:pos="5220"/>
        </w:tabs>
        <w:ind w:left="1440" w:hanging="720"/>
        <w:rPr>
          <w:rFonts w:ascii="Arial" w:hAnsi="Arial" w:cs="Arial"/>
          <w:sz w:val="16"/>
          <w:szCs w:val="16"/>
        </w:rPr>
      </w:pPr>
    </w:p>
    <w:p w:rsidR="006C4932" w:rsidRPr="009D3F0C" w:rsidRDefault="006C4932" w:rsidP="006C4932">
      <w:pPr>
        <w:tabs>
          <w:tab w:val="left" w:pos="5220"/>
        </w:tabs>
        <w:ind w:left="1440" w:hanging="720"/>
        <w:rPr>
          <w:rFonts w:ascii="Arial" w:hAnsi="Arial" w:cs="Arial"/>
          <w:sz w:val="16"/>
          <w:szCs w:val="16"/>
        </w:rPr>
      </w:pPr>
    </w:p>
    <w:p w:rsidR="000057AB" w:rsidRPr="00410B8D" w:rsidRDefault="000057AB" w:rsidP="000057AB">
      <w:pPr>
        <w:ind w:left="1440" w:hanging="720"/>
        <w:rPr>
          <w:rFonts w:ascii="Arial" w:hAnsi="Arial" w:cs="Arial"/>
          <w:sz w:val="16"/>
          <w:szCs w:val="16"/>
          <w:u w:val="single"/>
        </w:rPr>
      </w:pPr>
    </w:p>
    <w:p w:rsidR="000253BA" w:rsidRPr="008877A5" w:rsidRDefault="000253BA" w:rsidP="000253BA">
      <w:pPr>
        <w:ind w:left="1440" w:hanging="720"/>
        <w:rPr>
          <w:rFonts w:ascii="Arial" w:hAnsi="Arial" w:cs="Arial"/>
          <w:sz w:val="16"/>
          <w:szCs w:val="16"/>
          <w:u w:val="single"/>
        </w:rPr>
      </w:pPr>
    </w:p>
    <w:p w:rsidR="000562B4" w:rsidRPr="008877A5" w:rsidRDefault="000562B4">
      <w:pPr>
        <w:rPr>
          <w:rFonts w:ascii="Arial" w:hAnsi="Arial" w:cs="Arial"/>
          <w:sz w:val="16"/>
          <w:szCs w:val="16"/>
        </w:rPr>
      </w:pPr>
      <w:r w:rsidRPr="008877A5">
        <w:rPr>
          <w:rFonts w:ascii="Arial" w:hAnsi="Arial" w:cs="Arial"/>
          <w:sz w:val="16"/>
          <w:szCs w:val="16"/>
        </w:rPr>
        <w:br w:type="page"/>
      </w:r>
    </w:p>
    <w:p w:rsidR="000562B4" w:rsidRPr="008877A5" w:rsidRDefault="000562B4" w:rsidP="000562B4">
      <w:pPr>
        <w:rPr>
          <w:rFonts w:ascii="Arial" w:hAnsi="Arial" w:cs="Arial"/>
          <w:sz w:val="16"/>
          <w:szCs w:val="16"/>
        </w:rPr>
      </w:pPr>
      <w:r w:rsidRPr="008877A5">
        <w:rPr>
          <w:rFonts w:ascii="Arial" w:hAnsi="Arial" w:cs="Arial"/>
          <w:sz w:val="16"/>
          <w:szCs w:val="16"/>
        </w:rPr>
        <w:lastRenderedPageBreak/>
        <w:t>OPTION NO:  61791200 (rev. Apr 12, Amendment 1)</w:t>
      </w:r>
    </w:p>
    <w:p w:rsidR="000562B4" w:rsidRPr="008877A5" w:rsidRDefault="000562B4" w:rsidP="000562B4">
      <w:pPr>
        <w:rPr>
          <w:rFonts w:ascii="Arial" w:hAnsi="Arial" w:cs="Arial"/>
          <w:sz w:val="16"/>
          <w:szCs w:val="16"/>
        </w:rPr>
      </w:pPr>
    </w:p>
    <w:p w:rsidR="000562B4" w:rsidRPr="008877A5" w:rsidRDefault="000562B4" w:rsidP="000562B4">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36 months</w:t>
      </w:r>
    </w:p>
    <w:p w:rsidR="000562B4" w:rsidRPr="008877A5" w:rsidRDefault="000562B4" w:rsidP="000562B4">
      <w:pPr>
        <w:rPr>
          <w:rFonts w:ascii="Arial" w:hAnsi="Arial" w:cs="Arial"/>
          <w:sz w:val="16"/>
          <w:szCs w:val="16"/>
        </w:rPr>
      </w:pPr>
    </w:p>
    <w:p w:rsidR="000562B4" w:rsidRPr="008877A5" w:rsidRDefault="000562B4" w:rsidP="000562B4">
      <w:pPr>
        <w:rPr>
          <w:rFonts w:ascii="Arial" w:hAnsi="Arial" w:cs="Arial"/>
          <w:sz w:val="16"/>
          <w:szCs w:val="16"/>
        </w:rPr>
      </w:pPr>
      <w:r w:rsidRPr="008877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0562B4" w:rsidRPr="008877A5" w:rsidRDefault="000562B4" w:rsidP="000562B4">
      <w:pPr>
        <w:rPr>
          <w:rFonts w:ascii="Arial" w:hAnsi="Arial" w:cs="Arial"/>
          <w:sz w:val="16"/>
          <w:szCs w:val="16"/>
        </w:rPr>
      </w:pPr>
    </w:p>
    <w:p w:rsidR="000562B4" w:rsidRPr="008877A5" w:rsidRDefault="000562B4" w:rsidP="000562B4">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$7,500 in Total Service Charges (“AVC”) </w:t>
      </w:r>
      <w:r w:rsidRPr="008877A5">
        <w:rPr>
          <w:rFonts w:ascii="Arial" w:hAnsi="Arial" w:cs="Arial"/>
          <w:bCs/>
          <w:sz w:val="16"/>
          <w:szCs w:val="16"/>
        </w:rPr>
        <w:t>during each contract year of the Term.</w:t>
      </w:r>
      <w:r w:rsidRPr="008877A5">
        <w:rPr>
          <w:rFonts w:ascii="Arial" w:hAnsi="Arial" w:cs="Arial"/>
          <w:sz w:val="16"/>
          <w:szCs w:val="16"/>
        </w:rPr>
        <w:t xml:space="preserve"> </w:t>
      </w:r>
    </w:p>
    <w:p w:rsidR="000562B4" w:rsidRPr="008877A5" w:rsidRDefault="000562B4" w:rsidP="000562B4">
      <w:pPr>
        <w:rPr>
          <w:rFonts w:ascii="Arial" w:hAnsi="Arial" w:cs="Arial"/>
          <w:sz w:val="16"/>
          <w:szCs w:val="16"/>
        </w:rPr>
      </w:pPr>
    </w:p>
    <w:p w:rsidR="000562B4" w:rsidRPr="008877A5" w:rsidRDefault="000562B4" w:rsidP="000562B4">
      <w:pPr>
        <w:rPr>
          <w:rFonts w:ascii="Arial" w:hAnsi="Arial" w:cs="Arial"/>
          <w:sz w:val="16"/>
          <w:szCs w:val="16"/>
        </w:rPr>
      </w:pPr>
      <w:r w:rsidRPr="008877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0562B4" w:rsidRPr="008877A5" w:rsidRDefault="000562B4" w:rsidP="000562B4">
      <w:pPr>
        <w:rPr>
          <w:rFonts w:ascii="Arial" w:hAnsi="Arial" w:cs="Arial"/>
          <w:sz w:val="16"/>
          <w:szCs w:val="16"/>
          <w:u w:val="single"/>
        </w:rPr>
      </w:pPr>
    </w:p>
    <w:p w:rsidR="000562B4" w:rsidRPr="008877A5" w:rsidRDefault="000562B4" w:rsidP="000562B4">
      <w:pPr>
        <w:rPr>
          <w:rFonts w:ascii="Arial" w:hAnsi="Arial" w:cs="Arial"/>
          <w:sz w:val="16"/>
          <w:szCs w:val="16"/>
        </w:rPr>
      </w:pPr>
      <w:r w:rsidRPr="008877A5">
        <w:rPr>
          <w:rFonts w:ascii="Arial" w:hAnsi="Arial" w:cs="Arial"/>
          <w:sz w:val="16"/>
          <w:szCs w:val="16"/>
          <w:u w:val="single"/>
        </w:rPr>
        <w:t>Discounts:</w:t>
      </w:r>
      <w:r w:rsidRPr="008877A5">
        <w:rPr>
          <w:rFonts w:ascii="Arial" w:hAnsi="Arial" w:cs="Arial"/>
          <w:sz w:val="16"/>
          <w:szCs w:val="16"/>
        </w:rPr>
        <w:t xml:space="preserve"> </w:t>
      </w:r>
    </w:p>
    <w:p w:rsidR="000562B4" w:rsidRPr="008877A5" w:rsidRDefault="000562B4" w:rsidP="000562B4">
      <w:pPr>
        <w:ind w:left="720"/>
        <w:rPr>
          <w:rFonts w:ascii="Arial" w:hAnsi="Arial" w:cs="Arial"/>
          <w:sz w:val="16"/>
          <w:szCs w:val="16"/>
        </w:rPr>
      </w:pPr>
    </w:p>
    <w:p w:rsidR="000562B4" w:rsidRPr="008877A5" w:rsidRDefault="000562B4" w:rsidP="000562B4">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or discounts, the Customer will receive discounts ranging from 10% to 30% for the following Voice Services:</w:t>
      </w:r>
    </w:p>
    <w:p w:rsidR="000562B4" w:rsidRPr="008877A5" w:rsidRDefault="000562B4" w:rsidP="000562B4">
      <w:pPr>
        <w:ind w:left="720"/>
        <w:rPr>
          <w:rFonts w:ascii="Arial" w:hAnsi="Arial" w:cs="Arial"/>
          <w:sz w:val="16"/>
          <w:szCs w:val="16"/>
        </w:rPr>
      </w:pPr>
    </w:p>
    <w:p w:rsidR="000562B4" w:rsidRPr="008877A5" w:rsidRDefault="000562B4" w:rsidP="000562B4">
      <w:pPr>
        <w:ind w:left="1440"/>
        <w:rPr>
          <w:rFonts w:ascii="Arial" w:hAnsi="Arial" w:cs="Arial"/>
          <w:sz w:val="16"/>
          <w:szCs w:val="16"/>
        </w:rPr>
      </w:pPr>
      <w:r w:rsidRPr="008877A5">
        <w:rPr>
          <w:rFonts w:ascii="Arial" w:hAnsi="Arial" w:cs="Arial"/>
          <w:sz w:val="16"/>
          <w:szCs w:val="16"/>
          <w:u w:val="single"/>
        </w:rPr>
        <w:t>Interstate Voice Services:</w:t>
      </w:r>
      <w:r w:rsidRPr="008877A5">
        <w:rPr>
          <w:rFonts w:ascii="Arial" w:hAnsi="Arial" w:cs="Arial"/>
          <w:sz w:val="16"/>
          <w:szCs w:val="16"/>
        </w:rPr>
        <w:t xml:space="preserve"> Standard VBS3 Guide rates for interstate Inbound Voice Service based on origination and termination type.</w:t>
      </w:r>
    </w:p>
    <w:p w:rsidR="000562B4" w:rsidRPr="008877A5" w:rsidRDefault="000562B4" w:rsidP="000562B4">
      <w:pPr>
        <w:ind w:left="720"/>
        <w:rPr>
          <w:rFonts w:ascii="Arial" w:hAnsi="Arial" w:cs="Arial"/>
          <w:sz w:val="16"/>
          <w:szCs w:val="16"/>
        </w:rPr>
      </w:pPr>
    </w:p>
    <w:p w:rsidR="000562B4" w:rsidRPr="008877A5" w:rsidRDefault="000562B4" w:rsidP="000562B4">
      <w:pPr>
        <w:ind w:left="1440"/>
        <w:rPr>
          <w:rFonts w:ascii="Arial" w:hAnsi="Arial" w:cs="Arial"/>
          <w:sz w:val="16"/>
          <w:szCs w:val="16"/>
        </w:rPr>
      </w:pPr>
      <w:r w:rsidRPr="008877A5">
        <w:rPr>
          <w:rFonts w:ascii="Arial" w:hAnsi="Arial" w:cs="Arial"/>
          <w:sz w:val="16"/>
          <w:szCs w:val="16"/>
          <w:u w:val="single"/>
        </w:rPr>
        <w:t>US-originating International Voice Services:</w:t>
      </w:r>
      <w:r w:rsidRPr="008877A5">
        <w:rPr>
          <w:rFonts w:ascii="Arial" w:hAnsi="Arial" w:cs="Arial"/>
          <w:sz w:val="16"/>
          <w:szCs w:val="16"/>
        </w:rPr>
        <w:t xml:space="preserve"> Standard VBS3 Guide rates for US originating International Outbound Voice Service, international Inbound Voice Service based on origination and termination type.</w:t>
      </w:r>
    </w:p>
    <w:p w:rsidR="000562B4" w:rsidRPr="008877A5" w:rsidRDefault="000562B4" w:rsidP="000562B4">
      <w:pPr>
        <w:rPr>
          <w:rFonts w:ascii="Arial" w:hAnsi="Arial" w:cs="Arial"/>
          <w:sz w:val="16"/>
          <w:szCs w:val="16"/>
          <w:u w:val="single"/>
        </w:rPr>
      </w:pPr>
    </w:p>
    <w:p w:rsidR="000562B4" w:rsidRPr="008877A5" w:rsidRDefault="000562B4" w:rsidP="000562B4">
      <w:pPr>
        <w:rPr>
          <w:rFonts w:ascii="Arial" w:hAnsi="Arial" w:cs="Arial"/>
          <w:sz w:val="16"/>
          <w:szCs w:val="16"/>
          <w:u w:val="single"/>
        </w:rPr>
      </w:pPr>
      <w:r w:rsidRPr="008877A5">
        <w:rPr>
          <w:rFonts w:ascii="Arial" w:hAnsi="Arial" w:cs="Arial"/>
          <w:sz w:val="16"/>
          <w:szCs w:val="16"/>
          <w:u w:val="single"/>
        </w:rPr>
        <w:t xml:space="preserve">Classifications, Practices and Regulations:  </w:t>
      </w:r>
    </w:p>
    <w:p w:rsidR="000562B4" w:rsidRPr="008877A5" w:rsidRDefault="000562B4" w:rsidP="000562B4">
      <w:pPr>
        <w:rPr>
          <w:rFonts w:ascii="Arial" w:hAnsi="Arial" w:cs="Arial"/>
          <w:sz w:val="16"/>
          <w:szCs w:val="16"/>
          <w:u w:val="single"/>
        </w:rPr>
      </w:pPr>
    </w:p>
    <w:p w:rsidR="000562B4" w:rsidRPr="008877A5" w:rsidRDefault="000562B4" w:rsidP="000562B4">
      <w:pPr>
        <w:ind w:left="720"/>
        <w:rPr>
          <w:rFonts w:ascii="Arial" w:hAnsi="Arial" w:cs="Arial"/>
          <w:sz w:val="16"/>
          <w:szCs w:val="16"/>
        </w:rPr>
      </w:pPr>
      <w:r w:rsidRPr="008877A5">
        <w:rPr>
          <w:rFonts w:ascii="Arial" w:hAnsi="Arial" w:cs="Arial"/>
          <w:sz w:val="16"/>
          <w:szCs w:val="16"/>
          <w:u w:val="single"/>
        </w:rPr>
        <w:t>Underutilization and Termination with Liability:</w:t>
      </w:r>
      <w:r w:rsidRPr="008877A5">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 </w:t>
      </w:r>
    </w:p>
    <w:p w:rsidR="000562B4" w:rsidRPr="008877A5" w:rsidRDefault="000562B4" w:rsidP="000562B4">
      <w:pPr>
        <w:ind w:left="720"/>
        <w:rPr>
          <w:rFonts w:ascii="Arial" w:hAnsi="Arial" w:cs="Arial"/>
          <w:sz w:val="16"/>
          <w:szCs w:val="16"/>
        </w:rPr>
      </w:pPr>
    </w:p>
    <w:p w:rsidR="000562B4" w:rsidRPr="008877A5" w:rsidRDefault="000562B4" w:rsidP="000562B4">
      <w:pPr>
        <w:tabs>
          <w:tab w:val="left" w:pos="1440"/>
        </w:tabs>
        <w:rPr>
          <w:rFonts w:ascii="Arial" w:hAnsi="Arial" w:cs="Arial"/>
          <w:sz w:val="16"/>
          <w:szCs w:val="16"/>
        </w:rPr>
      </w:pPr>
      <w:r w:rsidRPr="008877A5">
        <w:rPr>
          <w:rFonts w:ascii="Arial" w:hAnsi="Arial" w:cs="Arial"/>
          <w:sz w:val="16"/>
          <w:szCs w:val="16"/>
          <w:u w:val="single"/>
        </w:rPr>
        <w:t>Promotions</w:t>
      </w:r>
      <w:r w:rsidRPr="008877A5">
        <w:rPr>
          <w:rFonts w:ascii="Arial" w:hAnsi="Arial" w:cs="Arial"/>
          <w:sz w:val="16"/>
          <w:szCs w:val="16"/>
        </w:rPr>
        <w:t>:  The Customer is eligible for the following promotions as set forth in the Guide:</w:t>
      </w:r>
    </w:p>
    <w:p w:rsidR="000562B4" w:rsidRPr="008877A5" w:rsidRDefault="000562B4" w:rsidP="000562B4">
      <w:pPr>
        <w:ind w:left="1440" w:hanging="720"/>
        <w:rPr>
          <w:rFonts w:ascii="Arial" w:hAnsi="Arial" w:cs="Arial"/>
          <w:sz w:val="16"/>
          <w:szCs w:val="16"/>
          <w:u w:val="single"/>
        </w:rPr>
      </w:pPr>
    </w:p>
    <w:p w:rsidR="000562B4" w:rsidRPr="008877A5" w:rsidRDefault="000562B4" w:rsidP="000562B4">
      <w:pPr>
        <w:ind w:left="1440" w:hanging="720"/>
        <w:rPr>
          <w:rFonts w:ascii="Arial" w:hAnsi="Arial" w:cs="Arial"/>
          <w:sz w:val="16"/>
          <w:szCs w:val="16"/>
        </w:rPr>
      </w:pPr>
      <w:r w:rsidRPr="008877A5">
        <w:rPr>
          <w:rFonts w:ascii="Arial" w:hAnsi="Arial" w:cs="Arial"/>
          <w:sz w:val="16"/>
          <w:szCs w:val="16"/>
        </w:rPr>
        <w:t>Regional Checkbook – Monthly Option – 3 Plus Years</w:t>
      </w:r>
    </w:p>
    <w:p w:rsidR="000562B4" w:rsidRPr="008877A5" w:rsidRDefault="000562B4" w:rsidP="000562B4">
      <w:pPr>
        <w:ind w:left="1440" w:hanging="720"/>
        <w:rPr>
          <w:rFonts w:ascii="Arial" w:hAnsi="Arial" w:cs="Arial"/>
          <w:sz w:val="16"/>
          <w:szCs w:val="16"/>
        </w:rPr>
      </w:pPr>
      <w:r w:rsidRPr="008877A5">
        <w:rPr>
          <w:rFonts w:ascii="Arial" w:hAnsi="Arial" w:cs="Arial"/>
          <w:sz w:val="16"/>
          <w:szCs w:val="16"/>
        </w:rPr>
        <w:t>Flex T1 Promotion – (Enhanced Package)</w:t>
      </w:r>
    </w:p>
    <w:p w:rsidR="000562B4" w:rsidRPr="008877A5" w:rsidRDefault="000562B4" w:rsidP="000562B4">
      <w:pPr>
        <w:ind w:left="1440" w:hanging="720"/>
        <w:rPr>
          <w:rFonts w:ascii="Arial" w:hAnsi="Arial" w:cs="Arial"/>
          <w:sz w:val="16"/>
          <w:szCs w:val="16"/>
        </w:rPr>
      </w:pPr>
      <w:r w:rsidRPr="008877A5">
        <w:rPr>
          <w:rFonts w:ascii="Arial" w:hAnsi="Arial" w:cs="Arial"/>
          <w:sz w:val="16"/>
          <w:szCs w:val="16"/>
        </w:rPr>
        <w:t>LD Voice – Inbound Stimulus Promotion</w:t>
      </w:r>
    </w:p>
    <w:p w:rsidR="001E5F28" w:rsidRPr="008877A5" w:rsidRDefault="001E5F28">
      <w:pPr>
        <w:rPr>
          <w:rFonts w:ascii="Arial" w:hAnsi="Arial" w:cs="Arial"/>
          <w:sz w:val="16"/>
          <w:szCs w:val="16"/>
        </w:rPr>
      </w:pPr>
      <w:r w:rsidRPr="008877A5">
        <w:rPr>
          <w:rFonts w:ascii="Arial" w:hAnsi="Arial" w:cs="Arial"/>
          <w:sz w:val="16"/>
          <w:szCs w:val="16"/>
        </w:rPr>
        <w:br w:type="page"/>
      </w:r>
    </w:p>
    <w:p w:rsidR="001E5F28" w:rsidRPr="008877A5" w:rsidRDefault="001E5F28" w:rsidP="001E5F28">
      <w:pPr>
        <w:rPr>
          <w:rFonts w:ascii="Arial" w:hAnsi="Arial" w:cs="Arial"/>
          <w:sz w:val="16"/>
          <w:szCs w:val="16"/>
        </w:rPr>
      </w:pPr>
      <w:r w:rsidRPr="008877A5">
        <w:rPr>
          <w:rFonts w:ascii="Arial" w:hAnsi="Arial" w:cs="Arial"/>
          <w:sz w:val="16"/>
          <w:szCs w:val="16"/>
        </w:rPr>
        <w:lastRenderedPageBreak/>
        <w:t>OPTION NO:  327745</w:t>
      </w:r>
    </w:p>
    <w:p w:rsidR="001E5F28" w:rsidRPr="008877A5" w:rsidRDefault="001E5F28" w:rsidP="001E5F28">
      <w:pPr>
        <w:rPr>
          <w:rFonts w:ascii="Arial" w:hAnsi="Arial" w:cs="Arial"/>
          <w:sz w:val="16"/>
          <w:szCs w:val="16"/>
        </w:rPr>
      </w:pPr>
    </w:p>
    <w:p w:rsidR="001E5F28" w:rsidRPr="008877A5" w:rsidRDefault="001E5F28" w:rsidP="001E5F28">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60 months</w:t>
      </w:r>
    </w:p>
    <w:p w:rsidR="001E5F28" w:rsidRPr="008877A5" w:rsidRDefault="001E5F28" w:rsidP="001E5F28">
      <w:pPr>
        <w:rPr>
          <w:rFonts w:ascii="Arial" w:hAnsi="Arial" w:cs="Arial"/>
          <w:sz w:val="16"/>
          <w:szCs w:val="16"/>
        </w:rPr>
      </w:pPr>
    </w:p>
    <w:p w:rsidR="001E5F28" w:rsidRPr="008877A5" w:rsidRDefault="001E5F28" w:rsidP="001E5F28">
      <w:pPr>
        <w:rPr>
          <w:rFonts w:ascii="Arial" w:hAnsi="Arial" w:cs="Arial"/>
          <w:sz w:val="16"/>
          <w:szCs w:val="16"/>
        </w:rPr>
      </w:pPr>
      <w:r w:rsidRPr="008877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E5F28" w:rsidRPr="008877A5" w:rsidRDefault="001E5F28" w:rsidP="001E5F28">
      <w:pPr>
        <w:rPr>
          <w:rFonts w:ascii="Arial" w:hAnsi="Arial" w:cs="Arial"/>
          <w:sz w:val="16"/>
          <w:szCs w:val="16"/>
        </w:rPr>
      </w:pPr>
    </w:p>
    <w:p w:rsidR="001E5F28" w:rsidRPr="008877A5" w:rsidRDefault="001E5F28" w:rsidP="001E5F28">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N/A</w:t>
      </w:r>
    </w:p>
    <w:p w:rsidR="001E5F28" w:rsidRPr="008877A5" w:rsidRDefault="001E5F28" w:rsidP="001E5F28">
      <w:pPr>
        <w:rPr>
          <w:rFonts w:ascii="Arial" w:hAnsi="Arial" w:cs="Arial"/>
          <w:sz w:val="16"/>
          <w:szCs w:val="16"/>
          <w:u w:val="single"/>
        </w:rPr>
      </w:pPr>
    </w:p>
    <w:p w:rsidR="001E5F28" w:rsidRPr="008877A5" w:rsidRDefault="001E5F28" w:rsidP="001E5F28">
      <w:pPr>
        <w:ind w:left="720" w:hanging="720"/>
        <w:rPr>
          <w:rFonts w:ascii="Arial" w:hAnsi="Arial" w:cs="Arial"/>
          <w:color w:val="3366FF"/>
          <w:sz w:val="16"/>
          <w:szCs w:val="16"/>
        </w:rPr>
      </w:pPr>
      <w:r w:rsidRPr="008877A5">
        <w:rPr>
          <w:rFonts w:ascii="Arial" w:hAnsi="Arial" w:cs="Arial"/>
          <w:sz w:val="16"/>
          <w:szCs w:val="16"/>
          <w:u w:val="single"/>
        </w:rPr>
        <w:t>Rates and Charges</w:t>
      </w:r>
    </w:p>
    <w:p w:rsidR="001E5F28" w:rsidRPr="008877A5" w:rsidRDefault="001E5F28" w:rsidP="001E5F28">
      <w:pPr>
        <w:rPr>
          <w:rFonts w:ascii="Arial" w:hAnsi="Arial" w:cs="Arial"/>
          <w:sz w:val="16"/>
          <w:szCs w:val="16"/>
        </w:rPr>
      </w:pPr>
    </w:p>
    <w:p w:rsidR="001E5F28" w:rsidRPr="008877A5" w:rsidRDefault="001E5F28" w:rsidP="001E5F28">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xml:space="preserve">: </w:t>
      </w:r>
    </w:p>
    <w:p w:rsidR="001E5F28" w:rsidRPr="008877A5" w:rsidRDefault="001E5F28" w:rsidP="001E5F28">
      <w:pPr>
        <w:ind w:left="720"/>
        <w:rPr>
          <w:rFonts w:ascii="Arial" w:hAnsi="Arial" w:cs="Arial"/>
          <w:sz w:val="16"/>
          <w:szCs w:val="16"/>
        </w:rPr>
      </w:pPr>
    </w:p>
    <w:p w:rsidR="001E5F28" w:rsidRPr="008877A5" w:rsidRDefault="001E5F28" w:rsidP="001E5F28">
      <w:pPr>
        <w:ind w:left="1440"/>
        <w:rPr>
          <w:rFonts w:ascii="Arial" w:hAnsi="Arial" w:cs="Arial"/>
          <w:sz w:val="16"/>
          <w:szCs w:val="16"/>
        </w:rPr>
      </w:pPr>
      <w:r w:rsidRPr="008877A5">
        <w:rPr>
          <w:rFonts w:ascii="Arial" w:hAnsi="Arial" w:cs="Arial"/>
          <w:sz w:val="16"/>
          <w:szCs w:val="16"/>
          <w:u w:val="single"/>
        </w:rPr>
        <w:t>Access:</w:t>
      </w:r>
    </w:p>
    <w:p w:rsidR="001E5F28" w:rsidRPr="008877A5" w:rsidRDefault="001E5F28" w:rsidP="001E5F28">
      <w:pPr>
        <w:ind w:left="1440"/>
        <w:rPr>
          <w:rFonts w:ascii="Arial" w:hAnsi="Arial" w:cs="Arial"/>
          <w:sz w:val="16"/>
          <w:szCs w:val="16"/>
        </w:rPr>
      </w:pPr>
    </w:p>
    <w:p w:rsidR="001E5F28" w:rsidRPr="008877A5" w:rsidRDefault="001E5F28" w:rsidP="001E5F28">
      <w:pPr>
        <w:ind w:left="1440"/>
        <w:rPr>
          <w:rFonts w:ascii="Arial" w:hAnsi="Arial" w:cs="Arial"/>
          <w:sz w:val="16"/>
          <w:szCs w:val="16"/>
          <w:u w:val="single"/>
        </w:rPr>
      </w:pPr>
      <w:r w:rsidRPr="008877A5">
        <w:rPr>
          <w:rFonts w:ascii="Arial" w:hAnsi="Arial" w:cs="Arial"/>
          <w:sz w:val="16"/>
          <w:szCs w:val="16"/>
          <w:u w:val="single"/>
        </w:rPr>
        <w:t>Network Services Local Access Services:</w:t>
      </w:r>
      <w:r w:rsidRPr="008877A5">
        <w:rPr>
          <w:rFonts w:ascii="Arial" w:hAnsi="Arial" w:cs="Arial"/>
          <w:sz w:val="16"/>
          <w:szCs w:val="16"/>
        </w:rPr>
        <w:t xml:space="preserve">  In lieu of any other rates and discounts, Customer will pay fixed monthly recurring per-circuit local loop charges ranging from $152 to $1,504 and non-recurring charges ranging from $200 to $1,000 for DS-1 and DS-3 Access Service at 4 CLLI codes mutually agreed upon by the Customer and the Company.</w:t>
      </w:r>
    </w:p>
    <w:p w:rsidR="001E5F28" w:rsidRPr="008877A5" w:rsidRDefault="001E5F28" w:rsidP="001E5F28">
      <w:pPr>
        <w:rPr>
          <w:rFonts w:ascii="Arial" w:hAnsi="Arial" w:cs="Arial"/>
          <w:sz w:val="16"/>
          <w:szCs w:val="16"/>
          <w:u w:val="single"/>
        </w:rPr>
      </w:pPr>
    </w:p>
    <w:p w:rsidR="001E5F28" w:rsidRPr="008877A5" w:rsidRDefault="001E5F28" w:rsidP="001E5F28">
      <w:pPr>
        <w:ind w:left="720"/>
        <w:rPr>
          <w:rFonts w:ascii="Arial" w:hAnsi="Arial" w:cs="Arial"/>
          <w:sz w:val="16"/>
          <w:szCs w:val="16"/>
        </w:rPr>
      </w:pPr>
      <w:r w:rsidRPr="008877A5">
        <w:rPr>
          <w:rFonts w:ascii="Arial" w:hAnsi="Arial" w:cs="Arial"/>
          <w:sz w:val="16"/>
          <w:szCs w:val="16"/>
          <w:u w:val="single"/>
        </w:rPr>
        <w:t>Underutilization and Termination with Liability:</w:t>
      </w:r>
      <w:r w:rsidRPr="008877A5">
        <w:rPr>
          <w:rFonts w:ascii="Arial" w:hAnsi="Arial" w:cs="Arial"/>
          <w:sz w:val="16"/>
          <w:szCs w:val="16"/>
        </w:rPr>
        <w:t xml:space="preserve">   N/A</w:t>
      </w:r>
    </w:p>
    <w:p w:rsidR="00EC1177" w:rsidRPr="008877A5" w:rsidRDefault="00EC1177">
      <w:pPr>
        <w:rPr>
          <w:rFonts w:ascii="Arial" w:hAnsi="Arial" w:cs="Arial"/>
          <w:sz w:val="16"/>
          <w:szCs w:val="16"/>
        </w:rPr>
      </w:pPr>
      <w:r w:rsidRPr="008877A5">
        <w:rPr>
          <w:rFonts w:ascii="Arial" w:hAnsi="Arial" w:cs="Arial"/>
          <w:sz w:val="16"/>
          <w:szCs w:val="16"/>
        </w:rPr>
        <w:br w:type="page"/>
      </w:r>
    </w:p>
    <w:p w:rsidR="00EC1177" w:rsidRPr="008877A5" w:rsidRDefault="00EC1177" w:rsidP="00EC1177">
      <w:pPr>
        <w:rPr>
          <w:rFonts w:ascii="Arial" w:hAnsi="Arial" w:cs="Arial"/>
          <w:sz w:val="16"/>
          <w:szCs w:val="16"/>
        </w:rPr>
      </w:pPr>
      <w:r w:rsidRPr="008877A5">
        <w:rPr>
          <w:rFonts w:ascii="Arial" w:hAnsi="Arial" w:cs="Arial"/>
          <w:sz w:val="16"/>
          <w:szCs w:val="16"/>
        </w:rPr>
        <w:lastRenderedPageBreak/>
        <w:t>OPTION NO: 327615</w:t>
      </w:r>
    </w:p>
    <w:p w:rsidR="00EC1177" w:rsidRPr="008877A5" w:rsidRDefault="00EC1177" w:rsidP="00EC1177">
      <w:pPr>
        <w:rPr>
          <w:rFonts w:ascii="Arial" w:hAnsi="Arial" w:cs="Arial"/>
          <w:sz w:val="16"/>
          <w:szCs w:val="16"/>
        </w:rPr>
      </w:pPr>
    </w:p>
    <w:p w:rsidR="00EC1177" w:rsidRPr="008877A5" w:rsidRDefault="00EC1177" w:rsidP="00EC1177">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14 months</w:t>
      </w:r>
    </w:p>
    <w:p w:rsidR="00EC1177" w:rsidRPr="008877A5" w:rsidRDefault="00EC1177" w:rsidP="00EC1177">
      <w:pPr>
        <w:rPr>
          <w:rFonts w:ascii="Arial" w:hAnsi="Arial" w:cs="Arial"/>
          <w:sz w:val="16"/>
          <w:szCs w:val="16"/>
        </w:rPr>
      </w:pPr>
    </w:p>
    <w:p w:rsidR="00EC1177" w:rsidRPr="008877A5" w:rsidRDefault="00EC1177" w:rsidP="00EC1177">
      <w:pPr>
        <w:rPr>
          <w:rFonts w:ascii="Arial" w:hAnsi="Arial" w:cs="Arial"/>
          <w:sz w:val="16"/>
          <w:szCs w:val="16"/>
        </w:rPr>
      </w:pPr>
      <w:r w:rsidRPr="008877A5">
        <w:rPr>
          <w:rFonts w:ascii="Arial" w:hAnsi="Arial" w:cs="Arial"/>
          <w:sz w:val="16"/>
          <w:szCs w:val="16"/>
        </w:rPr>
        <w:t>The applicable rates and charges shall be effective either: (a) when Service is installed if Customer does not receive such Services prior to the execution the Agreement; or (b) otherwise, on the 1</w:t>
      </w:r>
      <w:r w:rsidRPr="008877A5">
        <w:rPr>
          <w:rFonts w:ascii="Arial" w:hAnsi="Arial" w:cs="Arial"/>
          <w:sz w:val="16"/>
          <w:szCs w:val="16"/>
          <w:vertAlign w:val="superscript"/>
        </w:rPr>
        <w:t>st</w:t>
      </w:r>
      <w:r w:rsidRPr="008877A5">
        <w:rPr>
          <w:rFonts w:ascii="Arial" w:hAnsi="Arial" w:cs="Arial"/>
          <w:sz w:val="16"/>
          <w:szCs w:val="16"/>
        </w:rPr>
        <w:t xml:space="preserve"> day of the 2</w:t>
      </w:r>
      <w:r w:rsidRPr="008877A5">
        <w:rPr>
          <w:rFonts w:ascii="Arial" w:hAnsi="Arial" w:cs="Arial"/>
          <w:sz w:val="16"/>
          <w:szCs w:val="16"/>
          <w:vertAlign w:val="superscript"/>
        </w:rPr>
        <w:t>nd</w:t>
      </w:r>
      <w:r w:rsidRPr="008877A5">
        <w:rPr>
          <w:rFonts w:ascii="Arial" w:hAnsi="Arial" w:cs="Arial"/>
          <w:sz w:val="16"/>
          <w:szCs w:val="16"/>
        </w:rPr>
        <w:t xml:space="preserve"> full billing cycle following execution and delivery of the Agreement by Customer to Company (“Effective Date”).  It is the responsibility of the Customer to secure all necessary and appropriate facilities and equipment (including and access facilities that may be required) prior to Service commencement.  Failure to secure all facilities and equipment (including any access facilities that may be required) shall not delay the commencement of billing for the Service nor relieve the Customer of its obligation to pay for the Service hereunder.  </w:t>
      </w:r>
    </w:p>
    <w:p w:rsidR="00EC1177" w:rsidRPr="008877A5" w:rsidRDefault="00EC1177" w:rsidP="00EC1177">
      <w:pPr>
        <w:rPr>
          <w:rFonts w:ascii="Arial" w:hAnsi="Arial" w:cs="Arial"/>
          <w:sz w:val="16"/>
          <w:szCs w:val="16"/>
        </w:rPr>
      </w:pPr>
    </w:p>
    <w:p w:rsidR="00EC1177" w:rsidRPr="008877A5" w:rsidRDefault="00EC1177" w:rsidP="00EC1177">
      <w:pPr>
        <w:rPr>
          <w:rFonts w:ascii="Arial" w:hAnsi="Arial" w:cs="Arial"/>
          <w:sz w:val="16"/>
          <w:szCs w:val="16"/>
        </w:rPr>
      </w:pPr>
      <w:r w:rsidRPr="008877A5">
        <w:rPr>
          <w:rFonts w:ascii="Arial" w:hAnsi="Arial" w:cs="Arial"/>
          <w:sz w:val="16"/>
          <w:szCs w:val="16"/>
        </w:rPr>
        <w:t>If prior to expiration of the Term the Customer has not terminated the Agreement by written notification to Company or executed a new Agreement, the Service will continue on a month to month basis at the rates, terms, and conditions set forth in the Agreement until (i) either party terminates the Service or (ii) the Parties execute a new Agreement.</w:t>
      </w:r>
    </w:p>
    <w:p w:rsidR="00EC1177" w:rsidRPr="008877A5" w:rsidRDefault="00EC1177" w:rsidP="00EC1177">
      <w:pPr>
        <w:rPr>
          <w:rFonts w:ascii="Arial" w:hAnsi="Arial" w:cs="Arial"/>
          <w:sz w:val="16"/>
          <w:szCs w:val="16"/>
        </w:rPr>
      </w:pPr>
    </w:p>
    <w:p w:rsidR="00EC1177" w:rsidRPr="008877A5" w:rsidRDefault="00EC1177" w:rsidP="00EC1177">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N/A</w:t>
      </w:r>
    </w:p>
    <w:p w:rsidR="00EC1177" w:rsidRPr="008877A5" w:rsidRDefault="00EC1177" w:rsidP="00EC1177">
      <w:pPr>
        <w:ind w:left="720" w:hanging="720"/>
        <w:rPr>
          <w:rFonts w:ascii="Arial" w:hAnsi="Arial" w:cs="Arial"/>
          <w:sz w:val="16"/>
          <w:szCs w:val="16"/>
          <w:u w:val="single"/>
        </w:rPr>
      </w:pPr>
    </w:p>
    <w:p w:rsidR="00EC1177" w:rsidRPr="008877A5" w:rsidRDefault="00EC1177" w:rsidP="00EC1177">
      <w:pPr>
        <w:ind w:left="720" w:hanging="720"/>
        <w:rPr>
          <w:rFonts w:ascii="Arial" w:hAnsi="Arial" w:cs="Arial"/>
          <w:color w:val="3366FF"/>
          <w:sz w:val="16"/>
          <w:szCs w:val="16"/>
        </w:rPr>
      </w:pPr>
      <w:r w:rsidRPr="008877A5">
        <w:rPr>
          <w:rFonts w:ascii="Arial" w:hAnsi="Arial" w:cs="Arial"/>
          <w:sz w:val="16"/>
          <w:szCs w:val="16"/>
          <w:u w:val="single"/>
        </w:rPr>
        <w:t>Rates and Charges</w:t>
      </w:r>
    </w:p>
    <w:p w:rsidR="00EC1177" w:rsidRPr="008877A5" w:rsidRDefault="00EC1177" w:rsidP="00EC1177">
      <w:pPr>
        <w:rPr>
          <w:rFonts w:ascii="Arial" w:hAnsi="Arial" w:cs="Arial"/>
          <w:sz w:val="16"/>
          <w:szCs w:val="16"/>
        </w:rPr>
      </w:pPr>
    </w:p>
    <w:p w:rsidR="00EC1177" w:rsidRPr="008877A5" w:rsidRDefault="00EC1177" w:rsidP="00EC1177">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xml:space="preserve">: </w:t>
      </w:r>
    </w:p>
    <w:p w:rsidR="00EC1177" w:rsidRPr="008877A5" w:rsidRDefault="00EC1177" w:rsidP="00EC1177">
      <w:pPr>
        <w:ind w:left="720"/>
        <w:rPr>
          <w:rFonts w:ascii="Arial" w:hAnsi="Arial" w:cs="Arial"/>
          <w:sz w:val="16"/>
          <w:szCs w:val="16"/>
        </w:rPr>
      </w:pPr>
    </w:p>
    <w:p w:rsidR="00EC1177" w:rsidRPr="008877A5" w:rsidRDefault="00EC1177" w:rsidP="00EC1177">
      <w:pPr>
        <w:ind w:left="1440"/>
        <w:rPr>
          <w:rFonts w:ascii="Arial" w:hAnsi="Arial" w:cs="Arial"/>
          <w:sz w:val="16"/>
          <w:szCs w:val="16"/>
        </w:rPr>
      </w:pPr>
      <w:r w:rsidRPr="008877A5">
        <w:rPr>
          <w:rFonts w:ascii="Arial" w:hAnsi="Arial" w:cs="Arial"/>
          <w:sz w:val="16"/>
          <w:szCs w:val="16"/>
          <w:u w:val="single"/>
        </w:rPr>
        <w:t>Access:</w:t>
      </w:r>
    </w:p>
    <w:p w:rsidR="00EC1177" w:rsidRPr="008877A5" w:rsidRDefault="00EC1177" w:rsidP="00EC1177">
      <w:pPr>
        <w:ind w:left="1440"/>
        <w:rPr>
          <w:rFonts w:ascii="Arial" w:hAnsi="Arial" w:cs="Arial"/>
          <w:sz w:val="16"/>
          <w:szCs w:val="16"/>
        </w:rPr>
      </w:pPr>
    </w:p>
    <w:p w:rsidR="00EC1177" w:rsidRPr="008877A5" w:rsidRDefault="00EC1177" w:rsidP="00EC1177">
      <w:pPr>
        <w:ind w:left="1440"/>
        <w:rPr>
          <w:rFonts w:ascii="Arial" w:hAnsi="Arial" w:cs="Arial"/>
          <w:sz w:val="16"/>
          <w:szCs w:val="16"/>
          <w:u w:val="single"/>
        </w:rPr>
      </w:pPr>
      <w:r w:rsidRPr="008877A5">
        <w:rPr>
          <w:rFonts w:ascii="Arial" w:hAnsi="Arial" w:cs="Arial"/>
          <w:sz w:val="16"/>
          <w:szCs w:val="16"/>
          <w:u w:val="single"/>
        </w:rPr>
        <w:t>Network Services Local Access Services:</w:t>
      </w:r>
      <w:r w:rsidRPr="008877A5">
        <w:rPr>
          <w:rFonts w:ascii="Arial" w:hAnsi="Arial" w:cs="Arial"/>
          <w:sz w:val="16"/>
          <w:szCs w:val="16"/>
        </w:rPr>
        <w:t xml:space="preserve">  In lieu of any other rates and discounts, Customer will pay fixed monthly recurring per-circuit local loop charges ranging from $180 to $1,350 and non-recurring charges ranging from $200 to $1,000 for Type 3, 1.544 mbps and Type 3, 44.756 mbps service at 11 CLLI codes mutually agreed upon by the Customer and the Company.</w:t>
      </w:r>
    </w:p>
    <w:p w:rsidR="00EC1177" w:rsidRPr="008877A5" w:rsidRDefault="00EC1177" w:rsidP="00EC1177">
      <w:pPr>
        <w:rPr>
          <w:rFonts w:ascii="Arial" w:hAnsi="Arial" w:cs="Arial"/>
          <w:sz w:val="16"/>
          <w:szCs w:val="16"/>
          <w:u w:val="single"/>
        </w:rPr>
      </w:pPr>
    </w:p>
    <w:p w:rsidR="00EC1177" w:rsidRPr="008877A5" w:rsidRDefault="00EC1177" w:rsidP="00EC1177">
      <w:pPr>
        <w:ind w:left="1440"/>
        <w:rPr>
          <w:rFonts w:ascii="Arial" w:hAnsi="Arial" w:cs="Arial"/>
          <w:sz w:val="16"/>
          <w:szCs w:val="16"/>
        </w:rPr>
      </w:pPr>
      <w:r w:rsidRPr="008877A5">
        <w:rPr>
          <w:rFonts w:ascii="Arial" w:hAnsi="Arial" w:cs="Arial"/>
          <w:sz w:val="16"/>
          <w:szCs w:val="16"/>
          <w:u w:val="single"/>
        </w:rPr>
        <w:t>Frame Relay</w:t>
      </w:r>
      <w:r w:rsidRPr="008877A5">
        <w:rPr>
          <w:rFonts w:ascii="Arial" w:hAnsi="Arial" w:cs="Arial"/>
          <w:sz w:val="16"/>
          <w:szCs w:val="16"/>
        </w:rPr>
        <w:t>:  In lieu of any other rates or discounts, the Customer will pay fixed monthly recurring port charges ranging from $241.20 to $2,865.28 (based on port speed ranging from 44.736 to 512 Mbps) and PVC charges ranging from $425 to $1,525 (based on speed ranging from 256 Mbps to 512 Mbps) for domestic Frame Relay Service.  Non-recurring charges range from $0.00 to $1,200.  Customer represents that traffic transmitted between the locations on the network is interstate (10% or more of the traffic is interstate in nature.</w:t>
      </w:r>
    </w:p>
    <w:p w:rsidR="00EC1177" w:rsidRPr="008877A5" w:rsidRDefault="00EC1177" w:rsidP="00EC1177">
      <w:pPr>
        <w:ind w:left="720" w:hanging="720"/>
        <w:rPr>
          <w:rFonts w:ascii="Arial" w:hAnsi="Arial" w:cs="Arial"/>
          <w:sz w:val="16"/>
          <w:szCs w:val="16"/>
          <w:u w:val="single"/>
        </w:rPr>
      </w:pPr>
    </w:p>
    <w:p w:rsidR="00EC1177" w:rsidRPr="008877A5" w:rsidRDefault="00EC1177" w:rsidP="00EC1177">
      <w:pPr>
        <w:rPr>
          <w:rFonts w:ascii="Arial" w:hAnsi="Arial" w:cs="Arial"/>
          <w:sz w:val="16"/>
          <w:szCs w:val="16"/>
          <w:u w:val="single"/>
        </w:rPr>
      </w:pPr>
      <w:r w:rsidRPr="008877A5">
        <w:rPr>
          <w:rFonts w:ascii="Arial" w:hAnsi="Arial" w:cs="Arial"/>
          <w:sz w:val="16"/>
          <w:szCs w:val="16"/>
          <w:u w:val="single"/>
        </w:rPr>
        <w:t xml:space="preserve">Classifications, Practices and Regulations:  </w:t>
      </w:r>
    </w:p>
    <w:p w:rsidR="00EC1177" w:rsidRPr="008877A5" w:rsidRDefault="00EC1177" w:rsidP="00EC1177">
      <w:pPr>
        <w:rPr>
          <w:rFonts w:ascii="Arial" w:hAnsi="Arial" w:cs="Arial"/>
          <w:sz w:val="16"/>
          <w:szCs w:val="16"/>
          <w:u w:val="single"/>
        </w:rPr>
      </w:pPr>
    </w:p>
    <w:p w:rsidR="00EC1177" w:rsidRPr="008877A5" w:rsidRDefault="00EC1177" w:rsidP="00EC1177">
      <w:pPr>
        <w:ind w:left="720"/>
        <w:rPr>
          <w:rFonts w:ascii="Arial" w:hAnsi="Arial" w:cs="Arial"/>
          <w:sz w:val="16"/>
          <w:szCs w:val="16"/>
        </w:rPr>
      </w:pPr>
      <w:r w:rsidRPr="008877A5">
        <w:rPr>
          <w:rFonts w:ascii="Arial" w:hAnsi="Arial" w:cs="Arial"/>
          <w:sz w:val="16"/>
          <w:szCs w:val="16"/>
          <w:u w:val="single"/>
        </w:rPr>
        <w:t>Termination with Liability:</w:t>
      </w:r>
      <w:r w:rsidRPr="008877A5">
        <w:rPr>
          <w:rFonts w:ascii="Arial" w:hAnsi="Arial" w:cs="Arial"/>
          <w:sz w:val="16"/>
          <w:szCs w:val="16"/>
        </w:rPr>
        <w:t xml:space="preserve">   If Customer terminates any portion of the Service prior to the expiration of the Term, Customer will pay Company:  (i)  the difference between the then current monthly recurring Agreement rates in effect at the time of the termination and the special pricing rates in “Rates and Charges” above for the terminated Service multiplied by the number of months from the Effective Date to the date of termination; plus (ii) the difference between the then current non-recurring charges in effect at the time of termination at the time of termination and the special pricing rates.</w:t>
      </w:r>
    </w:p>
    <w:p w:rsidR="00937C4B" w:rsidRPr="008877A5" w:rsidRDefault="00937C4B">
      <w:pPr>
        <w:rPr>
          <w:rFonts w:ascii="Arial" w:hAnsi="Arial" w:cs="Arial"/>
          <w:sz w:val="16"/>
          <w:szCs w:val="16"/>
        </w:rPr>
      </w:pPr>
      <w:r w:rsidRPr="008877A5">
        <w:rPr>
          <w:rFonts w:ascii="Arial" w:hAnsi="Arial" w:cs="Arial"/>
          <w:sz w:val="16"/>
          <w:szCs w:val="16"/>
        </w:rPr>
        <w:br w:type="page"/>
      </w:r>
    </w:p>
    <w:p w:rsidR="002947A1" w:rsidRPr="008877A5" w:rsidRDefault="00937C4B" w:rsidP="002947A1">
      <w:pPr>
        <w:rPr>
          <w:rFonts w:ascii="Arial" w:hAnsi="Arial" w:cs="Arial"/>
          <w:sz w:val="16"/>
          <w:szCs w:val="16"/>
        </w:rPr>
      </w:pPr>
      <w:r w:rsidRPr="008877A5">
        <w:rPr>
          <w:rFonts w:ascii="Arial" w:hAnsi="Arial" w:cs="Arial"/>
          <w:sz w:val="16"/>
          <w:szCs w:val="16"/>
          <w:u w:val="single"/>
        </w:rPr>
        <w:lastRenderedPageBreak/>
        <w:t>OPTION NO:  327386</w:t>
      </w:r>
      <w:r w:rsidR="002B3C62" w:rsidRPr="008877A5">
        <w:rPr>
          <w:rFonts w:ascii="Arial" w:hAnsi="Arial" w:cs="Arial"/>
          <w:sz w:val="16"/>
          <w:szCs w:val="16"/>
          <w:u w:val="single"/>
        </w:rPr>
        <w:t xml:space="preserve"> (</w:t>
      </w:r>
      <w:r w:rsidR="008877A5" w:rsidRPr="008877A5">
        <w:rPr>
          <w:rFonts w:ascii="Arial" w:hAnsi="Arial" w:cs="Arial"/>
          <w:sz w:val="16"/>
          <w:szCs w:val="16"/>
          <w:u w:val="single"/>
        </w:rPr>
        <w:t>Apr 15</w:t>
      </w:r>
      <w:r w:rsidR="005B21F5" w:rsidRPr="008877A5">
        <w:rPr>
          <w:rFonts w:ascii="Arial" w:hAnsi="Arial" w:cs="Arial"/>
          <w:sz w:val="16"/>
          <w:szCs w:val="16"/>
          <w:u w:val="single"/>
        </w:rPr>
        <w:t>4</w:t>
      </w:r>
      <w:r w:rsidR="002B3C62" w:rsidRPr="008877A5">
        <w:rPr>
          <w:rFonts w:ascii="Arial" w:hAnsi="Arial" w:cs="Arial"/>
          <w:sz w:val="16"/>
          <w:szCs w:val="16"/>
          <w:u w:val="single"/>
        </w:rPr>
        <w:t xml:space="preserve"> AMENDMENT </w:t>
      </w:r>
      <w:r w:rsidR="008877A5" w:rsidRPr="008877A5">
        <w:rPr>
          <w:rFonts w:ascii="Arial" w:hAnsi="Arial" w:cs="Arial"/>
          <w:sz w:val="16"/>
          <w:szCs w:val="16"/>
          <w:u w:val="single"/>
        </w:rPr>
        <w:t>8</w:t>
      </w:r>
      <w:r w:rsidR="002B3C62" w:rsidRPr="008877A5">
        <w:rPr>
          <w:rFonts w:ascii="Arial" w:hAnsi="Arial" w:cs="Arial"/>
          <w:sz w:val="16"/>
          <w:szCs w:val="16"/>
        </w:rPr>
        <w:t>)</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rPr>
        <w:t>Initial Term:  36 months</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u w:val="single"/>
        </w:rPr>
        <w:t>Optional Extended Term:</w:t>
      </w:r>
      <w:r w:rsidRPr="008877A5">
        <w:rPr>
          <w:rFonts w:ascii="Arial" w:hAnsi="Arial" w:cs="Arial"/>
          <w:sz w:val="16"/>
          <w:szCs w:val="16"/>
        </w:rPr>
        <w:t xml:space="preserve">  Customer may extend the Agreement for one 12 month period by providing written notice to Company at least 120 days prior to the expiration of the Initial Term and upon mutual agreement by Company.</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u w:val="single"/>
        </w:rPr>
        <w:t>Month-to-Month Extended Term:</w:t>
      </w:r>
      <w:r w:rsidRPr="008877A5">
        <w:rPr>
          <w:rFonts w:ascii="Arial" w:hAnsi="Arial" w:cs="Arial"/>
          <w:sz w:val="16"/>
          <w:szCs w:val="16"/>
        </w:rPr>
        <w:t xml:space="preserve">  Upon the expiration of the Initial Term or an Optional Extended Term (if applicable), the Agreement will be automatically extended (“Month-to-Month Extended Term”) on a month-to-month basis until either party terminates it upon 60 days prior written notice.</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rPr>
        <w:t>Commencing on the 8</w:t>
      </w:r>
      <w:r w:rsidRPr="008877A5">
        <w:rPr>
          <w:rFonts w:ascii="Arial" w:hAnsi="Arial" w:cs="Arial"/>
          <w:sz w:val="16"/>
          <w:szCs w:val="16"/>
          <w:vertAlign w:val="superscript"/>
        </w:rPr>
        <w:t>th</w:t>
      </w:r>
      <w:r w:rsidRPr="008877A5">
        <w:rPr>
          <w:rFonts w:ascii="Arial" w:hAnsi="Arial" w:cs="Arial"/>
          <w:sz w:val="16"/>
          <w:szCs w:val="16"/>
        </w:rPr>
        <w:t xml:space="preserve"> amendment Effective Date, the Term will start anew and continue for a period of 36 months.</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Customer agrees to pay Company no less than $500,000 in Total Service Charges in each twelve-month period during the Initial Term (“Contract Year”), which is the annual volume commitment (“AVC”). </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u w:val="single"/>
        </w:rPr>
        <w:t>Optional Extended Term Volume Commitment:</w:t>
      </w:r>
      <w:r w:rsidRPr="008877A5">
        <w:rPr>
          <w:rFonts w:ascii="Arial" w:hAnsi="Arial" w:cs="Arial"/>
          <w:sz w:val="16"/>
          <w:szCs w:val="16"/>
        </w:rPr>
        <w:t xml:space="preserve">  Should Customer exercise its option to extend the Agreement for a 12 month period, then Customer agrees to pay Company no less than $500,000 in Total Service Charges during the Optional Extended Term.</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rPr>
        <w:t>Commencing on the 3</w:t>
      </w:r>
      <w:r w:rsidRPr="008877A5">
        <w:rPr>
          <w:rFonts w:ascii="Arial" w:hAnsi="Arial" w:cs="Arial"/>
          <w:sz w:val="16"/>
          <w:szCs w:val="16"/>
          <w:vertAlign w:val="superscript"/>
        </w:rPr>
        <w:t>rd</w:t>
      </w:r>
      <w:r w:rsidRPr="008877A5">
        <w:rPr>
          <w:rFonts w:ascii="Arial" w:hAnsi="Arial" w:cs="Arial"/>
          <w:sz w:val="16"/>
          <w:szCs w:val="16"/>
        </w:rPr>
        <w:t xml:space="preserve"> Amendment Effective Date and for the remainder of the Term, Customer’s new AVC will be $650,000 in Total Service Charges.</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rPr>
        <w:t>“Total Service Charges” means all charges, after application of all discounts and credits, incurred by Customer for Services provided under this Agreement, excluding Taxes, Governmental Charges, equipment, Verizon ILEC, Verizon Wireless, Document Delivery Fax, non-recurring, goods and services acquired by Verizon as Customer’s agent, international access that is passed-through (Type 3/PTT) or provided by Verizon (Type 1), charges for security services provided by a Cybertrust Security Service Provider listed in the Guide, and other charges expressly excluded by this Agreement.</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u w:val="single"/>
        </w:rPr>
      </w:pPr>
      <w:r w:rsidRPr="008877A5">
        <w:rPr>
          <w:rFonts w:ascii="Arial" w:hAnsi="Arial" w:cs="Arial"/>
          <w:sz w:val="16"/>
          <w:szCs w:val="16"/>
          <w:u w:val="single"/>
        </w:rPr>
        <w:t xml:space="preserve">Rates and Charges:  </w:t>
      </w:r>
    </w:p>
    <w:p w:rsidR="008877A5" w:rsidRPr="008877A5" w:rsidRDefault="008877A5" w:rsidP="008877A5">
      <w:pPr>
        <w:rPr>
          <w:rFonts w:ascii="Arial" w:hAnsi="Arial" w:cs="Arial"/>
          <w:sz w:val="16"/>
          <w:szCs w:val="16"/>
        </w:rPr>
      </w:pPr>
    </w:p>
    <w:p w:rsidR="008877A5" w:rsidRPr="008877A5" w:rsidRDefault="008877A5" w:rsidP="008877A5">
      <w:pPr>
        <w:ind w:left="2160"/>
        <w:rPr>
          <w:rFonts w:ascii="Arial" w:hAnsi="Arial" w:cs="Arial"/>
          <w:sz w:val="16"/>
          <w:szCs w:val="16"/>
          <w:u w:val="single"/>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and discounts, Customer will pay fixed per-minute rates ranging from $0.0110 to $0.2640 for the following Voice Services:</w:t>
      </w:r>
    </w:p>
    <w:p w:rsidR="008877A5" w:rsidRPr="008877A5" w:rsidRDefault="008877A5" w:rsidP="008877A5">
      <w:pPr>
        <w:rPr>
          <w:rFonts w:ascii="Arial" w:hAnsi="Arial" w:cs="Arial"/>
          <w:sz w:val="16"/>
          <w:szCs w:val="16"/>
        </w:rPr>
      </w:pPr>
    </w:p>
    <w:p w:rsidR="008877A5" w:rsidRPr="008877A5" w:rsidRDefault="008877A5" w:rsidP="008877A5">
      <w:pPr>
        <w:tabs>
          <w:tab w:val="left" w:pos="2880"/>
        </w:tabs>
        <w:ind w:left="2880"/>
        <w:rPr>
          <w:rFonts w:ascii="Arial" w:hAnsi="Arial" w:cs="Arial"/>
          <w:sz w:val="16"/>
          <w:szCs w:val="16"/>
        </w:rPr>
      </w:pPr>
      <w:r w:rsidRPr="008877A5">
        <w:rPr>
          <w:rFonts w:ascii="Arial" w:hAnsi="Arial" w:cs="Arial"/>
          <w:sz w:val="16"/>
          <w:szCs w:val="16"/>
          <w:u w:val="single"/>
        </w:rPr>
        <w:t>Domestic Voice Service:</w:t>
      </w:r>
      <w:r w:rsidRPr="008877A5">
        <w:rPr>
          <w:rFonts w:ascii="Arial" w:hAnsi="Arial" w:cs="Arial"/>
          <w:sz w:val="16"/>
          <w:szCs w:val="16"/>
        </w:rPr>
        <w:t xml:space="preserve">  Domestic Outbound Voice Service, including Calling Card and Domestic Inbound Voice Service based on origination and termination type. </w:t>
      </w:r>
    </w:p>
    <w:p w:rsidR="008877A5" w:rsidRPr="008877A5" w:rsidRDefault="008877A5" w:rsidP="008877A5">
      <w:pPr>
        <w:tabs>
          <w:tab w:val="left" w:pos="2880"/>
        </w:tabs>
        <w:ind w:left="2880"/>
        <w:rPr>
          <w:rFonts w:ascii="Arial" w:hAnsi="Arial" w:cs="Arial"/>
          <w:sz w:val="16"/>
          <w:szCs w:val="16"/>
        </w:rPr>
      </w:pPr>
    </w:p>
    <w:p w:rsidR="008877A5" w:rsidRPr="008877A5" w:rsidRDefault="008877A5" w:rsidP="008877A5">
      <w:pPr>
        <w:tabs>
          <w:tab w:val="left" w:pos="2880"/>
        </w:tabs>
        <w:ind w:left="2880"/>
        <w:rPr>
          <w:rFonts w:ascii="Arial" w:hAnsi="Arial" w:cs="Arial"/>
          <w:sz w:val="16"/>
          <w:szCs w:val="16"/>
        </w:rPr>
      </w:pPr>
      <w:r w:rsidRPr="008877A5">
        <w:rPr>
          <w:rFonts w:ascii="Arial" w:hAnsi="Arial" w:cs="Arial"/>
          <w:sz w:val="16"/>
          <w:szCs w:val="16"/>
          <w:u w:val="single"/>
        </w:rPr>
        <w:t>International Outbound Voice Service</w:t>
      </w:r>
      <w:r w:rsidRPr="008877A5">
        <w:rPr>
          <w:rFonts w:ascii="Arial" w:hAnsi="Arial" w:cs="Arial"/>
          <w:sz w:val="16"/>
          <w:szCs w:val="16"/>
        </w:rPr>
        <w:t xml:space="preserve">:  International Outbound Voice Service terminating in the following locations:  Brazil, Canada, Costa Rica, France, Nigeria, Norway, United Kingdom and Venezuela. </w:t>
      </w:r>
    </w:p>
    <w:p w:rsidR="008877A5" w:rsidRPr="008877A5" w:rsidRDefault="008877A5" w:rsidP="008877A5">
      <w:pPr>
        <w:rPr>
          <w:rFonts w:ascii="Arial" w:hAnsi="Arial" w:cs="Arial"/>
          <w:sz w:val="16"/>
          <w:szCs w:val="16"/>
        </w:rPr>
      </w:pPr>
    </w:p>
    <w:p w:rsidR="008877A5" w:rsidRPr="008877A5" w:rsidRDefault="008877A5" w:rsidP="008877A5">
      <w:pPr>
        <w:ind w:left="2880"/>
        <w:rPr>
          <w:rFonts w:ascii="Arial" w:hAnsi="Arial" w:cs="Arial"/>
          <w:sz w:val="16"/>
          <w:szCs w:val="16"/>
        </w:rPr>
      </w:pPr>
      <w:r w:rsidRPr="008877A5">
        <w:rPr>
          <w:rFonts w:ascii="Arial" w:hAnsi="Arial" w:cs="Arial"/>
          <w:sz w:val="16"/>
          <w:szCs w:val="16"/>
          <w:u w:val="single"/>
        </w:rPr>
        <w:t>International Inbound Voice Service</w:t>
      </w:r>
      <w:r w:rsidRPr="008877A5">
        <w:rPr>
          <w:rFonts w:ascii="Arial" w:hAnsi="Arial" w:cs="Arial"/>
          <w:sz w:val="16"/>
          <w:szCs w:val="16"/>
        </w:rPr>
        <w:t>:  International Inbound Voice Service usage originating in the following locations:  Belgium, Canada, France, and the United Kingdom.</w:t>
      </w:r>
    </w:p>
    <w:p w:rsidR="008877A5" w:rsidRPr="008877A5" w:rsidRDefault="008877A5" w:rsidP="008877A5">
      <w:pPr>
        <w:ind w:left="2880"/>
        <w:rPr>
          <w:rFonts w:ascii="Arial" w:hAnsi="Arial" w:cs="Arial"/>
          <w:sz w:val="16"/>
          <w:szCs w:val="16"/>
        </w:rPr>
      </w:pPr>
    </w:p>
    <w:p w:rsidR="008877A5" w:rsidRPr="008877A5" w:rsidRDefault="008877A5" w:rsidP="008877A5">
      <w:pPr>
        <w:ind w:left="2160"/>
        <w:rPr>
          <w:rFonts w:ascii="Arial" w:hAnsi="Arial" w:cs="Arial"/>
          <w:sz w:val="16"/>
          <w:szCs w:val="16"/>
        </w:rPr>
      </w:pPr>
      <w:r w:rsidRPr="008877A5">
        <w:rPr>
          <w:rFonts w:ascii="Arial" w:hAnsi="Arial" w:cs="Arial"/>
          <w:sz w:val="16"/>
          <w:szCs w:val="16"/>
        </w:rPr>
        <w:t xml:space="preserve">In lieu of any other rates and discounts, Customer will pay fixed per-call rates of $0.20 for the following Voice Services: </w:t>
      </w:r>
    </w:p>
    <w:p w:rsidR="008877A5" w:rsidRPr="008877A5" w:rsidRDefault="008877A5" w:rsidP="008877A5">
      <w:pPr>
        <w:rPr>
          <w:rFonts w:ascii="Arial" w:hAnsi="Arial" w:cs="Arial"/>
          <w:sz w:val="16"/>
          <w:szCs w:val="16"/>
        </w:rPr>
      </w:pPr>
    </w:p>
    <w:p w:rsidR="008877A5" w:rsidRPr="008877A5" w:rsidRDefault="008877A5" w:rsidP="008877A5">
      <w:pPr>
        <w:ind w:left="2880"/>
        <w:rPr>
          <w:rFonts w:ascii="Arial" w:hAnsi="Arial" w:cs="Arial"/>
          <w:sz w:val="16"/>
          <w:szCs w:val="16"/>
        </w:rPr>
      </w:pPr>
      <w:r w:rsidRPr="008877A5">
        <w:rPr>
          <w:rFonts w:ascii="Arial" w:hAnsi="Arial" w:cs="Arial"/>
          <w:sz w:val="16"/>
          <w:szCs w:val="16"/>
        </w:rPr>
        <w:t xml:space="preserve">Domestic Card Per-Call Surcharge </w:t>
      </w:r>
    </w:p>
    <w:p w:rsidR="008877A5" w:rsidRPr="008877A5" w:rsidRDefault="008877A5" w:rsidP="008877A5">
      <w:pPr>
        <w:rPr>
          <w:rFonts w:ascii="Arial" w:hAnsi="Arial" w:cs="Arial"/>
          <w:sz w:val="16"/>
          <w:szCs w:val="16"/>
        </w:rPr>
      </w:pPr>
    </w:p>
    <w:p w:rsidR="008877A5" w:rsidRPr="008877A5" w:rsidRDefault="008877A5" w:rsidP="008877A5">
      <w:pPr>
        <w:ind w:left="2160"/>
        <w:rPr>
          <w:rFonts w:ascii="Arial" w:hAnsi="Arial" w:cs="Arial"/>
          <w:sz w:val="16"/>
          <w:szCs w:val="16"/>
        </w:rPr>
      </w:pPr>
      <w:r w:rsidRPr="008877A5">
        <w:rPr>
          <w:rFonts w:ascii="Arial" w:hAnsi="Arial" w:cs="Arial"/>
          <w:sz w:val="16"/>
          <w:szCs w:val="16"/>
          <w:u w:val="single"/>
        </w:rPr>
        <w:t>Calling Card Surcharges:</w:t>
      </w:r>
      <w:r w:rsidRPr="008877A5">
        <w:rPr>
          <w:rFonts w:ascii="Arial" w:hAnsi="Arial" w:cs="Arial"/>
          <w:sz w:val="16"/>
          <w:szCs w:val="16"/>
        </w:rPr>
        <w:t xml:space="preserve">  Customer will pay per call surcharges ranging from $0.2000 to $1.0000 for Card Surcharges originating and terminating as follows:</w:t>
      </w:r>
    </w:p>
    <w:p w:rsidR="008877A5" w:rsidRPr="008877A5" w:rsidRDefault="008877A5" w:rsidP="008877A5">
      <w:pPr>
        <w:rPr>
          <w:rFonts w:ascii="Arial" w:hAnsi="Arial" w:cs="Arial"/>
          <w:sz w:val="16"/>
          <w:szCs w:val="16"/>
        </w:rPr>
      </w:pPr>
    </w:p>
    <w:p w:rsidR="008877A5" w:rsidRPr="008877A5" w:rsidRDefault="008877A5" w:rsidP="008877A5">
      <w:pPr>
        <w:ind w:left="2880"/>
        <w:rPr>
          <w:rFonts w:ascii="Arial" w:hAnsi="Arial" w:cs="Arial"/>
          <w:sz w:val="16"/>
          <w:szCs w:val="16"/>
        </w:rPr>
      </w:pPr>
      <w:r w:rsidRPr="008877A5">
        <w:rPr>
          <w:rFonts w:ascii="Arial" w:hAnsi="Arial" w:cs="Arial"/>
          <w:sz w:val="16"/>
          <w:szCs w:val="16"/>
        </w:rPr>
        <w:t>U.S. to International (including Canada)</w:t>
      </w:r>
    </w:p>
    <w:p w:rsidR="008877A5" w:rsidRPr="008877A5" w:rsidRDefault="008877A5" w:rsidP="008877A5">
      <w:pPr>
        <w:ind w:left="2880"/>
        <w:rPr>
          <w:rFonts w:ascii="Arial" w:hAnsi="Arial" w:cs="Arial"/>
          <w:sz w:val="16"/>
          <w:szCs w:val="16"/>
        </w:rPr>
      </w:pPr>
      <w:r w:rsidRPr="008877A5">
        <w:rPr>
          <w:rFonts w:ascii="Arial" w:hAnsi="Arial" w:cs="Arial"/>
          <w:sz w:val="16"/>
          <w:szCs w:val="16"/>
        </w:rPr>
        <w:t>Canada to U.S.</w:t>
      </w:r>
    </w:p>
    <w:p w:rsidR="008877A5" w:rsidRPr="008877A5" w:rsidRDefault="008877A5" w:rsidP="008877A5">
      <w:pPr>
        <w:ind w:left="2880"/>
        <w:rPr>
          <w:rFonts w:ascii="Arial" w:hAnsi="Arial" w:cs="Arial"/>
          <w:sz w:val="16"/>
          <w:szCs w:val="16"/>
        </w:rPr>
      </w:pPr>
      <w:r w:rsidRPr="008877A5">
        <w:rPr>
          <w:rFonts w:ascii="Arial" w:hAnsi="Arial" w:cs="Arial"/>
          <w:sz w:val="16"/>
          <w:szCs w:val="16"/>
        </w:rPr>
        <w:t>Canada to International</w:t>
      </w:r>
    </w:p>
    <w:p w:rsidR="008877A5" w:rsidRPr="008877A5" w:rsidRDefault="008877A5" w:rsidP="008877A5">
      <w:pPr>
        <w:ind w:left="2880"/>
        <w:rPr>
          <w:rFonts w:ascii="Arial" w:hAnsi="Arial" w:cs="Arial"/>
          <w:sz w:val="16"/>
          <w:szCs w:val="16"/>
        </w:rPr>
      </w:pPr>
      <w:r w:rsidRPr="008877A5">
        <w:rPr>
          <w:rFonts w:ascii="Arial" w:hAnsi="Arial" w:cs="Arial"/>
          <w:sz w:val="16"/>
          <w:szCs w:val="16"/>
        </w:rPr>
        <w:t>International (excluding Canada) to U.S.</w:t>
      </w:r>
    </w:p>
    <w:p w:rsidR="008877A5" w:rsidRPr="008877A5" w:rsidRDefault="008877A5" w:rsidP="008877A5">
      <w:pPr>
        <w:ind w:left="2880"/>
        <w:rPr>
          <w:rFonts w:ascii="Arial" w:hAnsi="Arial" w:cs="Arial"/>
          <w:sz w:val="16"/>
          <w:szCs w:val="16"/>
        </w:rPr>
      </w:pPr>
      <w:r w:rsidRPr="008877A5">
        <w:rPr>
          <w:rFonts w:ascii="Arial" w:hAnsi="Arial" w:cs="Arial"/>
          <w:sz w:val="16"/>
          <w:szCs w:val="16"/>
        </w:rPr>
        <w:t>International to International (including Canada)</w:t>
      </w:r>
    </w:p>
    <w:p w:rsidR="008877A5" w:rsidRPr="008877A5" w:rsidRDefault="008877A5" w:rsidP="008877A5">
      <w:pPr>
        <w:rPr>
          <w:rFonts w:ascii="Arial" w:hAnsi="Arial" w:cs="Arial"/>
          <w:sz w:val="16"/>
          <w:szCs w:val="16"/>
        </w:rPr>
      </w:pPr>
    </w:p>
    <w:p w:rsidR="008877A5" w:rsidRPr="008877A5" w:rsidRDefault="008877A5" w:rsidP="008877A5">
      <w:pPr>
        <w:ind w:left="2160"/>
        <w:rPr>
          <w:rFonts w:ascii="Arial" w:hAnsi="Arial" w:cs="Arial"/>
          <w:sz w:val="16"/>
          <w:szCs w:val="16"/>
        </w:rPr>
      </w:pPr>
      <w:r w:rsidRPr="008877A5">
        <w:rPr>
          <w:rFonts w:ascii="Arial" w:hAnsi="Arial" w:cs="Arial"/>
          <w:sz w:val="16"/>
          <w:szCs w:val="16"/>
          <w:u w:val="single"/>
        </w:rPr>
        <w:t>Overage Usage Charges for Local and Long Distance Trunk-Based Services:</w:t>
      </w:r>
      <w:r w:rsidRPr="008877A5">
        <w:rPr>
          <w:rFonts w:ascii="Arial" w:hAnsi="Arial" w:cs="Arial"/>
          <w:sz w:val="16"/>
          <w:szCs w:val="16"/>
        </w:rPr>
        <w:t xml:space="preserve">  Any discounts applicable to Customer’s Long Distance Voice Service also will apply to Overage Usage Charges.</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u w:val="single"/>
        </w:rPr>
      </w:pPr>
      <w:r w:rsidRPr="008877A5">
        <w:rPr>
          <w:rFonts w:ascii="Arial" w:hAnsi="Arial" w:cs="Arial"/>
          <w:sz w:val="16"/>
          <w:szCs w:val="16"/>
          <w:u w:val="single"/>
        </w:rPr>
        <w:t xml:space="preserve">Data Services: </w:t>
      </w:r>
    </w:p>
    <w:p w:rsidR="008877A5" w:rsidRPr="008877A5" w:rsidRDefault="008877A5" w:rsidP="008877A5">
      <w:pPr>
        <w:rPr>
          <w:rFonts w:ascii="Arial" w:hAnsi="Arial" w:cs="Arial"/>
          <w:sz w:val="16"/>
          <w:szCs w:val="16"/>
        </w:rPr>
      </w:pPr>
    </w:p>
    <w:p w:rsidR="008877A5" w:rsidRPr="008877A5" w:rsidRDefault="008877A5" w:rsidP="008877A5">
      <w:pPr>
        <w:ind w:left="2160"/>
        <w:rPr>
          <w:rFonts w:ascii="Arial" w:hAnsi="Arial" w:cs="Arial"/>
          <w:sz w:val="16"/>
          <w:szCs w:val="16"/>
        </w:rPr>
      </w:pPr>
      <w:r w:rsidRPr="008877A5">
        <w:rPr>
          <w:rFonts w:ascii="Arial" w:hAnsi="Arial" w:cs="Arial"/>
          <w:sz w:val="16"/>
          <w:szCs w:val="16"/>
          <w:u w:val="single"/>
        </w:rPr>
        <w:t>Access</w:t>
      </w:r>
      <w:r w:rsidRPr="008877A5">
        <w:rPr>
          <w:rFonts w:ascii="Arial" w:hAnsi="Arial" w:cs="Arial"/>
          <w:sz w:val="16"/>
          <w:szCs w:val="16"/>
        </w:rPr>
        <w:t xml:space="preserve">:  </w:t>
      </w:r>
    </w:p>
    <w:p w:rsidR="008877A5" w:rsidRPr="008877A5" w:rsidRDefault="008877A5" w:rsidP="008877A5">
      <w:pPr>
        <w:rPr>
          <w:rFonts w:ascii="Arial" w:hAnsi="Arial" w:cs="Arial"/>
          <w:sz w:val="16"/>
          <w:szCs w:val="16"/>
        </w:rPr>
      </w:pPr>
    </w:p>
    <w:p w:rsidR="008877A5" w:rsidRPr="008877A5" w:rsidRDefault="008877A5" w:rsidP="008877A5">
      <w:pPr>
        <w:ind w:left="2160"/>
        <w:rPr>
          <w:rFonts w:ascii="Arial" w:hAnsi="Arial" w:cs="Arial"/>
          <w:sz w:val="16"/>
          <w:szCs w:val="16"/>
        </w:rPr>
      </w:pPr>
      <w:r w:rsidRPr="008877A5">
        <w:rPr>
          <w:rFonts w:ascii="Arial" w:hAnsi="Arial" w:cs="Arial"/>
          <w:sz w:val="16"/>
          <w:szCs w:val="16"/>
          <w:u w:val="single"/>
        </w:rPr>
        <w:t>DS-1  and DS-3 Network Services Local Access Services:</w:t>
      </w:r>
      <w:r w:rsidRPr="008877A5">
        <w:rPr>
          <w:rFonts w:ascii="Arial" w:hAnsi="Arial" w:cs="Arial"/>
          <w:sz w:val="16"/>
          <w:szCs w:val="16"/>
        </w:rPr>
        <w:t xml:space="preserve">  In lieu of any other rates and discounts, Customer will pay monthly recurring local loop charges ranging from $100 to $1,000 for DS-1, Type 1 DS-1 and Type 1 DS-3 Network Services Local Access Services.</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u w:val="single"/>
        </w:rPr>
      </w:pPr>
      <w:r w:rsidRPr="008877A5">
        <w:rPr>
          <w:rFonts w:ascii="Arial" w:hAnsi="Arial" w:cs="Arial"/>
          <w:sz w:val="16"/>
          <w:szCs w:val="16"/>
          <w:u w:val="single"/>
        </w:rPr>
        <w:t>Discounts:</w:t>
      </w:r>
    </w:p>
    <w:p w:rsidR="008877A5" w:rsidRPr="008877A5" w:rsidRDefault="008877A5" w:rsidP="008877A5">
      <w:pPr>
        <w:rPr>
          <w:rFonts w:ascii="Arial" w:hAnsi="Arial" w:cs="Arial"/>
          <w:sz w:val="16"/>
          <w:szCs w:val="16"/>
        </w:rPr>
      </w:pPr>
    </w:p>
    <w:p w:rsidR="008877A5" w:rsidRPr="008877A5" w:rsidRDefault="008877A5" w:rsidP="008877A5">
      <w:pPr>
        <w:ind w:left="2160"/>
        <w:rPr>
          <w:rFonts w:ascii="Arial" w:hAnsi="Arial" w:cs="Arial"/>
          <w:sz w:val="16"/>
          <w:szCs w:val="16"/>
        </w:rPr>
      </w:pPr>
      <w:r w:rsidRPr="008877A5">
        <w:rPr>
          <w:rFonts w:ascii="Arial" w:hAnsi="Arial" w:cs="Arial"/>
          <w:sz w:val="16"/>
          <w:szCs w:val="16"/>
          <w:u w:val="single"/>
        </w:rPr>
        <w:lastRenderedPageBreak/>
        <w:t>Voice Services</w:t>
      </w:r>
      <w:r w:rsidRPr="008877A5">
        <w:rPr>
          <w:rFonts w:ascii="Arial" w:hAnsi="Arial" w:cs="Arial"/>
          <w:sz w:val="16"/>
          <w:szCs w:val="16"/>
        </w:rPr>
        <w:t>:  In lieu of any other rates or discounts, the Customer will receive discounts ranging from 20% to 61% for the following Voice Services:</w:t>
      </w:r>
    </w:p>
    <w:p w:rsidR="008877A5" w:rsidRPr="008877A5" w:rsidRDefault="008877A5" w:rsidP="008877A5">
      <w:pPr>
        <w:rPr>
          <w:rFonts w:ascii="Arial" w:hAnsi="Arial" w:cs="Arial"/>
          <w:sz w:val="16"/>
          <w:szCs w:val="16"/>
        </w:rPr>
      </w:pPr>
    </w:p>
    <w:p w:rsidR="008877A5" w:rsidRPr="008877A5" w:rsidRDefault="008877A5" w:rsidP="008877A5">
      <w:pPr>
        <w:ind w:left="2880"/>
        <w:rPr>
          <w:rFonts w:ascii="Arial" w:hAnsi="Arial" w:cs="Arial"/>
          <w:sz w:val="16"/>
          <w:szCs w:val="16"/>
        </w:rPr>
      </w:pPr>
      <w:r w:rsidRPr="008877A5">
        <w:rPr>
          <w:rFonts w:ascii="Arial" w:hAnsi="Arial" w:cs="Arial"/>
          <w:sz w:val="16"/>
          <w:szCs w:val="16"/>
          <w:u w:val="single"/>
        </w:rPr>
        <w:t>International Outbound Voice Service, Including International Calling Card Service:</w:t>
      </w:r>
      <w:r w:rsidRPr="008877A5">
        <w:rPr>
          <w:rFonts w:ascii="Arial" w:hAnsi="Arial" w:cs="Arial"/>
          <w:sz w:val="16"/>
          <w:szCs w:val="16"/>
        </w:rPr>
        <w:t xml:space="preserve"> Standard VBSII Guide Type 21 rates for US originating International Outbound Voice Service excluding usage originating or terminating in the locations set forth in the Voice section of this Summary under “Rates and Charges.”</w:t>
      </w:r>
    </w:p>
    <w:p w:rsidR="008877A5" w:rsidRPr="008877A5" w:rsidRDefault="008877A5" w:rsidP="008877A5">
      <w:pPr>
        <w:rPr>
          <w:rFonts w:ascii="Arial" w:hAnsi="Arial" w:cs="Arial"/>
          <w:sz w:val="16"/>
          <w:szCs w:val="16"/>
        </w:rPr>
      </w:pPr>
    </w:p>
    <w:p w:rsidR="008877A5" w:rsidRPr="008877A5" w:rsidRDefault="008877A5" w:rsidP="008877A5">
      <w:pPr>
        <w:ind w:left="2880"/>
        <w:rPr>
          <w:rFonts w:ascii="Arial" w:hAnsi="Arial" w:cs="Arial"/>
          <w:sz w:val="16"/>
          <w:szCs w:val="16"/>
        </w:rPr>
      </w:pPr>
      <w:r w:rsidRPr="008877A5">
        <w:rPr>
          <w:rFonts w:ascii="Arial" w:hAnsi="Arial" w:cs="Arial"/>
          <w:sz w:val="16"/>
          <w:szCs w:val="16"/>
          <w:u w:val="single"/>
        </w:rPr>
        <w:t>Company Calling Card Worldwide Access:</w:t>
      </w:r>
      <w:r w:rsidRPr="008877A5">
        <w:rPr>
          <w:rFonts w:ascii="Arial" w:hAnsi="Arial" w:cs="Arial"/>
          <w:sz w:val="16"/>
          <w:szCs w:val="16"/>
        </w:rPr>
        <w:t xml:space="preserve">  Standard VBSII Guide per-minute rates (exclusive of Payphone Usage Surcharge, which is additional.)  </w:t>
      </w:r>
    </w:p>
    <w:p w:rsidR="008877A5" w:rsidRPr="008877A5" w:rsidRDefault="008877A5" w:rsidP="008877A5">
      <w:pPr>
        <w:ind w:left="2880"/>
        <w:rPr>
          <w:rFonts w:ascii="Arial" w:hAnsi="Arial" w:cs="Arial"/>
          <w:sz w:val="16"/>
          <w:szCs w:val="16"/>
        </w:rPr>
      </w:pPr>
    </w:p>
    <w:p w:rsidR="008877A5" w:rsidRPr="008877A5" w:rsidRDefault="008877A5" w:rsidP="008877A5">
      <w:pPr>
        <w:ind w:left="2880"/>
        <w:rPr>
          <w:rFonts w:ascii="Arial" w:hAnsi="Arial" w:cs="Arial"/>
          <w:sz w:val="16"/>
          <w:szCs w:val="16"/>
        </w:rPr>
      </w:pPr>
      <w:r w:rsidRPr="008877A5">
        <w:rPr>
          <w:rFonts w:ascii="Arial" w:hAnsi="Arial" w:cs="Arial"/>
          <w:sz w:val="16"/>
          <w:szCs w:val="16"/>
          <w:u w:val="single"/>
        </w:rPr>
        <w:t>International Toll Free Voice Service</w:t>
      </w:r>
      <w:r w:rsidRPr="008877A5">
        <w:rPr>
          <w:rFonts w:ascii="Arial" w:hAnsi="Arial" w:cs="Arial"/>
          <w:sz w:val="16"/>
          <w:szCs w:val="16"/>
        </w:rPr>
        <w:t>:  Standard VBSII Guide rates for International Toll Free Voice Service excluding usage originating or terminating in the locations set forth in the Voice section of this Summary under “Rates and Charges.”</w:t>
      </w:r>
    </w:p>
    <w:p w:rsidR="008877A5" w:rsidRPr="008877A5" w:rsidRDefault="008877A5" w:rsidP="008877A5">
      <w:pPr>
        <w:ind w:left="2880"/>
        <w:rPr>
          <w:rFonts w:ascii="Arial" w:hAnsi="Arial" w:cs="Arial"/>
          <w:sz w:val="16"/>
          <w:szCs w:val="16"/>
        </w:rPr>
      </w:pPr>
    </w:p>
    <w:p w:rsidR="008877A5" w:rsidRPr="008877A5" w:rsidRDefault="008877A5" w:rsidP="008877A5">
      <w:pPr>
        <w:ind w:left="2880"/>
        <w:rPr>
          <w:rFonts w:ascii="Arial" w:hAnsi="Arial" w:cs="Arial"/>
          <w:sz w:val="16"/>
          <w:szCs w:val="16"/>
        </w:rPr>
      </w:pPr>
      <w:r w:rsidRPr="008877A5">
        <w:rPr>
          <w:rFonts w:ascii="Arial" w:hAnsi="Arial" w:cs="Arial"/>
          <w:sz w:val="16"/>
          <w:szCs w:val="16"/>
          <w:u w:val="single"/>
        </w:rPr>
        <w:t>Tariffed Usage</w:t>
      </w:r>
      <w:r w:rsidRPr="008877A5">
        <w:rPr>
          <w:rFonts w:ascii="Arial" w:hAnsi="Arial" w:cs="Arial"/>
          <w:sz w:val="16"/>
          <w:szCs w:val="16"/>
        </w:rPr>
        <w:t>:  Tariffed usages charges and MRCs for Local and Long Distance Service Bundles, excluding EUCL charges, Operator Service Charges and Directory Assistance.</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u w:val="single"/>
        </w:rPr>
      </w:pPr>
      <w:r w:rsidRPr="008877A5">
        <w:rPr>
          <w:rFonts w:ascii="Arial" w:hAnsi="Arial" w:cs="Arial"/>
          <w:sz w:val="16"/>
          <w:szCs w:val="16"/>
          <w:u w:val="single"/>
        </w:rPr>
        <w:t xml:space="preserve">Classifications, Practices and Regulations:  </w:t>
      </w:r>
    </w:p>
    <w:p w:rsidR="008877A5" w:rsidRPr="008877A5" w:rsidRDefault="008877A5" w:rsidP="008877A5">
      <w:pPr>
        <w:rPr>
          <w:rFonts w:ascii="Arial" w:hAnsi="Arial" w:cs="Arial"/>
          <w:sz w:val="16"/>
          <w:szCs w:val="16"/>
        </w:rPr>
      </w:pPr>
    </w:p>
    <w:p w:rsidR="008877A5" w:rsidRPr="008877A5" w:rsidRDefault="008877A5" w:rsidP="008877A5">
      <w:pPr>
        <w:ind w:left="2160"/>
        <w:rPr>
          <w:rFonts w:ascii="Arial" w:hAnsi="Arial" w:cs="Arial"/>
          <w:sz w:val="16"/>
          <w:szCs w:val="16"/>
        </w:rPr>
      </w:pPr>
      <w:r w:rsidRPr="008877A5">
        <w:rPr>
          <w:rFonts w:ascii="Arial" w:hAnsi="Arial" w:cs="Arial"/>
          <w:sz w:val="16"/>
          <w:szCs w:val="16"/>
          <w:u w:val="single"/>
        </w:rPr>
        <w:t>Underutilization and Early Termination Charges</w:t>
      </w:r>
      <w:r w:rsidRPr="008877A5">
        <w:rPr>
          <w:rFonts w:ascii="Arial" w:hAnsi="Arial" w:cs="Arial"/>
          <w:sz w:val="16"/>
          <w:szCs w:val="16"/>
        </w:rPr>
        <w:t>:  If Customer’s Total Service Charges do not reach the AVC in any Contract Year during the Term,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50% of the unsatisfied AVC remaining during the year of termination, and for each subsequent Contract Year remaining in the Term, plus (ii) a pro rata portion of any and all credits received by Customer.</w:t>
      </w:r>
    </w:p>
    <w:p w:rsidR="008877A5" w:rsidRPr="008877A5" w:rsidRDefault="008877A5" w:rsidP="008877A5">
      <w:pPr>
        <w:rPr>
          <w:rFonts w:ascii="Arial" w:hAnsi="Arial" w:cs="Arial"/>
          <w:sz w:val="16"/>
          <w:szCs w:val="16"/>
        </w:rPr>
      </w:pPr>
    </w:p>
    <w:p w:rsidR="008877A5" w:rsidRPr="008877A5" w:rsidRDefault="008877A5" w:rsidP="008877A5">
      <w:pPr>
        <w:ind w:left="2880"/>
        <w:rPr>
          <w:rFonts w:ascii="Arial" w:hAnsi="Arial" w:cs="Arial"/>
          <w:sz w:val="16"/>
          <w:szCs w:val="16"/>
        </w:rPr>
      </w:pPr>
      <w:r w:rsidRPr="008877A5">
        <w:rPr>
          <w:rFonts w:ascii="Arial" w:hAnsi="Arial" w:cs="Arial"/>
          <w:sz w:val="16"/>
          <w:szCs w:val="16"/>
          <w:u w:val="single"/>
        </w:rPr>
        <w:t>Optional Extended Term Volume Commitment Underutilization and Early Termination Charges:</w:t>
      </w:r>
      <w:r w:rsidRPr="008877A5">
        <w:rPr>
          <w:rFonts w:ascii="Arial" w:hAnsi="Arial" w:cs="Arial"/>
          <w:sz w:val="16"/>
          <w:szCs w:val="16"/>
        </w:rPr>
        <w:t xml:space="preserve">  If Customer’s Total Service Charges do not reach the Optional Extended Term Volume Commitment during an Optional Extended Term, Customer shall pay an “Optional Extended Term Volume Commitment Underutilization Charge” equal to 75% of the unmet Optional Extended Term Volume Commitment.  If:  (a) Customer terminates the Agreement during an Optional Extended Term for reasons other than Cause; or (b) Company terminates the Agreement during an Optional Extended Term for Cause, then Customer will pay, within thirty (30) days after such termination:  (i) an amount equal to 50% of the unsatisfied Optional Extended Term Volume commitment, plus (ii) a pro rata portion of any and all credits received by Customer.</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u w:val="single"/>
        </w:rPr>
      </w:pPr>
      <w:r w:rsidRPr="008877A5">
        <w:rPr>
          <w:rFonts w:ascii="Arial" w:hAnsi="Arial" w:cs="Arial"/>
          <w:sz w:val="16"/>
          <w:szCs w:val="16"/>
          <w:u w:val="single"/>
        </w:rPr>
        <w:t>Waiver:</w:t>
      </w:r>
    </w:p>
    <w:p w:rsidR="008877A5" w:rsidRPr="008877A5" w:rsidRDefault="008877A5" w:rsidP="008877A5">
      <w:pPr>
        <w:rPr>
          <w:rFonts w:ascii="Arial" w:hAnsi="Arial" w:cs="Arial"/>
          <w:sz w:val="16"/>
          <w:szCs w:val="16"/>
          <w:u w:val="single"/>
        </w:rPr>
      </w:pPr>
    </w:p>
    <w:p w:rsidR="008877A5" w:rsidRPr="008877A5" w:rsidRDefault="008877A5" w:rsidP="008877A5">
      <w:pPr>
        <w:ind w:left="2160"/>
        <w:rPr>
          <w:rFonts w:ascii="Arial" w:hAnsi="Arial" w:cs="Arial"/>
          <w:sz w:val="16"/>
          <w:szCs w:val="16"/>
        </w:rPr>
      </w:pPr>
      <w:r w:rsidRPr="008877A5">
        <w:rPr>
          <w:rFonts w:ascii="Arial" w:hAnsi="Arial" w:cs="Arial"/>
          <w:sz w:val="16"/>
          <w:szCs w:val="16"/>
          <w:u w:val="single"/>
        </w:rPr>
        <w:t>Network Services Local Access Services Network Connection Charges:</w:t>
      </w:r>
      <w:r w:rsidRPr="008877A5">
        <w:rPr>
          <w:rFonts w:ascii="Arial" w:hAnsi="Arial" w:cs="Arial"/>
          <w:sz w:val="16"/>
          <w:szCs w:val="16"/>
        </w:rPr>
        <w:t xml:space="preserve"> Company will waive Customer’s Network Connection Charges for Network Services Local Access Services.</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u w:val="single"/>
        </w:rPr>
      </w:pPr>
      <w:r w:rsidRPr="008877A5">
        <w:rPr>
          <w:rFonts w:ascii="Arial" w:hAnsi="Arial" w:cs="Arial"/>
          <w:sz w:val="16"/>
          <w:szCs w:val="16"/>
          <w:u w:val="single"/>
        </w:rPr>
        <w:t>Credits:</w:t>
      </w:r>
    </w:p>
    <w:p w:rsidR="008877A5" w:rsidRPr="008877A5" w:rsidRDefault="008877A5" w:rsidP="008877A5">
      <w:pPr>
        <w:rPr>
          <w:rFonts w:ascii="Arial" w:hAnsi="Arial" w:cs="Arial"/>
          <w:sz w:val="16"/>
          <w:szCs w:val="16"/>
          <w:u w:val="single"/>
        </w:rPr>
      </w:pPr>
    </w:p>
    <w:p w:rsidR="008877A5" w:rsidRPr="008877A5" w:rsidRDefault="008877A5" w:rsidP="008877A5">
      <w:pPr>
        <w:ind w:left="2160"/>
        <w:rPr>
          <w:rFonts w:ascii="Arial" w:hAnsi="Arial" w:cs="Arial"/>
          <w:sz w:val="16"/>
          <w:szCs w:val="16"/>
        </w:rPr>
      </w:pPr>
      <w:r w:rsidRPr="008877A5">
        <w:rPr>
          <w:rFonts w:ascii="Arial" w:hAnsi="Arial" w:cs="Arial"/>
          <w:sz w:val="16"/>
          <w:szCs w:val="16"/>
          <w:u w:val="single"/>
        </w:rPr>
        <w:t>Annual Credit:</w:t>
      </w:r>
      <w:r w:rsidRPr="008877A5">
        <w:rPr>
          <w:rFonts w:ascii="Arial" w:hAnsi="Arial" w:cs="Arial"/>
          <w:sz w:val="16"/>
          <w:szCs w:val="16"/>
        </w:rPr>
        <w:t xml:space="preserve">  Customer will receive three credits each equal to $7,200 to be applied to Customer’s Total Service Charges incurred for Interstate and International Services.</w:t>
      </w:r>
    </w:p>
    <w:p w:rsidR="008877A5" w:rsidRPr="008877A5" w:rsidRDefault="008877A5" w:rsidP="008877A5">
      <w:pPr>
        <w:ind w:left="2160"/>
        <w:rPr>
          <w:rFonts w:ascii="Arial" w:hAnsi="Arial" w:cs="Arial"/>
          <w:sz w:val="16"/>
          <w:szCs w:val="16"/>
        </w:rPr>
      </w:pPr>
    </w:p>
    <w:p w:rsidR="008877A5" w:rsidRPr="008877A5" w:rsidRDefault="008877A5" w:rsidP="008877A5">
      <w:pPr>
        <w:ind w:left="2160"/>
        <w:rPr>
          <w:rFonts w:ascii="Arial" w:hAnsi="Arial" w:cs="Arial"/>
          <w:sz w:val="16"/>
          <w:szCs w:val="16"/>
        </w:rPr>
      </w:pPr>
      <w:r w:rsidRPr="008877A5">
        <w:rPr>
          <w:rFonts w:ascii="Arial" w:hAnsi="Arial" w:cs="Arial"/>
          <w:sz w:val="16"/>
          <w:szCs w:val="16"/>
          <w:u w:val="single"/>
        </w:rPr>
        <w:t>Annual Credit:</w:t>
      </w:r>
      <w:r w:rsidRPr="008877A5">
        <w:rPr>
          <w:rFonts w:ascii="Arial" w:hAnsi="Arial" w:cs="Arial"/>
          <w:sz w:val="16"/>
          <w:szCs w:val="16"/>
        </w:rPr>
        <w:t xml:space="preserve">  Customer will receive three credits each equal to $7,200 to be applied to Customer’s Total Service Charges incurred for Interstate and International Services.</w:t>
      </w:r>
    </w:p>
    <w:p w:rsidR="008877A5" w:rsidRPr="008877A5" w:rsidRDefault="008877A5" w:rsidP="008877A5">
      <w:pPr>
        <w:ind w:left="2160"/>
        <w:rPr>
          <w:rFonts w:ascii="Arial" w:hAnsi="Arial" w:cs="Arial"/>
          <w:sz w:val="16"/>
          <w:szCs w:val="16"/>
        </w:rPr>
      </w:pPr>
    </w:p>
    <w:p w:rsidR="008877A5" w:rsidRPr="008877A5" w:rsidRDefault="008877A5" w:rsidP="008877A5">
      <w:pPr>
        <w:ind w:left="2160"/>
        <w:rPr>
          <w:rFonts w:ascii="Arial" w:hAnsi="Arial" w:cs="Arial"/>
          <w:sz w:val="16"/>
          <w:szCs w:val="16"/>
        </w:rPr>
      </w:pPr>
      <w:r w:rsidRPr="008877A5">
        <w:rPr>
          <w:rFonts w:ascii="Arial" w:hAnsi="Arial" w:cs="Arial"/>
          <w:sz w:val="16"/>
          <w:szCs w:val="16"/>
          <w:u w:val="single"/>
        </w:rPr>
        <w:t>Billing Adjustment Credit</w:t>
      </w:r>
      <w:r w:rsidRPr="008877A5">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8877A5">
        <w:rPr>
          <w:rFonts w:ascii="Arial" w:hAnsi="Arial" w:cs="Arial"/>
          <w:snapToGrid w:val="0"/>
          <w:sz w:val="16"/>
          <w:szCs w:val="16"/>
        </w:rPr>
        <w:t>$186,352.00</w:t>
      </w:r>
      <w:r w:rsidRPr="008877A5">
        <w:rPr>
          <w:rFonts w:ascii="Arial" w:hAnsi="Arial" w:cs="Arial"/>
          <w:sz w:val="16"/>
          <w:szCs w:val="16"/>
        </w:rPr>
        <w:t xml:space="preserve"> plus applicable taxes and surcharges. This credit shall compensate Customer for the difference between the Tariff/Guide/list rates invoiced during the 1st full billing cycle following Customer's signature date above and the rates and discounts in this Agreement.</w:t>
      </w:r>
    </w:p>
    <w:p w:rsidR="008877A5" w:rsidRPr="008877A5" w:rsidRDefault="008877A5" w:rsidP="008877A5">
      <w:pPr>
        <w:ind w:left="2160"/>
        <w:rPr>
          <w:rFonts w:ascii="Arial" w:hAnsi="Arial" w:cs="Arial"/>
          <w:sz w:val="16"/>
          <w:szCs w:val="16"/>
          <w:u w:val="single"/>
        </w:rPr>
      </w:pPr>
    </w:p>
    <w:p w:rsidR="008877A5" w:rsidRPr="008877A5" w:rsidRDefault="008877A5" w:rsidP="008877A5">
      <w:pPr>
        <w:ind w:left="2160"/>
        <w:rPr>
          <w:rFonts w:ascii="Arial" w:hAnsi="Arial" w:cs="Arial"/>
          <w:sz w:val="16"/>
          <w:szCs w:val="16"/>
          <w:u w:val="single"/>
        </w:rPr>
      </w:pPr>
      <w:r w:rsidRPr="008877A5">
        <w:rPr>
          <w:rFonts w:ascii="Arial" w:hAnsi="Arial" w:cs="Arial"/>
          <w:sz w:val="16"/>
          <w:szCs w:val="16"/>
          <w:u w:val="single"/>
        </w:rPr>
        <w:t>Billing Adjustment Credit</w:t>
      </w:r>
      <w:r w:rsidRPr="008877A5">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8877A5">
        <w:rPr>
          <w:rFonts w:ascii="Arial" w:hAnsi="Arial" w:cs="Arial"/>
          <w:snapToGrid w:val="0"/>
          <w:sz w:val="16"/>
          <w:szCs w:val="16"/>
        </w:rPr>
        <w:t>$1,960</w:t>
      </w:r>
      <w:r w:rsidRPr="008877A5">
        <w:rPr>
          <w:rFonts w:ascii="Arial" w:hAnsi="Arial" w:cs="Arial"/>
          <w:sz w:val="16"/>
          <w:szCs w:val="16"/>
        </w:rPr>
        <w:t xml:space="preserve"> plus applicable taxes and surcharges. This credit shall compensate Customer for the difference between the Tariff/Guide/list rates invoiced during the 1st full billing cycle following Customer's signature date above and the rates and discounts in this Agreement</w:t>
      </w:r>
    </w:p>
    <w:p w:rsidR="008877A5" w:rsidRPr="008877A5" w:rsidRDefault="008877A5" w:rsidP="008877A5">
      <w:pPr>
        <w:ind w:left="2160"/>
        <w:rPr>
          <w:rFonts w:ascii="Arial" w:hAnsi="Arial" w:cs="Arial"/>
          <w:sz w:val="16"/>
          <w:szCs w:val="16"/>
        </w:rPr>
      </w:pPr>
    </w:p>
    <w:p w:rsidR="008877A5" w:rsidRPr="008877A5" w:rsidRDefault="008877A5" w:rsidP="008877A5">
      <w:pPr>
        <w:ind w:left="2160"/>
        <w:rPr>
          <w:rFonts w:ascii="Arial" w:hAnsi="Arial" w:cs="Arial"/>
          <w:sz w:val="16"/>
          <w:szCs w:val="16"/>
          <w:u w:val="single"/>
        </w:rPr>
      </w:pPr>
      <w:r w:rsidRPr="008877A5">
        <w:rPr>
          <w:rFonts w:ascii="Arial" w:hAnsi="Arial" w:cs="Arial"/>
          <w:sz w:val="16"/>
          <w:szCs w:val="16"/>
          <w:u w:val="single"/>
        </w:rPr>
        <w:t>Billing Adjustment Credit</w:t>
      </w:r>
      <w:r w:rsidRPr="008877A5">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8877A5">
        <w:rPr>
          <w:rFonts w:ascii="Arial" w:hAnsi="Arial" w:cs="Arial"/>
          <w:snapToGrid w:val="0"/>
          <w:sz w:val="16"/>
          <w:szCs w:val="16"/>
        </w:rPr>
        <w:t>$17,250</w:t>
      </w:r>
      <w:r w:rsidRPr="008877A5">
        <w:rPr>
          <w:rFonts w:ascii="Arial" w:hAnsi="Arial" w:cs="Arial"/>
          <w:sz w:val="16"/>
          <w:szCs w:val="16"/>
        </w:rPr>
        <w:t xml:space="preserve"> plus applicable taxes and surcharges. This credit shall compensate Customer for the difference between </w:t>
      </w:r>
      <w:r w:rsidRPr="008877A5">
        <w:rPr>
          <w:rFonts w:ascii="Arial" w:hAnsi="Arial" w:cs="Arial"/>
          <w:sz w:val="16"/>
          <w:szCs w:val="16"/>
        </w:rPr>
        <w:lastRenderedPageBreak/>
        <w:t>the Tariff/Guide/list rates invoiced during the 1st full billing cycle following Customer's signature date above and the rates and discounts in this Agreement</w:t>
      </w:r>
    </w:p>
    <w:p w:rsidR="008877A5" w:rsidRPr="008877A5" w:rsidRDefault="008877A5" w:rsidP="008877A5">
      <w:pPr>
        <w:ind w:left="2160"/>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u w:val="single"/>
        </w:rPr>
        <w:t>Payment Arrangements:</w:t>
      </w:r>
      <w:r w:rsidRPr="008877A5">
        <w:rPr>
          <w:rFonts w:ascii="Arial" w:hAnsi="Arial" w:cs="Arial"/>
          <w:sz w:val="16"/>
          <w:szCs w:val="16"/>
        </w:rPr>
        <w:t xml:space="preserve">  Customer will pay all Company charges (except disputed amounts) within 30 days of invoice date.</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u w:val="single"/>
        </w:rPr>
        <w:t>Promotions:</w:t>
      </w:r>
      <w:r w:rsidRPr="008877A5">
        <w:rPr>
          <w:rFonts w:ascii="Arial" w:hAnsi="Arial" w:cs="Arial"/>
          <w:sz w:val="16"/>
          <w:szCs w:val="16"/>
        </w:rPr>
        <w:t xml:space="preserve">  The Customer is eligible for the following promotions as set forth in the Guide:</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rPr>
        <w:tab/>
        <w:t>General Installation Waiver Promotion – v5.0</w:t>
      </w:r>
    </w:p>
    <w:p w:rsidR="008877A5" w:rsidRPr="008877A5" w:rsidRDefault="008877A5" w:rsidP="008877A5">
      <w:pPr>
        <w:ind w:left="2160"/>
        <w:rPr>
          <w:rFonts w:ascii="Arial" w:hAnsi="Arial" w:cs="Arial"/>
          <w:sz w:val="16"/>
          <w:szCs w:val="16"/>
        </w:rPr>
      </w:pPr>
      <w:r w:rsidRPr="008877A5">
        <w:rPr>
          <w:rFonts w:ascii="Arial" w:hAnsi="Arial" w:cs="Arial"/>
          <w:sz w:val="16"/>
          <w:szCs w:val="16"/>
        </w:rPr>
        <w:t>On the Network V Lit Building Access Promotion</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u w:val="single"/>
        </w:rPr>
        <w:t>Rate Review:</w:t>
      </w:r>
      <w:r w:rsidRPr="008877A5">
        <w:rPr>
          <w:rFonts w:ascii="Arial" w:hAnsi="Arial" w:cs="Arial"/>
          <w:sz w:val="16"/>
          <w:szCs w:val="16"/>
        </w:rPr>
        <w:t xml:space="preserve">  Provided that Customer has met all its obligations to date under the Agreement, then Customer may request in writing no earlier than the 18</w:t>
      </w:r>
      <w:r w:rsidRPr="008877A5">
        <w:rPr>
          <w:rFonts w:ascii="Arial" w:hAnsi="Arial" w:cs="Arial"/>
          <w:sz w:val="16"/>
          <w:szCs w:val="16"/>
          <w:vertAlign w:val="superscript"/>
        </w:rPr>
        <w:t>th</w:t>
      </w:r>
      <w:r w:rsidRPr="008877A5">
        <w:rPr>
          <w:rFonts w:ascii="Arial" w:hAnsi="Arial" w:cs="Arial"/>
          <w:sz w:val="16"/>
          <w:szCs w:val="16"/>
        </w:rPr>
        <w:t xml:space="preserve"> month following the Effective Date, that Customer and Company conduct a “Rate Review” as described herein.  Pursuant to the Rate Review, Company and Customer will meet to assess whether the offering contained herein, taken in its entirety (and not on an individual service basis) remains competitive in the marketplace when compared to similarly situated commercial (not government or wholesale) customers of Company.  Customer acknowledges and agrees that under no circumstances shall Company be required to disclose to Customer or any other party, the identity of any of the comparable customers or their agreements with Company.  “Competitive Pricing” is defined as pricing which, when taken as a whole, falls within the top 15% of the comparison group.  A Comparison Group means most recent Telecommunications market rates for Services provided to at least three (3) other Company customers that, a) have a substantially similar mix of telecommunication services; b) have a similar volume commitment and other product sub-commitments, and c) have a similar term commitment.</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rPr>
        <w:t>If, following the Rate Review, Company and Customer agree that the offering herein, taken in its entirety, is no longer competitive, then the parties will attempt to negotiate a mutually agreeable amendment to the Agreement to increase the Minimum Annual Volume Commitment hereunder and provide pricing commensurate with such increased commitment.  In the event the parties fail to agree on such amendment within thirty (30) days of Customer’s written request for a Rate Review, then the Agreement will remain in full force and effect and enforceable with its existing terms.</w:t>
      </w:r>
    </w:p>
    <w:p w:rsidR="008877A5" w:rsidRPr="008877A5" w:rsidRDefault="008877A5" w:rsidP="008877A5">
      <w:pPr>
        <w:rPr>
          <w:rFonts w:ascii="Arial" w:hAnsi="Arial" w:cs="Arial"/>
          <w:sz w:val="16"/>
          <w:szCs w:val="16"/>
        </w:rPr>
      </w:pPr>
    </w:p>
    <w:p w:rsidR="008877A5" w:rsidRPr="008877A5" w:rsidRDefault="008877A5" w:rsidP="008877A5">
      <w:pPr>
        <w:rPr>
          <w:rFonts w:ascii="Arial" w:hAnsi="Arial" w:cs="Arial"/>
          <w:sz w:val="16"/>
          <w:szCs w:val="16"/>
        </w:rPr>
      </w:pPr>
      <w:r w:rsidRPr="008877A5">
        <w:rPr>
          <w:rFonts w:ascii="Arial" w:hAnsi="Arial" w:cs="Arial"/>
          <w:sz w:val="16"/>
          <w:szCs w:val="16"/>
          <w:u w:val="single"/>
        </w:rPr>
        <w:t>Annual Technology Review:</w:t>
      </w:r>
      <w:r w:rsidRPr="008877A5">
        <w:rPr>
          <w:rFonts w:ascii="Arial" w:hAnsi="Arial" w:cs="Arial"/>
          <w:sz w:val="16"/>
          <w:szCs w:val="16"/>
        </w:rPr>
        <w:t xml:space="preserve">  The parties will meet no less than annual to discuss the availability and appropriateness to Customer’s network environment of new Company services and service features.</w:t>
      </w:r>
    </w:p>
    <w:p w:rsidR="008877A5" w:rsidRPr="008877A5" w:rsidRDefault="008877A5" w:rsidP="008877A5">
      <w:pPr>
        <w:rPr>
          <w:rFonts w:ascii="Arial" w:hAnsi="Arial" w:cs="Arial"/>
          <w:sz w:val="16"/>
          <w:szCs w:val="16"/>
        </w:rPr>
      </w:pPr>
    </w:p>
    <w:p w:rsidR="00D20B4F" w:rsidRPr="008877A5" w:rsidRDefault="00D20B4F">
      <w:pPr>
        <w:rPr>
          <w:rFonts w:ascii="Arial" w:hAnsi="Arial" w:cs="Arial"/>
          <w:sz w:val="16"/>
          <w:szCs w:val="16"/>
        </w:rPr>
      </w:pPr>
      <w:r w:rsidRPr="008877A5">
        <w:rPr>
          <w:rFonts w:ascii="Arial" w:hAnsi="Arial" w:cs="Arial"/>
          <w:sz w:val="16"/>
          <w:szCs w:val="16"/>
        </w:rPr>
        <w:br w:type="page"/>
      </w:r>
    </w:p>
    <w:p w:rsidR="00D20B4F" w:rsidRPr="008877A5" w:rsidRDefault="00D20B4F" w:rsidP="00D20B4F">
      <w:pPr>
        <w:rPr>
          <w:rFonts w:ascii="Arial" w:hAnsi="Arial" w:cs="Arial"/>
          <w:sz w:val="16"/>
          <w:szCs w:val="16"/>
        </w:rPr>
      </w:pPr>
      <w:r w:rsidRPr="008877A5">
        <w:rPr>
          <w:rFonts w:ascii="Arial" w:hAnsi="Arial" w:cs="Arial"/>
          <w:sz w:val="16"/>
          <w:szCs w:val="16"/>
        </w:rPr>
        <w:lastRenderedPageBreak/>
        <w:t>OPTION  NO:  66704501</w:t>
      </w:r>
    </w:p>
    <w:p w:rsidR="00D20B4F" w:rsidRPr="008877A5" w:rsidRDefault="00D20B4F" w:rsidP="00D20B4F">
      <w:pPr>
        <w:rPr>
          <w:rFonts w:ascii="Arial" w:hAnsi="Arial" w:cs="Arial"/>
          <w:sz w:val="16"/>
          <w:szCs w:val="16"/>
        </w:rPr>
      </w:pPr>
    </w:p>
    <w:p w:rsidR="00D20B4F" w:rsidRPr="008877A5" w:rsidRDefault="00D20B4F" w:rsidP="00D20B4F">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24 months</w:t>
      </w:r>
    </w:p>
    <w:p w:rsidR="00D20B4F" w:rsidRPr="008877A5" w:rsidRDefault="00D20B4F" w:rsidP="00D20B4F">
      <w:pPr>
        <w:rPr>
          <w:rFonts w:ascii="Arial" w:hAnsi="Arial" w:cs="Arial"/>
          <w:sz w:val="16"/>
          <w:szCs w:val="16"/>
        </w:rPr>
      </w:pPr>
    </w:p>
    <w:p w:rsidR="00D20B4F" w:rsidRPr="008877A5" w:rsidRDefault="00D20B4F" w:rsidP="00D20B4F">
      <w:pPr>
        <w:rPr>
          <w:rFonts w:ascii="Arial" w:hAnsi="Arial" w:cs="Arial"/>
          <w:sz w:val="16"/>
          <w:szCs w:val="16"/>
        </w:rPr>
      </w:pPr>
      <w:r w:rsidRPr="008877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D20B4F" w:rsidRPr="008877A5" w:rsidRDefault="00D20B4F" w:rsidP="00D20B4F">
      <w:pPr>
        <w:rPr>
          <w:rFonts w:ascii="Arial" w:hAnsi="Arial" w:cs="Arial"/>
          <w:sz w:val="16"/>
          <w:szCs w:val="16"/>
        </w:rPr>
      </w:pPr>
    </w:p>
    <w:p w:rsidR="00D20B4F" w:rsidRPr="008877A5" w:rsidRDefault="00D20B4F" w:rsidP="00D20B4F">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$160,000 in Total Service Charges (“AVC”) </w:t>
      </w:r>
      <w:r w:rsidRPr="008877A5">
        <w:rPr>
          <w:rFonts w:ascii="Arial" w:hAnsi="Arial" w:cs="Arial"/>
          <w:bCs/>
          <w:sz w:val="16"/>
          <w:szCs w:val="16"/>
        </w:rPr>
        <w:t>during each contract year of the Term.</w:t>
      </w:r>
      <w:r w:rsidRPr="008877A5">
        <w:rPr>
          <w:rFonts w:ascii="Arial" w:hAnsi="Arial" w:cs="Arial"/>
          <w:sz w:val="16"/>
          <w:szCs w:val="16"/>
        </w:rPr>
        <w:t xml:space="preserve"> </w:t>
      </w:r>
    </w:p>
    <w:p w:rsidR="00D20B4F" w:rsidRPr="008877A5" w:rsidRDefault="00D20B4F" w:rsidP="00D20B4F">
      <w:pPr>
        <w:rPr>
          <w:rFonts w:ascii="Arial" w:hAnsi="Arial" w:cs="Arial"/>
          <w:sz w:val="16"/>
          <w:szCs w:val="16"/>
        </w:rPr>
      </w:pPr>
    </w:p>
    <w:p w:rsidR="00D20B4F" w:rsidRPr="008877A5" w:rsidRDefault="00D20B4F" w:rsidP="00D20B4F">
      <w:pPr>
        <w:rPr>
          <w:rFonts w:ascii="Arial" w:hAnsi="Arial" w:cs="Arial"/>
          <w:sz w:val="16"/>
          <w:szCs w:val="16"/>
        </w:rPr>
      </w:pPr>
      <w:r w:rsidRPr="008877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D20B4F" w:rsidRPr="008877A5" w:rsidRDefault="00D20B4F" w:rsidP="00D20B4F">
      <w:pPr>
        <w:ind w:left="720" w:hanging="720"/>
        <w:rPr>
          <w:rFonts w:ascii="Arial" w:hAnsi="Arial" w:cs="Arial"/>
          <w:sz w:val="16"/>
          <w:szCs w:val="16"/>
          <w:u w:val="single"/>
        </w:rPr>
      </w:pPr>
    </w:p>
    <w:p w:rsidR="00D20B4F" w:rsidRPr="008877A5" w:rsidRDefault="00D20B4F" w:rsidP="00D20B4F">
      <w:pPr>
        <w:ind w:left="720" w:hanging="720"/>
        <w:rPr>
          <w:rFonts w:ascii="Arial" w:hAnsi="Arial" w:cs="Arial"/>
          <w:color w:val="3366FF"/>
          <w:sz w:val="16"/>
          <w:szCs w:val="16"/>
        </w:rPr>
      </w:pPr>
      <w:r w:rsidRPr="008877A5">
        <w:rPr>
          <w:rFonts w:ascii="Arial" w:hAnsi="Arial" w:cs="Arial"/>
          <w:sz w:val="16"/>
          <w:szCs w:val="16"/>
          <w:u w:val="single"/>
        </w:rPr>
        <w:t>Rates and Charges</w:t>
      </w:r>
    </w:p>
    <w:p w:rsidR="00D20B4F" w:rsidRPr="008877A5" w:rsidRDefault="00D20B4F" w:rsidP="00D20B4F">
      <w:pPr>
        <w:ind w:left="720" w:hanging="720"/>
        <w:rPr>
          <w:rFonts w:ascii="Arial" w:hAnsi="Arial" w:cs="Arial"/>
          <w:color w:val="3366FF"/>
          <w:sz w:val="16"/>
          <w:szCs w:val="16"/>
        </w:rPr>
      </w:pPr>
    </w:p>
    <w:p w:rsidR="00D20B4F" w:rsidRPr="008877A5" w:rsidRDefault="00D20B4F" w:rsidP="00D20B4F">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xml:space="preserve">: </w:t>
      </w:r>
    </w:p>
    <w:p w:rsidR="00D20B4F" w:rsidRPr="008877A5" w:rsidRDefault="00D20B4F" w:rsidP="00D20B4F">
      <w:pPr>
        <w:ind w:left="720"/>
        <w:rPr>
          <w:rFonts w:ascii="Arial" w:hAnsi="Arial" w:cs="Arial"/>
          <w:sz w:val="16"/>
          <w:szCs w:val="16"/>
        </w:rPr>
      </w:pPr>
    </w:p>
    <w:p w:rsidR="00D20B4F" w:rsidRPr="008877A5" w:rsidRDefault="00D20B4F" w:rsidP="00D20B4F">
      <w:pPr>
        <w:ind w:left="1440"/>
        <w:rPr>
          <w:rFonts w:ascii="Arial" w:hAnsi="Arial" w:cs="Arial"/>
          <w:sz w:val="16"/>
          <w:szCs w:val="16"/>
        </w:rPr>
      </w:pPr>
      <w:r w:rsidRPr="008877A5">
        <w:rPr>
          <w:rFonts w:ascii="Arial" w:hAnsi="Arial" w:cs="Arial"/>
          <w:sz w:val="16"/>
          <w:szCs w:val="16"/>
          <w:u w:val="single"/>
        </w:rPr>
        <w:t>Access:</w:t>
      </w:r>
    </w:p>
    <w:p w:rsidR="00D20B4F" w:rsidRPr="008877A5" w:rsidRDefault="00D20B4F" w:rsidP="00D20B4F">
      <w:pPr>
        <w:ind w:left="1440"/>
        <w:rPr>
          <w:rFonts w:ascii="Arial" w:hAnsi="Arial" w:cs="Arial"/>
          <w:sz w:val="16"/>
          <w:szCs w:val="16"/>
        </w:rPr>
      </w:pPr>
    </w:p>
    <w:p w:rsidR="00D20B4F" w:rsidRPr="008877A5" w:rsidRDefault="00D20B4F" w:rsidP="00D20B4F">
      <w:pPr>
        <w:ind w:left="1440"/>
        <w:rPr>
          <w:rFonts w:ascii="Arial" w:hAnsi="Arial" w:cs="Arial"/>
          <w:sz w:val="16"/>
          <w:szCs w:val="16"/>
          <w:u w:val="single"/>
        </w:rPr>
      </w:pPr>
      <w:r w:rsidRPr="008877A5">
        <w:rPr>
          <w:rFonts w:ascii="Arial" w:hAnsi="Arial" w:cs="Arial"/>
          <w:sz w:val="16"/>
          <w:szCs w:val="16"/>
          <w:u w:val="single"/>
        </w:rPr>
        <w:t>Metro Private Line Access Service (“MPL”):</w:t>
      </w:r>
      <w:r w:rsidRPr="008877A5">
        <w:rPr>
          <w:rFonts w:ascii="Arial" w:hAnsi="Arial" w:cs="Arial"/>
          <w:sz w:val="16"/>
          <w:szCs w:val="16"/>
        </w:rPr>
        <w:t xml:space="preserve">  In lieu of any other rates and discounts, Customer will pay a fixed monthly recurring per-circuit charge of $3, 776 for DS-3 MPL Access Service between 1 CLLI pair mutually agreed upon by the Customer and the Company.  The mileage is 61.</w:t>
      </w:r>
    </w:p>
    <w:p w:rsidR="00D20B4F" w:rsidRPr="008877A5" w:rsidRDefault="00D20B4F" w:rsidP="00D20B4F">
      <w:pPr>
        <w:ind w:left="720" w:hanging="720"/>
        <w:rPr>
          <w:rFonts w:ascii="Arial" w:hAnsi="Arial" w:cs="Arial"/>
          <w:sz w:val="16"/>
          <w:szCs w:val="16"/>
          <w:u w:val="single"/>
        </w:rPr>
      </w:pPr>
    </w:p>
    <w:p w:rsidR="00D20B4F" w:rsidRPr="008877A5" w:rsidRDefault="00D20B4F" w:rsidP="00D20B4F">
      <w:pPr>
        <w:rPr>
          <w:rFonts w:ascii="Arial" w:hAnsi="Arial" w:cs="Arial"/>
          <w:sz w:val="16"/>
          <w:szCs w:val="16"/>
          <w:u w:val="single"/>
        </w:rPr>
      </w:pPr>
      <w:r w:rsidRPr="008877A5">
        <w:rPr>
          <w:rFonts w:ascii="Arial" w:hAnsi="Arial" w:cs="Arial"/>
          <w:sz w:val="16"/>
          <w:szCs w:val="16"/>
          <w:u w:val="single"/>
        </w:rPr>
        <w:t xml:space="preserve">Classifications, Practices and Regulations:  </w:t>
      </w:r>
    </w:p>
    <w:p w:rsidR="00D20B4F" w:rsidRPr="008877A5" w:rsidRDefault="00D20B4F" w:rsidP="00D20B4F">
      <w:pPr>
        <w:rPr>
          <w:rFonts w:ascii="Arial" w:hAnsi="Arial" w:cs="Arial"/>
          <w:sz w:val="16"/>
          <w:szCs w:val="16"/>
          <w:u w:val="single"/>
        </w:rPr>
      </w:pPr>
    </w:p>
    <w:p w:rsidR="00D20B4F" w:rsidRPr="008877A5" w:rsidRDefault="00D20B4F" w:rsidP="00D20B4F">
      <w:pPr>
        <w:ind w:left="720"/>
        <w:rPr>
          <w:rFonts w:ascii="Arial" w:hAnsi="Arial" w:cs="Arial"/>
          <w:sz w:val="16"/>
          <w:szCs w:val="16"/>
        </w:rPr>
      </w:pPr>
      <w:r w:rsidRPr="008877A5">
        <w:rPr>
          <w:rFonts w:ascii="Arial" w:hAnsi="Arial" w:cs="Arial"/>
          <w:sz w:val="16"/>
          <w:szCs w:val="16"/>
          <w:u w:val="single"/>
        </w:rPr>
        <w:t>Underutilization and Termination with Liability:</w:t>
      </w:r>
      <w:r w:rsidRPr="008877A5">
        <w:rPr>
          <w:rFonts w:ascii="Arial" w:hAnsi="Arial" w:cs="Arial"/>
          <w:sz w:val="16"/>
          <w:szCs w:val="16"/>
        </w:rPr>
        <w:t xml:space="preserve">   If Customer's Total Service Charges do not reach the AVC, in any contract year during the Initial Term,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AVC plus a pro rata portion of any credits received by Customer.</w:t>
      </w:r>
    </w:p>
    <w:p w:rsidR="00D20B4F" w:rsidRPr="008877A5" w:rsidRDefault="00D20B4F" w:rsidP="00D20B4F">
      <w:pPr>
        <w:ind w:left="720"/>
        <w:rPr>
          <w:rFonts w:ascii="Arial" w:hAnsi="Arial" w:cs="Arial"/>
          <w:sz w:val="16"/>
          <w:szCs w:val="16"/>
        </w:rPr>
      </w:pPr>
    </w:p>
    <w:p w:rsidR="00D20B4F" w:rsidRPr="008877A5" w:rsidRDefault="00D20B4F" w:rsidP="00D20B4F">
      <w:pPr>
        <w:tabs>
          <w:tab w:val="left" w:pos="1440"/>
        </w:tabs>
        <w:rPr>
          <w:rFonts w:ascii="Arial" w:hAnsi="Arial" w:cs="Arial"/>
          <w:sz w:val="16"/>
          <w:szCs w:val="16"/>
        </w:rPr>
      </w:pPr>
      <w:r w:rsidRPr="008877A5">
        <w:rPr>
          <w:rFonts w:ascii="Arial" w:hAnsi="Arial" w:cs="Arial"/>
          <w:sz w:val="16"/>
          <w:szCs w:val="16"/>
          <w:u w:val="single"/>
        </w:rPr>
        <w:t>Promotions</w:t>
      </w:r>
      <w:r w:rsidRPr="008877A5">
        <w:rPr>
          <w:rFonts w:ascii="Arial" w:hAnsi="Arial" w:cs="Arial"/>
          <w:sz w:val="16"/>
          <w:szCs w:val="16"/>
        </w:rPr>
        <w:t>:  The Customer is eligible for the following promotions as set forth in the Guide:</w:t>
      </w:r>
    </w:p>
    <w:p w:rsidR="00D20B4F" w:rsidRPr="008877A5" w:rsidRDefault="00D20B4F" w:rsidP="00D20B4F">
      <w:pPr>
        <w:ind w:left="1440" w:hanging="720"/>
        <w:rPr>
          <w:rFonts w:ascii="Arial" w:hAnsi="Arial" w:cs="Arial"/>
          <w:sz w:val="16"/>
          <w:szCs w:val="16"/>
          <w:u w:val="single"/>
        </w:rPr>
      </w:pPr>
    </w:p>
    <w:p w:rsidR="00D20B4F" w:rsidRPr="008877A5" w:rsidRDefault="00D20B4F" w:rsidP="00D20B4F">
      <w:pPr>
        <w:ind w:left="1440" w:hanging="720"/>
        <w:rPr>
          <w:rFonts w:ascii="Arial" w:hAnsi="Arial" w:cs="Arial"/>
          <w:sz w:val="16"/>
          <w:szCs w:val="16"/>
        </w:rPr>
      </w:pPr>
      <w:r w:rsidRPr="008877A5">
        <w:rPr>
          <w:rFonts w:ascii="Arial" w:hAnsi="Arial" w:cs="Arial"/>
          <w:sz w:val="16"/>
          <w:szCs w:val="16"/>
        </w:rPr>
        <w:t>On the Network V Cross Connect Promotion</w:t>
      </w:r>
    </w:p>
    <w:p w:rsidR="00D20B4F" w:rsidRPr="008877A5" w:rsidRDefault="00D20B4F" w:rsidP="00D20B4F">
      <w:pPr>
        <w:ind w:left="1440" w:hanging="720"/>
        <w:rPr>
          <w:rFonts w:ascii="Arial" w:hAnsi="Arial" w:cs="Arial"/>
          <w:sz w:val="16"/>
          <w:szCs w:val="16"/>
        </w:rPr>
      </w:pPr>
      <w:r w:rsidRPr="008877A5">
        <w:rPr>
          <w:rFonts w:ascii="Arial" w:hAnsi="Arial" w:cs="Arial"/>
          <w:sz w:val="16"/>
          <w:szCs w:val="16"/>
        </w:rPr>
        <w:t>LD Voice – Outbound Stimulus Promotion</w:t>
      </w:r>
    </w:p>
    <w:p w:rsidR="00D20B4F" w:rsidRPr="008877A5" w:rsidRDefault="00D20B4F" w:rsidP="00D20B4F">
      <w:pPr>
        <w:ind w:left="1440" w:hanging="720"/>
        <w:rPr>
          <w:rFonts w:ascii="Arial" w:hAnsi="Arial" w:cs="Arial"/>
          <w:sz w:val="16"/>
          <w:szCs w:val="16"/>
        </w:rPr>
      </w:pPr>
      <w:r w:rsidRPr="008877A5">
        <w:rPr>
          <w:rFonts w:ascii="Arial" w:hAnsi="Arial" w:cs="Arial"/>
          <w:sz w:val="16"/>
          <w:szCs w:val="16"/>
        </w:rPr>
        <w:t>General Installation Waiver Promotion – V5.0</w:t>
      </w:r>
    </w:p>
    <w:p w:rsidR="00645F05" w:rsidRPr="008877A5" w:rsidRDefault="00645F05">
      <w:pPr>
        <w:rPr>
          <w:rFonts w:ascii="Arial" w:hAnsi="Arial" w:cs="Arial"/>
          <w:sz w:val="16"/>
          <w:szCs w:val="16"/>
        </w:rPr>
      </w:pPr>
      <w:r w:rsidRPr="008877A5">
        <w:rPr>
          <w:rFonts w:ascii="Arial" w:hAnsi="Arial" w:cs="Arial"/>
          <w:sz w:val="16"/>
          <w:szCs w:val="16"/>
        </w:rPr>
        <w:br w:type="page"/>
      </w:r>
    </w:p>
    <w:p w:rsidR="00645F05" w:rsidRPr="008877A5" w:rsidRDefault="00645F05" w:rsidP="00645F05">
      <w:pPr>
        <w:rPr>
          <w:rFonts w:ascii="Arial" w:hAnsi="Arial" w:cs="Arial"/>
          <w:sz w:val="16"/>
          <w:szCs w:val="16"/>
        </w:rPr>
      </w:pPr>
      <w:r w:rsidRPr="008877A5">
        <w:rPr>
          <w:rFonts w:ascii="Arial" w:hAnsi="Arial" w:cs="Arial"/>
          <w:sz w:val="16"/>
          <w:szCs w:val="16"/>
        </w:rPr>
        <w:lastRenderedPageBreak/>
        <w:t>OPTION NO:  66857900</w:t>
      </w:r>
    </w:p>
    <w:p w:rsidR="00645F05" w:rsidRPr="008877A5" w:rsidRDefault="00645F05" w:rsidP="00645F05">
      <w:pPr>
        <w:rPr>
          <w:rFonts w:ascii="Arial" w:hAnsi="Arial" w:cs="Arial"/>
          <w:sz w:val="16"/>
          <w:szCs w:val="16"/>
        </w:rPr>
      </w:pPr>
    </w:p>
    <w:p w:rsidR="00645F05" w:rsidRPr="008877A5" w:rsidRDefault="00645F05" w:rsidP="00645F05">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36 months</w:t>
      </w:r>
    </w:p>
    <w:p w:rsidR="00645F05" w:rsidRPr="008877A5" w:rsidRDefault="00645F05" w:rsidP="00645F05">
      <w:pPr>
        <w:rPr>
          <w:rFonts w:ascii="Arial" w:hAnsi="Arial" w:cs="Arial"/>
          <w:sz w:val="16"/>
          <w:szCs w:val="16"/>
        </w:rPr>
      </w:pPr>
    </w:p>
    <w:p w:rsidR="00645F05" w:rsidRPr="008877A5" w:rsidRDefault="00645F05" w:rsidP="00645F05">
      <w:pPr>
        <w:rPr>
          <w:rFonts w:ascii="Arial" w:hAnsi="Arial" w:cs="Arial"/>
          <w:sz w:val="16"/>
          <w:szCs w:val="16"/>
        </w:rPr>
      </w:pPr>
      <w:r w:rsidRPr="008877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645F05" w:rsidRPr="008877A5" w:rsidRDefault="00645F05" w:rsidP="00645F05">
      <w:pPr>
        <w:rPr>
          <w:rFonts w:ascii="Arial" w:hAnsi="Arial" w:cs="Arial"/>
          <w:sz w:val="16"/>
          <w:szCs w:val="16"/>
        </w:rPr>
      </w:pPr>
      <w:r w:rsidRPr="008877A5">
        <w:rPr>
          <w:rFonts w:ascii="Arial" w:hAnsi="Arial" w:cs="Arial"/>
          <w:sz w:val="16"/>
          <w:szCs w:val="16"/>
        </w:rPr>
        <w:br/>
      </w:r>
      <w:r w:rsidRPr="008877A5">
        <w:rPr>
          <w:rFonts w:ascii="Arial" w:hAnsi="Arial" w:cs="Arial"/>
          <w:sz w:val="16"/>
          <w:szCs w:val="16"/>
          <w:u w:val="single"/>
        </w:rPr>
        <w:t>Minimum Annual Volume Commitment (“AVC”)</w:t>
      </w:r>
      <w:r w:rsidRPr="008877A5">
        <w:rPr>
          <w:rFonts w:ascii="Arial" w:hAnsi="Arial" w:cs="Arial"/>
          <w:sz w:val="16"/>
          <w:szCs w:val="16"/>
        </w:rPr>
        <w:t xml:space="preserve">:   Customer agrees to pay Company no less than $60,000 in Total Service Charges in each twelve month period during the Initial Term (“Contract Year”).  </w:t>
      </w:r>
    </w:p>
    <w:p w:rsidR="00645F05" w:rsidRPr="008877A5" w:rsidRDefault="00645F05" w:rsidP="00645F05">
      <w:pPr>
        <w:rPr>
          <w:rFonts w:ascii="Arial" w:hAnsi="Arial" w:cs="Arial"/>
          <w:sz w:val="16"/>
          <w:szCs w:val="16"/>
        </w:rPr>
      </w:pPr>
    </w:p>
    <w:p w:rsidR="00645F05" w:rsidRPr="008877A5" w:rsidRDefault="00645F05" w:rsidP="00645F05">
      <w:pPr>
        <w:pStyle w:val="PlainText"/>
        <w:ind w:left="1440"/>
        <w:rPr>
          <w:rFonts w:ascii="Arial" w:hAnsi="Arial"/>
          <w:sz w:val="16"/>
          <w:szCs w:val="16"/>
        </w:rPr>
      </w:pPr>
      <w:r w:rsidRPr="008877A5">
        <w:rPr>
          <w:rFonts w:ascii="Arial" w:hAnsi="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645F05" w:rsidRPr="008877A5" w:rsidRDefault="00645F05" w:rsidP="00645F05">
      <w:pPr>
        <w:rPr>
          <w:rFonts w:ascii="Arial" w:hAnsi="Arial" w:cs="Arial"/>
          <w:sz w:val="16"/>
          <w:szCs w:val="16"/>
        </w:rPr>
      </w:pPr>
    </w:p>
    <w:p w:rsidR="00645F05" w:rsidRPr="008877A5" w:rsidRDefault="00645F05" w:rsidP="00645F05">
      <w:pPr>
        <w:rPr>
          <w:rFonts w:ascii="Arial" w:hAnsi="Arial" w:cs="Arial"/>
          <w:sz w:val="16"/>
          <w:szCs w:val="16"/>
          <w:u w:val="single"/>
        </w:rPr>
      </w:pPr>
      <w:r w:rsidRPr="008877A5">
        <w:rPr>
          <w:rFonts w:ascii="Arial" w:hAnsi="Arial" w:cs="Arial"/>
          <w:sz w:val="16"/>
          <w:szCs w:val="16"/>
          <w:u w:val="single"/>
        </w:rPr>
        <w:t xml:space="preserve">Rates and Charges:  </w:t>
      </w:r>
    </w:p>
    <w:p w:rsidR="00645F05" w:rsidRPr="008877A5" w:rsidRDefault="00645F05" w:rsidP="00645F05">
      <w:pPr>
        <w:rPr>
          <w:rFonts w:ascii="Arial" w:hAnsi="Arial" w:cs="Arial"/>
          <w:sz w:val="16"/>
          <w:szCs w:val="16"/>
        </w:rPr>
      </w:pPr>
    </w:p>
    <w:p w:rsidR="00645F05" w:rsidRPr="008877A5" w:rsidRDefault="00645F05" w:rsidP="00645F05">
      <w:pPr>
        <w:ind w:left="216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and discounts, Customer will pay fixed per-minute rates ranging from $0.0185 to $0.9949 for the following Voice Services:</w:t>
      </w:r>
    </w:p>
    <w:p w:rsidR="00645F05" w:rsidRPr="008877A5" w:rsidRDefault="00645F05" w:rsidP="00645F05">
      <w:pPr>
        <w:rPr>
          <w:rFonts w:ascii="Arial" w:hAnsi="Arial" w:cs="Arial"/>
          <w:sz w:val="16"/>
          <w:szCs w:val="16"/>
        </w:rPr>
      </w:pPr>
      <w:r w:rsidRPr="008877A5">
        <w:rPr>
          <w:rFonts w:ascii="Arial" w:hAnsi="Arial" w:cs="Arial"/>
          <w:sz w:val="16"/>
          <w:szCs w:val="16"/>
        </w:rPr>
        <w:t> </w:t>
      </w:r>
    </w:p>
    <w:p w:rsidR="00645F05" w:rsidRPr="008877A5" w:rsidRDefault="00645F05" w:rsidP="00645F05">
      <w:pPr>
        <w:ind w:left="2880"/>
        <w:rPr>
          <w:rFonts w:ascii="Arial" w:hAnsi="Arial" w:cs="Arial"/>
          <w:sz w:val="16"/>
          <w:szCs w:val="16"/>
        </w:rPr>
      </w:pPr>
      <w:r w:rsidRPr="008877A5">
        <w:rPr>
          <w:rFonts w:ascii="Arial" w:hAnsi="Arial" w:cs="Arial"/>
          <w:sz w:val="16"/>
          <w:szCs w:val="16"/>
          <w:u w:val="single"/>
        </w:rPr>
        <w:t>Domestic Voice Service:</w:t>
      </w:r>
      <w:r w:rsidRPr="008877A5">
        <w:rPr>
          <w:rFonts w:ascii="Arial" w:hAnsi="Arial" w:cs="Arial"/>
          <w:sz w:val="16"/>
          <w:szCs w:val="16"/>
        </w:rPr>
        <w:t xml:space="preserve">  Domestic Outbound Voice Service, including Calling Card and Domestic Inbound Voice Service based on origination and termination type. </w:t>
      </w:r>
    </w:p>
    <w:p w:rsidR="00645F05" w:rsidRPr="008877A5" w:rsidRDefault="00645F05" w:rsidP="00645F05">
      <w:pPr>
        <w:rPr>
          <w:rFonts w:ascii="Arial" w:hAnsi="Arial" w:cs="Arial"/>
          <w:sz w:val="16"/>
          <w:szCs w:val="16"/>
        </w:rPr>
      </w:pPr>
    </w:p>
    <w:p w:rsidR="00645F05" w:rsidRPr="008877A5" w:rsidRDefault="00645F05" w:rsidP="00645F05">
      <w:pPr>
        <w:ind w:left="2880"/>
        <w:rPr>
          <w:rFonts w:ascii="Arial" w:hAnsi="Arial" w:cs="Arial"/>
          <w:sz w:val="16"/>
          <w:szCs w:val="16"/>
        </w:rPr>
      </w:pPr>
      <w:r w:rsidRPr="008877A5">
        <w:rPr>
          <w:rFonts w:ascii="Arial" w:hAnsi="Arial" w:cs="Arial"/>
          <w:sz w:val="16"/>
          <w:szCs w:val="16"/>
          <w:u w:val="single"/>
        </w:rPr>
        <w:t>International Outbound Voice Service</w:t>
      </w:r>
      <w:r w:rsidRPr="008877A5">
        <w:rPr>
          <w:rFonts w:ascii="Arial" w:hAnsi="Arial" w:cs="Arial"/>
          <w:sz w:val="16"/>
          <w:szCs w:val="16"/>
        </w:rPr>
        <w:t>:  International Outbound Voice Service terminating in the following location: Australia, Belgium, Canada, China, France, Germany, India, Japan, Malaysia, Mexico, Netherlands, Singapore, Sri Lanka, United Arab Emirates and the United Kingdom.</w:t>
      </w:r>
    </w:p>
    <w:p w:rsidR="00645F05" w:rsidRPr="008877A5" w:rsidRDefault="00645F05" w:rsidP="00645F05">
      <w:pPr>
        <w:ind w:left="2880"/>
        <w:rPr>
          <w:rFonts w:ascii="Arial" w:hAnsi="Arial" w:cs="Arial"/>
          <w:sz w:val="16"/>
          <w:szCs w:val="16"/>
        </w:rPr>
      </w:pPr>
    </w:p>
    <w:p w:rsidR="00645F05" w:rsidRPr="008877A5" w:rsidRDefault="00645F05" w:rsidP="00645F05">
      <w:pPr>
        <w:ind w:left="2880"/>
        <w:rPr>
          <w:rFonts w:ascii="Arial" w:hAnsi="Arial" w:cs="Arial"/>
          <w:sz w:val="16"/>
          <w:szCs w:val="16"/>
        </w:rPr>
      </w:pPr>
      <w:r w:rsidRPr="008877A5">
        <w:rPr>
          <w:rFonts w:ascii="Arial" w:hAnsi="Arial" w:cs="Arial"/>
          <w:sz w:val="16"/>
          <w:szCs w:val="16"/>
          <w:u w:val="single"/>
        </w:rPr>
        <w:t>International Inbound Voice Service</w:t>
      </w:r>
      <w:r w:rsidRPr="008877A5">
        <w:rPr>
          <w:rFonts w:ascii="Arial" w:hAnsi="Arial" w:cs="Arial"/>
          <w:sz w:val="16"/>
          <w:szCs w:val="16"/>
        </w:rPr>
        <w:t>:  International Inbound Voice Service usage originating in the following location: Australia, Belgium, Canada, China, France, Germany, India, Japan, Malaysia, Mexico (all mileage bands), Netherlands, Singapore, Sri Lanka, United Arab Emirates and the United Kingdom.</w:t>
      </w:r>
    </w:p>
    <w:p w:rsidR="00645F05" w:rsidRPr="008877A5" w:rsidRDefault="00645F05" w:rsidP="00645F05">
      <w:pPr>
        <w:ind w:left="2160"/>
        <w:rPr>
          <w:rFonts w:ascii="Arial" w:hAnsi="Arial" w:cs="Arial"/>
          <w:sz w:val="16"/>
          <w:szCs w:val="16"/>
        </w:rPr>
      </w:pPr>
      <w:r w:rsidRPr="008877A5">
        <w:rPr>
          <w:rFonts w:ascii="Arial" w:hAnsi="Arial" w:cs="Arial"/>
          <w:sz w:val="16"/>
          <w:szCs w:val="16"/>
        </w:rPr>
        <w:t>In lieu of any other rates and discounts, Customer will pay per call surcharges of $0.00 as follows:</w:t>
      </w:r>
    </w:p>
    <w:p w:rsidR="00645F05" w:rsidRPr="008877A5" w:rsidRDefault="00645F05" w:rsidP="00645F05">
      <w:pPr>
        <w:rPr>
          <w:rFonts w:ascii="Arial" w:hAnsi="Arial" w:cs="Arial"/>
          <w:sz w:val="16"/>
          <w:szCs w:val="16"/>
        </w:rPr>
      </w:pPr>
    </w:p>
    <w:p w:rsidR="00645F05" w:rsidRPr="008877A5" w:rsidRDefault="00645F05" w:rsidP="00645F05">
      <w:pPr>
        <w:tabs>
          <w:tab w:val="left" w:pos="2880"/>
        </w:tabs>
        <w:ind w:left="2880"/>
        <w:rPr>
          <w:rFonts w:ascii="Arial" w:hAnsi="Arial" w:cs="Arial"/>
          <w:sz w:val="16"/>
          <w:szCs w:val="16"/>
        </w:rPr>
      </w:pPr>
      <w:r w:rsidRPr="008877A5">
        <w:rPr>
          <w:rFonts w:ascii="Arial" w:hAnsi="Arial" w:cs="Arial"/>
          <w:sz w:val="16"/>
          <w:szCs w:val="16"/>
        </w:rPr>
        <w:t>Calling Card – US to Canada</w:t>
      </w:r>
    </w:p>
    <w:p w:rsidR="00645F05" w:rsidRPr="008877A5" w:rsidRDefault="00645F05" w:rsidP="00645F05">
      <w:pPr>
        <w:tabs>
          <w:tab w:val="left" w:pos="2880"/>
        </w:tabs>
        <w:ind w:left="2880"/>
        <w:rPr>
          <w:rFonts w:ascii="Arial" w:hAnsi="Arial" w:cs="Arial"/>
          <w:sz w:val="16"/>
          <w:szCs w:val="16"/>
        </w:rPr>
      </w:pPr>
      <w:r w:rsidRPr="008877A5">
        <w:rPr>
          <w:rFonts w:ascii="Arial" w:hAnsi="Arial" w:cs="Arial"/>
          <w:sz w:val="16"/>
          <w:szCs w:val="16"/>
        </w:rPr>
        <w:t>Calling Card – US to Canada to International</w:t>
      </w:r>
    </w:p>
    <w:p w:rsidR="00645F05" w:rsidRPr="008877A5" w:rsidRDefault="00645F05" w:rsidP="00645F05">
      <w:pPr>
        <w:tabs>
          <w:tab w:val="left" w:pos="2880"/>
        </w:tabs>
        <w:ind w:left="2880"/>
        <w:rPr>
          <w:rFonts w:ascii="Arial" w:hAnsi="Arial" w:cs="Arial"/>
          <w:sz w:val="16"/>
          <w:szCs w:val="16"/>
        </w:rPr>
      </w:pPr>
      <w:r w:rsidRPr="008877A5">
        <w:rPr>
          <w:rFonts w:ascii="Arial" w:hAnsi="Arial" w:cs="Arial"/>
          <w:sz w:val="16"/>
          <w:szCs w:val="16"/>
        </w:rPr>
        <w:t>Calling Card – International (except Canada) to US</w:t>
      </w:r>
    </w:p>
    <w:p w:rsidR="00645F05" w:rsidRPr="008877A5" w:rsidRDefault="00645F05" w:rsidP="00645F05">
      <w:pPr>
        <w:tabs>
          <w:tab w:val="left" w:pos="2880"/>
        </w:tabs>
        <w:ind w:left="2880"/>
        <w:rPr>
          <w:rFonts w:ascii="Arial" w:hAnsi="Arial" w:cs="Arial"/>
          <w:sz w:val="16"/>
          <w:szCs w:val="16"/>
        </w:rPr>
      </w:pPr>
      <w:r w:rsidRPr="008877A5">
        <w:rPr>
          <w:rFonts w:ascii="Arial" w:hAnsi="Arial" w:cs="Arial"/>
          <w:sz w:val="16"/>
          <w:szCs w:val="16"/>
        </w:rPr>
        <w:t>Calling Card – International to International</w:t>
      </w:r>
    </w:p>
    <w:p w:rsidR="00645F05" w:rsidRPr="008877A5" w:rsidRDefault="00645F05" w:rsidP="00645F05">
      <w:pPr>
        <w:tabs>
          <w:tab w:val="left" w:pos="2880"/>
        </w:tabs>
        <w:ind w:left="2880"/>
        <w:rPr>
          <w:rFonts w:ascii="Arial" w:hAnsi="Arial" w:cs="Arial"/>
          <w:sz w:val="16"/>
          <w:szCs w:val="16"/>
        </w:rPr>
      </w:pPr>
      <w:r w:rsidRPr="008877A5">
        <w:rPr>
          <w:rFonts w:ascii="Arial" w:hAnsi="Arial" w:cs="Arial"/>
          <w:sz w:val="16"/>
          <w:szCs w:val="16"/>
        </w:rPr>
        <w:t>Calling Card – Canada to US</w:t>
      </w:r>
    </w:p>
    <w:p w:rsidR="00645F05" w:rsidRPr="008877A5" w:rsidRDefault="00645F05" w:rsidP="00645F05">
      <w:pPr>
        <w:tabs>
          <w:tab w:val="left" w:pos="2880"/>
        </w:tabs>
        <w:ind w:left="2880"/>
        <w:rPr>
          <w:rFonts w:ascii="Arial" w:hAnsi="Arial" w:cs="Arial"/>
          <w:sz w:val="16"/>
          <w:szCs w:val="16"/>
        </w:rPr>
      </w:pPr>
      <w:r w:rsidRPr="008877A5">
        <w:rPr>
          <w:rFonts w:ascii="Arial" w:hAnsi="Arial" w:cs="Arial"/>
          <w:sz w:val="16"/>
          <w:szCs w:val="16"/>
        </w:rPr>
        <w:t>Global Card – US to US</w:t>
      </w:r>
    </w:p>
    <w:p w:rsidR="00645F05" w:rsidRPr="008877A5" w:rsidRDefault="00645F05" w:rsidP="00645F05">
      <w:pPr>
        <w:tabs>
          <w:tab w:val="left" w:pos="2880"/>
        </w:tabs>
        <w:ind w:left="2880"/>
        <w:rPr>
          <w:rFonts w:ascii="Arial" w:hAnsi="Arial" w:cs="Arial"/>
          <w:sz w:val="16"/>
          <w:szCs w:val="16"/>
        </w:rPr>
      </w:pPr>
      <w:r w:rsidRPr="008877A5">
        <w:rPr>
          <w:rFonts w:ascii="Arial" w:hAnsi="Arial" w:cs="Arial"/>
          <w:sz w:val="16"/>
          <w:szCs w:val="16"/>
        </w:rPr>
        <w:t>Global Card – US to International</w:t>
      </w:r>
    </w:p>
    <w:p w:rsidR="00645F05" w:rsidRPr="008877A5" w:rsidRDefault="00645F05" w:rsidP="00645F05">
      <w:pPr>
        <w:tabs>
          <w:tab w:val="left" w:pos="2880"/>
        </w:tabs>
        <w:ind w:left="2880"/>
        <w:rPr>
          <w:rFonts w:ascii="Arial" w:hAnsi="Arial" w:cs="Arial"/>
          <w:sz w:val="16"/>
          <w:szCs w:val="16"/>
        </w:rPr>
      </w:pPr>
      <w:r w:rsidRPr="008877A5">
        <w:rPr>
          <w:rFonts w:ascii="Arial" w:hAnsi="Arial" w:cs="Arial"/>
          <w:sz w:val="16"/>
          <w:szCs w:val="16"/>
        </w:rPr>
        <w:t>Global Card – International to US or International to International</w:t>
      </w:r>
    </w:p>
    <w:p w:rsidR="00645F05" w:rsidRPr="008877A5" w:rsidRDefault="00645F05" w:rsidP="00645F05">
      <w:pPr>
        <w:rPr>
          <w:rFonts w:ascii="Arial" w:hAnsi="Arial" w:cs="Arial"/>
          <w:sz w:val="16"/>
          <w:szCs w:val="16"/>
        </w:rPr>
      </w:pPr>
    </w:p>
    <w:p w:rsidR="00645F05" w:rsidRPr="008877A5" w:rsidRDefault="00645F05" w:rsidP="00645F05">
      <w:pPr>
        <w:tabs>
          <w:tab w:val="left" w:pos="1710"/>
        </w:tabs>
        <w:ind w:left="2160"/>
        <w:rPr>
          <w:rFonts w:ascii="Arial" w:hAnsi="Arial" w:cs="Arial"/>
          <w:sz w:val="16"/>
          <w:szCs w:val="16"/>
          <w:u w:val="single"/>
        </w:rPr>
      </w:pPr>
      <w:r w:rsidRPr="008877A5">
        <w:rPr>
          <w:rFonts w:ascii="Arial" w:hAnsi="Arial" w:cs="Arial"/>
          <w:sz w:val="16"/>
          <w:szCs w:val="16"/>
          <w:u w:val="single"/>
        </w:rPr>
        <w:t>Data Services:</w:t>
      </w:r>
    </w:p>
    <w:p w:rsidR="00645F05" w:rsidRPr="008877A5" w:rsidRDefault="00645F05" w:rsidP="00645F05">
      <w:pPr>
        <w:rPr>
          <w:rFonts w:ascii="Arial" w:hAnsi="Arial" w:cs="Arial"/>
          <w:sz w:val="16"/>
          <w:szCs w:val="16"/>
        </w:rPr>
      </w:pPr>
    </w:p>
    <w:p w:rsidR="00645F05" w:rsidRPr="008877A5" w:rsidRDefault="00645F05" w:rsidP="00645F05">
      <w:pPr>
        <w:ind w:left="2880"/>
        <w:rPr>
          <w:rFonts w:ascii="Arial" w:hAnsi="Arial" w:cs="Arial"/>
          <w:sz w:val="16"/>
          <w:szCs w:val="16"/>
        </w:rPr>
      </w:pPr>
      <w:r w:rsidRPr="008877A5">
        <w:rPr>
          <w:rFonts w:ascii="Arial" w:hAnsi="Arial" w:cs="Arial"/>
          <w:sz w:val="16"/>
          <w:szCs w:val="16"/>
          <w:u w:val="single"/>
        </w:rPr>
        <w:t>Access:</w:t>
      </w:r>
    </w:p>
    <w:p w:rsidR="00645F05" w:rsidRPr="008877A5" w:rsidRDefault="00645F05" w:rsidP="00645F05">
      <w:pPr>
        <w:ind w:left="2160"/>
        <w:rPr>
          <w:rFonts w:ascii="Arial" w:hAnsi="Arial" w:cs="Arial"/>
          <w:sz w:val="16"/>
          <w:szCs w:val="16"/>
        </w:rPr>
      </w:pPr>
    </w:p>
    <w:p w:rsidR="00645F05" w:rsidRPr="008877A5" w:rsidRDefault="00645F05" w:rsidP="00645F05">
      <w:pPr>
        <w:ind w:left="2880"/>
        <w:rPr>
          <w:rFonts w:ascii="Arial" w:hAnsi="Arial" w:cs="Arial"/>
          <w:sz w:val="16"/>
          <w:szCs w:val="16"/>
        </w:rPr>
      </w:pPr>
      <w:r w:rsidRPr="008877A5">
        <w:rPr>
          <w:rFonts w:ascii="Arial" w:hAnsi="Arial" w:cs="Arial"/>
          <w:sz w:val="16"/>
          <w:szCs w:val="16"/>
          <w:u w:val="single"/>
        </w:rPr>
        <w:t>Network Services Local Access Service</w:t>
      </w:r>
      <w:r w:rsidRPr="008877A5">
        <w:rPr>
          <w:rFonts w:ascii="Arial" w:hAnsi="Arial" w:cs="Arial"/>
          <w:sz w:val="16"/>
          <w:szCs w:val="16"/>
        </w:rPr>
        <w:t>:  In lieu of any other rates and discounts, Customer will pay a fixed monthly recurring local loop charge of $180 for DS-1 Network Services Local Access Services.</w:t>
      </w:r>
    </w:p>
    <w:p w:rsidR="00645F05" w:rsidRPr="008877A5" w:rsidRDefault="00645F05" w:rsidP="00645F05">
      <w:pPr>
        <w:ind w:left="2880"/>
        <w:rPr>
          <w:rFonts w:ascii="Arial" w:hAnsi="Arial" w:cs="Arial"/>
          <w:sz w:val="16"/>
          <w:szCs w:val="16"/>
        </w:rPr>
      </w:pPr>
    </w:p>
    <w:p w:rsidR="00645F05" w:rsidRPr="008877A5" w:rsidRDefault="00645F05" w:rsidP="00645F05">
      <w:pPr>
        <w:ind w:left="2880"/>
        <w:rPr>
          <w:rFonts w:ascii="Arial" w:hAnsi="Arial" w:cs="Arial"/>
          <w:sz w:val="16"/>
          <w:szCs w:val="16"/>
        </w:rPr>
      </w:pPr>
      <w:r w:rsidRPr="008877A5">
        <w:rPr>
          <w:rFonts w:ascii="Arial" w:hAnsi="Arial" w:cs="Arial"/>
          <w:sz w:val="16"/>
          <w:szCs w:val="16"/>
          <w:u w:val="single"/>
        </w:rPr>
        <w:t>DS-3 Network Services Local Access Services:</w:t>
      </w:r>
      <w:r w:rsidRPr="008877A5">
        <w:rPr>
          <w:rFonts w:ascii="Arial" w:hAnsi="Arial" w:cs="Arial"/>
          <w:sz w:val="16"/>
          <w:szCs w:val="16"/>
        </w:rPr>
        <w:t xml:space="preserve">  In lieu of any other rates and discounts, Customer will pay fixed monthly recurring charges ranging from $1,300.00 to $1,600.00 for DS-3 Network Services Local Access Services at 4 CLLI codes mutually agreed upon by Customer and Company.</w:t>
      </w:r>
    </w:p>
    <w:p w:rsidR="00645F05" w:rsidRPr="008877A5" w:rsidRDefault="00645F05" w:rsidP="00645F05">
      <w:pPr>
        <w:rPr>
          <w:rFonts w:ascii="Arial" w:hAnsi="Arial" w:cs="Arial"/>
          <w:sz w:val="16"/>
          <w:szCs w:val="16"/>
        </w:rPr>
      </w:pPr>
    </w:p>
    <w:p w:rsidR="00645F05" w:rsidRPr="008877A5" w:rsidRDefault="00645F05" w:rsidP="00645F05">
      <w:pPr>
        <w:rPr>
          <w:rFonts w:ascii="Arial" w:hAnsi="Arial" w:cs="Arial"/>
          <w:sz w:val="16"/>
          <w:szCs w:val="16"/>
          <w:u w:val="single"/>
        </w:rPr>
      </w:pPr>
      <w:r w:rsidRPr="008877A5">
        <w:rPr>
          <w:rFonts w:ascii="Arial" w:hAnsi="Arial" w:cs="Arial"/>
          <w:sz w:val="16"/>
          <w:szCs w:val="16"/>
          <w:u w:val="single"/>
        </w:rPr>
        <w:t>Discounts:</w:t>
      </w:r>
    </w:p>
    <w:p w:rsidR="00645F05" w:rsidRPr="008877A5" w:rsidRDefault="00645F05" w:rsidP="00645F05">
      <w:pPr>
        <w:rPr>
          <w:rFonts w:ascii="Arial" w:hAnsi="Arial" w:cs="Arial"/>
          <w:sz w:val="16"/>
          <w:szCs w:val="16"/>
        </w:rPr>
      </w:pPr>
    </w:p>
    <w:p w:rsidR="00645F05" w:rsidRPr="008877A5" w:rsidRDefault="00645F05" w:rsidP="00645F05">
      <w:pPr>
        <w:ind w:left="216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In lieu of any other rates or discounts, the Customer will receive a discount equal to 10% for the following Voice Services:</w:t>
      </w:r>
    </w:p>
    <w:p w:rsidR="00645F05" w:rsidRPr="008877A5" w:rsidRDefault="00645F05" w:rsidP="00645F05">
      <w:pPr>
        <w:ind w:left="2160"/>
        <w:rPr>
          <w:rFonts w:ascii="Arial" w:hAnsi="Arial" w:cs="Arial"/>
          <w:sz w:val="16"/>
          <w:szCs w:val="16"/>
        </w:rPr>
      </w:pPr>
    </w:p>
    <w:p w:rsidR="00645F05" w:rsidRPr="008877A5" w:rsidRDefault="00645F05" w:rsidP="00645F05">
      <w:pPr>
        <w:ind w:left="2880"/>
        <w:rPr>
          <w:rFonts w:ascii="Arial" w:hAnsi="Arial" w:cs="Arial"/>
          <w:sz w:val="16"/>
          <w:szCs w:val="16"/>
        </w:rPr>
      </w:pPr>
      <w:r w:rsidRPr="008877A5">
        <w:rPr>
          <w:rFonts w:ascii="Arial" w:hAnsi="Arial" w:cs="Arial"/>
          <w:sz w:val="16"/>
          <w:szCs w:val="16"/>
          <w:u w:val="single"/>
        </w:rPr>
        <w:t>International Outbound Voice Service, Including International Calling Card Service:</w:t>
      </w:r>
      <w:r w:rsidRPr="008877A5">
        <w:rPr>
          <w:rFonts w:ascii="Arial" w:hAnsi="Arial" w:cs="Arial"/>
          <w:sz w:val="16"/>
          <w:szCs w:val="16"/>
        </w:rPr>
        <w:t xml:space="preserve"> Standard VBSIII Guide Type 23 rates for US originating International Outbound Voice Service excluding usage originating or terminating in the locations set forth in the Voice section of this Summary under “Rates and Charges.”</w:t>
      </w:r>
    </w:p>
    <w:p w:rsidR="00645F05" w:rsidRPr="008877A5" w:rsidRDefault="00645F05" w:rsidP="00645F05">
      <w:pPr>
        <w:ind w:left="2160"/>
        <w:rPr>
          <w:rFonts w:ascii="Arial" w:hAnsi="Arial" w:cs="Arial"/>
          <w:sz w:val="16"/>
          <w:szCs w:val="16"/>
        </w:rPr>
      </w:pPr>
    </w:p>
    <w:p w:rsidR="00645F05" w:rsidRPr="008877A5" w:rsidRDefault="00645F05" w:rsidP="00645F05">
      <w:pPr>
        <w:ind w:left="2880"/>
        <w:rPr>
          <w:rFonts w:ascii="Arial" w:hAnsi="Arial" w:cs="Arial"/>
          <w:sz w:val="16"/>
          <w:szCs w:val="16"/>
        </w:rPr>
      </w:pPr>
      <w:r w:rsidRPr="008877A5">
        <w:rPr>
          <w:rFonts w:ascii="Arial" w:hAnsi="Arial" w:cs="Arial"/>
          <w:sz w:val="16"/>
          <w:szCs w:val="16"/>
          <w:u w:val="single"/>
        </w:rPr>
        <w:lastRenderedPageBreak/>
        <w:t>International Toll Free Voice Services</w:t>
      </w:r>
      <w:r w:rsidRPr="008877A5">
        <w:rPr>
          <w:rFonts w:ascii="Arial" w:hAnsi="Arial" w:cs="Arial"/>
          <w:sz w:val="16"/>
          <w:szCs w:val="16"/>
        </w:rPr>
        <w:t>:  Standard VBSIII Guide per minute rates for International Toll Free Voice Services.  The discount shall apply to all the countries listed under International Toll Free Service.</w:t>
      </w:r>
    </w:p>
    <w:p w:rsidR="00645F05" w:rsidRPr="008877A5" w:rsidRDefault="00645F05" w:rsidP="00645F05">
      <w:pPr>
        <w:ind w:left="2160"/>
        <w:rPr>
          <w:rFonts w:ascii="Arial" w:hAnsi="Arial" w:cs="Arial"/>
          <w:sz w:val="16"/>
          <w:szCs w:val="16"/>
        </w:rPr>
      </w:pPr>
    </w:p>
    <w:p w:rsidR="00645F05" w:rsidRPr="008877A5" w:rsidRDefault="00645F05" w:rsidP="00645F05">
      <w:pPr>
        <w:rPr>
          <w:rFonts w:ascii="Arial" w:hAnsi="Arial" w:cs="Arial"/>
          <w:sz w:val="16"/>
          <w:szCs w:val="16"/>
          <w:u w:val="single"/>
        </w:rPr>
      </w:pPr>
      <w:r w:rsidRPr="008877A5">
        <w:rPr>
          <w:rFonts w:ascii="Arial" w:hAnsi="Arial" w:cs="Arial"/>
          <w:sz w:val="16"/>
          <w:szCs w:val="16"/>
          <w:u w:val="single"/>
        </w:rPr>
        <w:t>Classifications, Practices and Regulations:</w:t>
      </w:r>
    </w:p>
    <w:p w:rsidR="00645F05" w:rsidRPr="008877A5" w:rsidRDefault="00645F05" w:rsidP="00645F05">
      <w:pPr>
        <w:rPr>
          <w:rFonts w:ascii="Arial" w:hAnsi="Arial" w:cs="Arial"/>
          <w:sz w:val="16"/>
          <w:szCs w:val="16"/>
        </w:rPr>
      </w:pPr>
    </w:p>
    <w:p w:rsidR="00645F05" w:rsidRPr="008877A5" w:rsidRDefault="00645F05" w:rsidP="00645F05">
      <w:pPr>
        <w:ind w:left="2160"/>
        <w:rPr>
          <w:rFonts w:ascii="Arial" w:hAnsi="Arial" w:cs="Arial"/>
          <w:sz w:val="16"/>
          <w:szCs w:val="16"/>
        </w:rPr>
      </w:pPr>
      <w:r w:rsidRPr="008877A5">
        <w:rPr>
          <w:rFonts w:ascii="Arial" w:hAnsi="Arial" w:cs="Arial"/>
          <w:sz w:val="16"/>
          <w:szCs w:val="16"/>
          <w:u w:val="single"/>
        </w:rPr>
        <w:t>Underutilization and Early Termination Charges:</w:t>
      </w:r>
      <w:r w:rsidRPr="008877A5">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645F05" w:rsidRPr="008877A5" w:rsidRDefault="00645F05" w:rsidP="00645F05">
      <w:pPr>
        <w:rPr>
          <w:rFonts w:ascii="Arial" w:hAnsi="Arial" w:cs="Arial"/>
          <w:sz w:val="16"/>
          <w:szCs w:val="16"/>
        </w:rPr>
      </w:pPr>
    </w:p>
    <w:p w:rsidR="00645F05" w:rsidRPr="008877A5" w:rsidRDefault="00645F05" w:rsidP="00645F05">
      <w:pPr>
        <w:rPr>
          <w:rFonts w:ascii="Arial" w:hAnsi="Arial" w:cs="Arial"/>
          <w:sz w:val="16"/>
          <w:szCs w:val="16"/>
          <w:u w:val="single"/>
        </w:rPr>
      </w:pPr>
      <w:r w:rsidRPr="008877A5">
        <w:rPr>
          <w:rFonts w:ascii="Arial" w:hAnsi="Arial" w:cs="Arial"/>
          <w:sz w:val="16"/>
          <w:szCs w:val="16"/>
          <w:u w:val="single"/>
        </w:rPr>
        <w:t>Waivers:</w:t>
      </w:r>
    </w:p>
    <w:p w:rsidR="00645F05" w:rsidRPr="008877A5" w:rsidRDefault="00645F05" w:rsidP="00645F05">
      <w:pPr>
        <w:rPr>
          <w:rFonts w:ascii="Arial" w:hAnsi="Arial" w:cs="Arial"/>
          <w:sz w:val="16"/>
          <w:szCs w:val="16"/>
        </w:rPr>
      </w:pPr>
    </w:p>
    <w:p w:rsidR="00645F05" w:rsidRPr="008877A5" w:rsidRDefault="00645F05" w:rsidP="00645F05">
      <w:pPr>
        <w:ind w:left="2160"/>
        <w:rPr>
          <w:rFonts w:ascii="Arial" w:hAnsi="Arial" w:cs="Arial"/>
          <w:sz w:val="16"/>
          <w:szCs w:val="16"/>
        </w:rPr>
      </w:pPr>
      <w:r w:rsidRPr="008877A5">
        <w:rPr>
          <w:rFonts w:ascii="Arial" w:hAnsi="Arial" w:cs="Arial"/>
          <w:sz w:val="16"/>
          <w:szCs w:val="16"/>
          <w:u w:val="single"/>
        </w:rPr>
        <w:t xml:space="preserve">Network Services Local Access Services (AC/COC): </w:t>
      </w:r>
      <w:r w:rsidRPr="008877A5">
        <w:rPr>
          <w:rFonts w:ascii="Arial" w:hAnsi="Arial" w:cs="Arial"/>
          <w:sz w:val="16"/>
          <w:szCs w:val="16"/>
        </w:rPr>
        <w:t xml:space="preserve">  Company will waive the applicable Access Coordination (“AC”) and Central Office Connection (“COC”) charges for Network Services Local Access Services under the Agreement.</w:t>
      </w:r>
    </w:p>
    <w:p w:rsidR="00645F05" w:rsidRPr="008877A5" w:rsidRDefault="00645F05" w:rsidP="00645F05">
      <w:pPr>
        <w:rPr>
          <w:rFonts w:ascii="Arial" w:hAnsi="Arial" w:cs="Arial"/>
          <w:sz w:val="16"/>
          <w:szCs w:val="16"/>
        </w:rPr>
      </w:pPr>
    </w:p>
    <w:p w:rsidR="00645F05" w:rsidRPr="008877A5" w:rsidRDefault="00645F05" w:rsidP="00645F05">
      <w:pPr>
        <w:rPr>
          <w:rFonts w:ascii="Arial" w:hAnsi="Arial" w:cs="Arial"/>
          <w:sz w:val="16"/>
          <w:szCs w:val="16"/>
        </w:rPr>
      </w:pPr>
      <w:r w:rsidRPr="008877A5">
        <w:rPr>
          <w:rFonts w:ascii="Arial" w:hAnsi="Arial" w:cs="Arial"/>
          <w:sz w:val="16"/>
          <w:szCs w:val="16"/>
          <w:u w:val="single"/>
        </w:rPr>
        <w:t>Payment Arrangements:</w:t>
      </w:r>
      <w:r w:rsidRPr="008877A5">
        <w:rPr>
          <w:rFonts w:ascii="Arial" w:hAnsi="Arial" w:cs="Arial"/>
          <w:sz w:val="16"/>
          <w:szCs w:val="16"/>
        </w:rPr>
        <w:t xml:space="preserve">  Customer agrees to pay Company for all services within thirty days of invoice date.</w:t>
      </w:r>
    </w:p>
    <w:p w:rsidR="00AF0AD1" w:rsidRPr="008877A5" w:rsidRDefault="00AF0AD1">
      <w:pPr>
        <w:rPr>
          <w:rFonts w:ascii="Arial" w:hAnsi="Arial" w:cs="Arial"/>
          <w:sz w:val="16"/>
          <w:szCs w:val="16"/>
        </w:rPr>
      </w:pPr>
      <w:r w:rsidRPr="008877A5">
        <w:rPr>
          <w:rFonts w:ascii="Arial" w:hAnsi="Arial" w:cs="Arial"/>
          <w:sz w:val="16"/>
          <w:szCs w:val="16"/>
        </w:rPr>
        <w:br w:type="page"/>
      </w:r>
    </w:p>
    <w:p w:rsidR="00AF0AD1" w:rsidRPr="008877A5" w:rsidRDefault="00AF0AD1" w:rsidP="00AF0AD1">
      <w:pPr>
        <w:rPr>
          <w:rFonts w:ascii="Arial" w:hAnsi="Arial" w:cs="Arial"/>
          <w:sz w:val="16"/>
          <w:szCs w:val="16"/>
        </w:rPr>
      </w:pPr>
      <w:r w:rsidRPr="008877A5">
        <w:rPr>
          <w:rFonts w:ascii="Arial" w:hAnsi="Arial" w:cs="Arial"/>
          <w:sz w:val="16"/>
          <w:szCs w:val="16"/>
        </w:rPr>
        <w:lastRenderedPageBreak/>
        <w:t>OPTION NO:  322667</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rPr>
      </w:pPr>
      <w:r w:rsidRPr="008877A5">
        <w:rPr>
          <w:rFonts w:ascii="Arial" w:hAnsi="Arial" w:cs="Arial"/>
          <w:sz w:val="16"/>
          <w:szCs w:val="16"/>
          <w:u w:val="single"/>
        </w:rPr>
        <w:t>Agreement Term</w:t>
      </w:r>
      <w:r w:rsidRPr="008877A5">
        <w:rPr>
          <w:rFonts w:ascii="Arial" w:hAnsi="Arial" w:cs="Arial"/>
          <w:sz w:val="16"/>
          <w:szCs w:val="16"/>
        </w:rPr>
        <w:t>:  The term of the Agreement will begin upon the Services Effective Date of the first Service order and end twelve (12) monthly periods after the first Services Effective Date for a Service Order or upon the expiration of the Service Term of the last-executed Service Order to the Agreement which ever last occurs.</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rPr>
      </w:pPr>
      <w:r w:rsidRPr="008877A5">
        <w:rPr>
          <w:rFonts w:ascii="Arial" w:hAnsi="Arial" w:cs="Arial"/>
          <w:sz w:val="16"/>
          <w:szCs w:val="16"/>
          <w:u w:val="single"/>
        </w:rPr>
        <w:t>Renewal</w:t>
      </w:r>
      <w:r w:rsidRPr="008877A5">
        <w:rPr>
          <w:rFonts w:ascii="Arial" w:hAnsi="Arial" w:cs="Arial"/>
          <w:sz w:val="16"/>
          <w:szCs w:val="16"/>
        </w:rPr>
        <w:t>:  The Agreement will automatically renew on a month-to-month basis upon the same terms and conditions save and except that all fees and charges for Services shall be at then-published standard or list rates unless either party gives the other party written notice of cancellation at least 60 days before the completion of the applicable initial or subsequent Agreement Term(s).</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rPr>
      </w:pPr>
      <w:r w:rsidRPr="008877A5">
        <w:rPr>
          <w:rFonts w:ascii="Arial" w:hAnsi="Arial" w:cs="Arial"/>
          <w:sz w:val="16"/>
          <w:szCs w:val="16"/>
          <w:u w:val="single"/>
        </w:rPr>
        <w:t>Renewal Term</w:t>
      </w:r>
      <w:r w:rsidRPr="008877A5">
        <w:rPr>
          <w:rFonts w:ascii="Arial" w:hAnsi="Arial" w:cs="Arial"/>
          <w:sz w:val="16"/>
          <w:szCs w:val="16"/>
        </w:rPr>
        <w:t>:  Commencing on the 1</w:t>
      </w:r>
      <w:r w:rsidRPr="008877A5">
        <w:rPr>
          <w:rFonts w:ascii="Arial" w:hAnsi="Arial" w:cs="Arial"/>
          <w:sz w:val="16"/>
          <w:szCs w:val="16"/>
          <w:vertAlign w:val="superscript"/>
        </w:rPr>
        <w:t>st</w:t>
      </w:r>
      <w:r w:rsidRPr="008877A5">
        <w:rPr>
          <w:rFonts w:ascii="Arial" w:hAnsi="Arial" w:cs="Arial"/>
          <w:sz w:val="16"/>
          <w:szCs w:val="16"/>
        </w:rPr>
        <w:t xml:space="preserve"> Amendment Effective Date, the Term will be renewed and extended for a period of 39 months.</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rPr>
      </w:pPr>
      <w:r w:rsidRPr="008877A5">
        <w:rPr>
          <w:rFonts w:ascii="Arial" w:hAnsi="Arial" w:cs="Arial"/>
          <w:sz w:val="16"/>
          <w:szCs w:val="16"/>
          <w:u w:val="single"/>
        </w:rPr>
        <w:t>Minimum Term</w:t>
      </w:r>
      <w:r w:rsidRPr="008877A5">
        <w:rPr>
          <w:rFonts w:ascii="Arial" w:hAnsi="Arial" w:cs="Arial"/>
          <w:sz w:val="16"/>
          <w:szCs w:val="16"/>
        </w:rPr>
        <w:t>:  Each of the sites in (1) Canada, (ii) Latin America, (iii) the United States, (iv) Europe, the Middle East and Africa and (v) the Asia-Pacific region shall be subject to a minimum service period commencing on the 1</w:t>
      </w:r>
      <w:r w:rsidRPr="008877A5">
        <w:rPr>
          <w:rFonts w:ascii="Arial" w:hAnsi="Arial" w:cs="Arial"/>
          <w:sz w:val="16"/>
          <w:szCs w:val="16"/>
          <w:vertAlign w:val="superscript"/>
        </w:rPr>
        <w:t>st</w:t>
      </w:r>
      <w:r w:rsidRPr="008877A5">
        <w:rPr>
          <w:rFonts w:ascii="Arial" w:hAnsi="Arial" w:cs="Arial"/>
          <w:sz w:val="16"/>
          <w:szCs w:val="16"/>
        </w:rPr>
        <w:t xml:space="preserve"> Amendment Effective Date and expiring (unless otherwise terminated in accordance with the Agreement of the applicable SOF) thirty-nine (39) months thereafter (each a “Minimum Term”).</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rPr>
      </w:pPr>
      <w:r w:rsidRPr="008877A5">
        <w:rPr>
          <w:rFonts w:ascii="Arial" w:hAnsi="Arial" w:cs="Arial"/>
          <w:sz w:val="16"/>
          <w:szCs w:val="16"/>
          <w:u w:val="single"/>
        </w:rPr>
        <w:t xml:space="preserve">Annual Minimum and Subminimum: </w:t>
      </w:r>
      <w:r w:rsidRPr="008877A5">
        <w:rPr>
          <w:rFonts w:ascii="Arial" w:hAnsi="Arial" w:cs="Arial"/>
          <w:sz w:val="16"/>
          <w:szCs w:val="16"/>
        </w:rPr>
        <w:t xml:space="preserve">  Customer’s Eligible Usage Charges incurred during each contract year under the Agreement must equal or exceed the Dollar amount (in specified currency) that may be set forth in the Service Order Form as an annual aggregate amount (the “Annual Minimum”).  </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rPr>
      </w:pPr>
      <w:r w:rsidRPr="008877A5">
        <w:rPr>
          <w:rFonts w:ascii="Arial" w:hAnsi="Arial" w:cs="Arial"/>
          <w:sz w:val="16"/>
          <w:szCs w:val="16"/>
        </w:rPr>
        <w:t xml:space="preserve">During each contract year, Customer’s Eligible Usage Charges for specified Services must equal or exceed an aggregate Dollar amount in specified currency (the “Subminimum or </w:t>
      </w:r>
      <w:r w:rsidR="002607C2" w:rsidRPr="008877A5">
        <w:rPr>
          <w:rFonts w:ascii="Arial" w:hAnsi="Arial" w:cs="Arial"/>
          <w:sz w:val="16"/>
          <w:szCs w:val="16"/>
        </w:rPr>
        <w:t>Subminimum</w:t>
      </w:r>
      <w:r w:rsidRPr="008877A5">
        <w:rPr>
          <w:rFonts w:ascii="Arial" w:hAnsi="Arial" w:cs="Arial"/>
          <w:sz w:val="16"/>
          <w:szCs w:val="16"/>
        </w:rPr>
        <w:t>, where applicable.)</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rPr>
      </w:pPr>
      <w:r w:rsidRPr="008877A5">
        <w:rPr>
          <w:rFonts w:ascii="Arial" w:hAnsi="Arial" w:cs="Arial"/>
          <w:sz w:val="16"/>
          <w:szCs w:val="16"/>
          <w:u w:val="single"/>
        </w:rPr>
        <w:t>Base Port and CAR Subminimum</w:t>
      </w:r>
      <w:r w:rsidRPr="008877A5">
        <w:rPr>
          <w:rFonts w:ascii="Arial" w:hAnsi="Arial" w:cs="Arial"/>
          <w:sz w:val="16"/>
          <w:szCs w:val="16"/>
        </w:rPr>
        <w:t>:  For Existing SOFs listed in Appendix 1 of the Agreement and any new services with Port and CAR charges that comply with the terms of the 1</w:t>
      </w:r>
      <w:r w:rsidRPr="008877A5">
        <w:rPr>
          <w:rFonts w:ascii="Arial" w:hAnsi="Arial" w:cs="Arial"/>
          <w:sz w:val="16"/>
          <w:szCs w:val="16"/>
          <w:vertAlign w:val="superscript"/>
        </w:rPr>
        <w:t>st</w:t>
      </w:r>
      <w:r w:rsidRPr="008877A5">
        <w:rPr>
          <w:rFonts w:ascii="Arial" w:hAnsi="Arial" w:cs="Arial"/>
          <w:sz w:val="16"/>
          <w:szCs w:val="16"/>
        </w:rPr>
        <w:t xml:space="preserve"> Amendment during the 1</w:t>
      </w:r>
      <w:r w:rsidRPr="008877A5">
        <w:rPr>
          <w:rFonts w:ascii="Arial" w:hAnsi="Arial" w:cs="Arial"/>
          <w:sz w:val="16"/>
          <w:szCs w:val="16"/>
          <w:vertAlign w:val="superscript"/>
        </w:rPr>
        <w:t>st</w:t>
      </w:r>
      <w:r w:rsidRPr="008877A5">
        <w:rPr>
          <w:rFonts w:ascii="Arial" w:hAnsi="Arial" w:cs="Arial"/>
          <w:sz w:val="16"/>
          <w:szCs w:val="16"/>
        </w:rPr>
        <w:t xml:space="preserve"> Contract Year, Customer agrees to pay Company no less than $2,890,000 in total Port and CAR charges.</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u w:val="single"/>
        </w:rPr>
      </w:pPr>
      <w:r w:rsidRPr="008877A5">
        <w:rPr>
          <w:rFonts w:ascii="Arial" w:hAnsi="Arial" w:cs="Arial"/>
          <w:sz w:val="16"/>
          <w:szCs w:val="16"/>
        </w:rPr>
        <w:t xml:space="preserve">For each contract year during the Renewal Term after the conclusion of the Initial Term, Customer agrees to pay Company a Port and CAR Subminimum that is the </w:t>
      </w:r>
      <w:r w:rsidRPr="008877A5">
        <w:rPr>
          <w:rFonts w:ascii="Arial" w:hAnsi="Arial" w:cs="Arial"/>
          <w:sz w:val="16"/>
          <w:szCs w:val="16"/>
          <w:u w:val="single"/>
        </w:rPr>
        <w:t>greater of</w:t>
      </w:r>
    </w:p>
    <w:p w:rsidR="00AF0AD1" w:rsidRPr="008877A5" w:rsidRDefault="00AF0AD1" w:rsidP="00AF0AD1">
      <w:pPr>
        <w:ind w:left="720"/>
        <w:rPr>
          <w:rFonts w:ascii="Arial" w:hAnsi="Arial" w:cs="Arial"/>
          <w:sz w:val="16"/>
          <w:szCs w:val="16"/>
          <w:u w:val="single"/>
        </w:rPr>
      </w:pPr>
    </w:p>
    <w:p w:rsidR="00AF0AD1" w:rsidRPr="008877A5" w:rsidRDefault="00AF0AD1" w:rsidP="00AF0AD1">
      <w:pPr>
        <w:numPr>
          <w:ilvl w:val="0"/>
          <w:numId w:val="1"/>
        </w:numPr>
        <w:tabs>
          <w:tab w:val="clear" w:pos="1080"/>
          <w:tab w:val="num" w:pos="1440"/>
        </w:tabs>
        <w:ind w:left="1440" w:hanging="720"/>
        <w:rPr>
          <w:rFonts w:ascii="Arial" w:hAnsi="Arial" w:cs="Arial"/>
          <w:sz w:val="16"/>
          <w:szCs w:val="16"/>
        </w:rPr>
      </w:pPr>
      <w:r w:rsidRPr="008877A5">
        <w:rPr>
          <w:rFonts w:ascii="Arial" w:hAnsi="Arial" w:cs="Arial"/>
          <w:sz w:val="16"/>
          <w:szCs w:val="16"/>
        </w:rPr>
        <w:t>in the second contract year, eighty-five percent (85%) of the Base Port and CAR Subminimum or, in the third and successive contract years, eighty-five percent 85% of the immediately preceding contract year Port and CAR subminimum</w:t>
      </w:r>
    </w:p>
    <w:p w:rsidR="00AF0AD1" w:rsidRPr="008877A5" w:rsidRDefault="00AF0AD1" w:rsidP="00AF0AD1">
      <w:pPr>
        <w:tabs>
          <w:tab w:val="left" w:pos="1440"/>
        </w:tabs>
        <w:ind w:left="720"/>
        <w:rPr>
          <w:rFonts w:ascii="Arial" w:hAnsi="Arial" w:cs="Arial"/>
          <w:sz w:val="16"/>
          <w:szCs w:val="16"/>
        </w:rPr>
      </w:pPr>
      <w:r w:rsidRPr="008877A5">
        <w:rPr>
          <w:rFonts w:ascii="Arial" w:hAnsi="Arial" w:cs="Arial"/>
          <w:sz w:val="16"/>
          <w:szCs w:val="16"/>
        </w:rPr>
        <w:t xml:space="preserve"> </w:t>
      </w:r>
    </w:p>
    <w:p w:rsidR="00AF0AD1" w:rsidRPr="008877A5" w:rsidRDefault="00AF0AD1" w:rsidP="00AF0AD1">
      <w:pPr>
        <w:tabs>
          <w:tab w:val="left" w:pos="1440"/>
        </w:tabs>
        <w:ind w:left="720"/>
        <w:rPr>
          <w:rFonts w:ascii="Arial" w:hAnsi="Arial" w:cs="Arial"/>
          <w:sz w:val="16"/>
          <w:szCs w:val="16"/>
        </w:rPr>
      </w:pPr>
      <w:r w:rsidRPr="008877A5">
        <w:rPr>
          <w:rFonts w:ascii="Arial" w:hAnsi="Arial" w:cs="Arial"/>
          <w:sz w:val="16"/>
          <w:szCs w:val="16"/>
        </w:rPr>
        <w:tab/>
      </w:r>
      <w:r w:rsidRPr="008877A5">
        <w:rPr>
          <w:rFonts w:ascii="Arial" w:hAnsi="Arial" w:cs="Arial"/>
          <w:sz w:val="16"/>
          <w:szCs w:val="16"/>
        </w:rPr>
        <w:tab/>
      </w:r>
      <w:r w:rsidRPr="008877A5">
        <w:rPr>
          <w:rFonts w:ascii="Arial" w:hAnsi="Arial" w:cs="Arial"/>
          <w:sz w:val="16"/>
          <w:szCs w:val="16"/>
        </w:rPr>
        <w:tab/>
      </w:r>
      <w:r w:rsidRPr="008877A5">
        <w:rPr>
          <w:rFonts w:ascii="Arial" w:hAnsi="Arial" w:cs="Arial"/>
          <w:sz w:val="16"/>
          <w:szCs w:val="16"/>
        </w:rPr>
        <w:tab/>
      </w:r>
      <w:r w:rsidRPr="008877A5">
        <w:rPr>
          <w:rFonts w:ascii="Arial" w:hAnsi="Arial" w:cs="Arial"/>
          <w:sz w:val="16"/>
          <w:szCs w:val="16"/>
        </w:rPr>
        <w:tab/>
        <w:t>or</w:t>
      </w:r>
    </w:p>
    <w:p w:rsidR="00AF0AD1" w:rsidRPr="008877A5" w:rsidRDefault="00AF0AD1" w:rsidP="00AF0AD1">
      <w:pPr>
        <w:tabs>
          <w:tab w:val="left" w:pos="1440"/>
        </w:tabs>
        <w:ind w:left="720"/>
        <w:rPr>
          <w:rFonts w:ascii="Arial" w:hAnsi="Arial" w:cs="Arial"/>
          <w:sz w:val="16"/>
          <w:szCs w:val="16"/>
        </w:rPr>
      </w:pPr>
    </w:p>
    <w:p w:rsidR="00AF0AD1" w:rsidRPr="008877A5" w:rsidRDefault="00AF0AD1" w:rsidP="00AF0AD1">
      <w:pPr>
        <w:numPr>
          <w:ilvl w:val="0"/>
          <w:numId w:val="1"/>
        </w:numPr>
        <w:tabs>
          <w:tab w:val="left" w:pos="1440"/>
        </w:tabs>
        <w:rPr>
          <w:rFonts w:ascii="Arial" w:hAnsi="Arial" w:cs="Arial"/>
          <w:sz w:val="16"/>
          <w:szCs w:val="16"/>
        </w:rPr>
      </w:pPr>
      <w:r w:rsidRPr="008877A5">
        <w:rPr>
          <w:rFonts w:ascii="Arial" w:hAnsi="Arial" w:cs="Arial"/>
          <w:sz w:val="16"/>
          <w:szCs w:val="16"/>
        </w:rPr>
        <w:t>eighty-five percent (85%) of the actual invoiced amounts for Base Port and CAR charges for the immediately previous contract year</w:t>
      </w:r>
    </w:p>
    <w:p w:rsidR="00AF0AD1" w:rsidRPr="008877A5" w:rsidRDefault="00AF0AD1" w:rsidP="00AF0AD1">
      <w:pPr>
        <w:tabs>
          <w:tab w:val="left" w:pos="1440"/>
        </w:tabs>
        <w:rPr>
          <w:rFonts w:ascii="Arial" w:hAnsi="Arial" w:cs="Arial"/>
          <w:sz w:val="16"/>
          <w:szCs w:val="16"/>
        </w:rPr>
      </w:pPr>
    </w:p>
    <w:p w:rsidR="00AF0AD1" w:rsidRPr="008877A5" w:rsidRDefault="00AF0AD1" w:rsidP="00AF0AD1">
      <w:pPr>
        <w:rPr>
          <w:rFonts w:ascii="Arial" w:hAnsi="Arial" w:cs="Arial"/>
          <w:sz w:val="16"/>
          <w:szCs w:val="16"/>
        </w:rPr>
      </w:pPr>
      <w:r w:rsidRPr="008877A5">
        <w:rPr>
          <w:rFonts w:ascii="Arial" w:hAnsi="Arial" w:cs="Arial"/>
          <w:sz w:val="16"/>
          <w:szCs w:val="16"/>
        </w:rPr>
        <w:t>“Eligible Usage Charges” means Customer’s Recurring Charges and Usage Charges for one or more Services provided under the Agreement, which charges are calculated at Base Rates, for the purposes of the Annual Minimum, if any.  Eligible Usage Charges do not include the following: (i) Taxes; (ii) charges for equipment and collocation; (iii) charges incurred where Company acts as agent for Customer in the acquisition of goods or services; (iv) non-recurring charges (e.g., installation, build-out, expedite or de-installation charges); (v) calling card access or other statutory or regulatory charges, contributions or fees); (vi) Governmental Charges; and (vii) other charges expressly excluded by the applicable Schedules in the Agreement.</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u w:val="single"/>
        </w:rPr>
      </w:pPr>
      <w:r w:rsidRPr="008877A5">
        <w:rPr>
          <w:rFonts w:ascii="Arial" w:hAnsi="Arial" w:cs="Arial"/>
          <w:sz w:val="16"/>
          <w:szCs w:val="16"/>
          <w:u w:val="single"/>
        </w:rPr>
        <w:t>Rates and Charges:</w:t>
      </w:r>
    </w:p>
    <w:p w:rsidR="00AF0AD1" w:rsidRPr="008877A5" w:rsidRDefault="00AF0AD1" w:rsidP="00AF0AD1">
      <w:pPr>
        <w:rPr>
          <w:rFonts w:ascii="Arial" w:hAnsi="Arial" w:cs="Arial"/>
          <w:sz w:val="16"/>
          <w:szCs w:val="16"/>
          <w:u w:val="single"/>
        </w:rPr>
      </w:pPr>
    </w:p>
    <w:p w:rsidR="00AF0AD1" w:rsidRPr="008877A5" w:rsidRDefault="00AF0AD1" w:rsidP="00AF0AD1">
      <w:pPr>
        <w:ind w:left="720"/>
        <w:rPr>
          <w:rFonts w:ascii="Arial" w:hAnsi="Arial" w:cs="Arial"/>
          <w:sz w:val="16"/>
          <w:szCs w:val="16"/>
          <w:u w:val="single"/>
        </w:rPr>
      </w:pPr>
      <w:r w:rsidRPr="008877A5">
        <w:rPr>
          <w:rFonts w:ascii="Arial" w:hAnsi="Arial" w:cs="Arial"/>
          <w:sz w:val="16"/>
          <w:szCs w:val="16"/>
          <w:u w:val="single"/>
        </w:rPr>
        <w:t>Data Services:</w:t>
      </w:r>
    </w:p>
    <w:p w:rsidR="00AF0AD1" w:rsidRPr="008877A5" w:rsidRDefault="00AF0AD1" w:rsidP="00AF0AD1">
      <w:pPr>
        <w:ind w:left="720"/>
        <w:rPr>
          <w:rFonts w:ascii="Arial" w:hAnsi="Arial" w:cs="Arial"/>
          <w:sz w:val="16"/>
          <w:szCs w:val="16"/>
          <w:u w:val="single"/>
        </w:rPr>
      </w:pPr>
    </w:p>
    <w:p w:rsidR="00AF0AD1" w:rsidRPr="008877A5" w:rsidRDefault="00AF0AD1" w:rsidP="00AF0AD1">
      <w:pPr>
        <w:ind w:left="1440"/>
        <w:rPr>
          <w:rFonts w:ascii="Arial" w:hAnsi="Arial" w:cs="Arial"/>
          <w:sz w:val="16"/>
          <w:szCs w:val="16"/>
          <w:u w:val="single"/>
        </w:rPr>
      </w:pPr>
      <w:r w:rsidRPr="008877A5">
        <w:rPr>
          <w:rFonts w:ascii="Arial" w:hAnsi="Arial" w:cs="Arial"/>
          <w:sz w:val="16"/>
          <w:szCs w:val="16"/>
          <w:u w:val="single"/>
        </w:rPr>
        <w:t>Access:</w:t>
      </w:r>
    </w:p>
    <w:p w:rsidR="00AF0AD1" w:rsidRPr="008877A5" w:rsidRDefault="00AF0AD1" w:rsidP="00AF0AD1">
      <w:pPr>
        <w:ind w:left="1440"/>
        <w:rPr>
          <w:rFonts w:ascii="Arial" w:hAnsi="Arial" w:cs="Arial"/>
          <w:sz w:val="16"/>
          <w:szCs w:val="16"/>
          <w:u w:val="single"/>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$170 to $210 for VBSII DS-1 Dedicated Access at 3 CLLI codes mutually agreed upon by the Customer and the Company.  The minimum service period is 12 months.</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 for DS-1 local loop access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circuits for one address in Texas.  If Customer orders circuits within these CLLI codes that are located at an address other than the aforementioned address, Company reserves the right to increase the monthly charge for the DS-1 Dedicated Access circuits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lastRenderedPageBreak/>
        <w:t>In lieu of any other rates and discounts, the Customer will pay monthly recurring charges ranging from $662.80 to $1,470.80 and installation charges ranging from $0 to $600 for 1.536 Mbps and 6.144 Mbps VBSII Private IP Ports.  The minimum service period is 12 months.</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 for the two (2) Private IP bundled ports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 xml:space="preserve">In lieu of any other rates and discounts, the Customer will pay monthly recurring charges ranging from $788.12 to $1,877.48 and installation charges ranging from $0.00 to $1,000.00 for VBSII DS-3 Dedicated Access, VBSII Private IP 15 Mbps Bundled Port and VBSII Private IP 8 Mbps Gold CAR. The VBSII DS-3 Dedicated Access is at 1 CLLI code mutually agreeable to Customer and Company. The minimum service period is 12 months.  </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$100.00 to $1,103.60 and an installation charge of $0 for VBSII – DS-1 dedicated access at and VBSII – PIP ports -- 3.072 Mbps bundled port and 1.536 Mbps Gold CAR Ports 1 CLLI code mutually agreed upon by the Customer and the Company.  The minimum service period is 12 months.</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$1,580.00 to $2,803.20 and an installation charge of $0 for VBSII – DS-3 dedicated access and VBSII – PIP ports – 44.736 Mbps bundled port and 22.576 Mbps Gold CAR Ports at 1 CLLI code mutually agreed upon by the Customer and the Company.  The minimum service period is 12 months.</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$901.60 to $2,208.80 and an installation charge of $0 for VBSII – DS-3 dedicated access and VBSII – PIP Ethernet 15 Mbps bundled port and VBSII 7.5 Mbps Gold CAR Port at 1 CLLI code mutually agreed upon by the Customer and the Company.  The minimum service period is 12 months.</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circuits for one address in Georgia.  If Customer orders circuits within these CLLI codes that are located at an address other than the aforementioned address, Company reserves the right to increase the monthly charge for the DS-3 Dedicated Access circuits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 for DS-3 Dedicated Access, Domestic Private IP Ethernet Bound Port Service and Domestic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$1,200.00 to $1,956.80 for VBSII – DS-3 Type 1 Dedicated Access and VBSII – 10.752 Mbps bundled PIP Port at 1 CLLI code mutually agreed upon by the Customer and the Company.  The installation charge is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circuits for one address in Illinois.  If Customer orders circuits within these CLLI codes that are located at an address other than the aforementioned address, Company reserves the right to increase the monthly charge for the DS-3 Dedicated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 for DS-3 Dedicated Access and Domestic Private IP Port Service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$4,350 to $4,411 for Converged Ethernet Access VBSII Type 1 Lit Building Access and VBSII- Internet Dedicated Ethernet Burstable Select 1 Gig – 100 Mbps Port and VBSII Internet Dedicated Ethernet Burstable Select 1 Gig – 100 Mbps Port Overage at $43.50 per meg (if needed).  The installation charge for Converged Ethernet Access is $600 and the installation charge for VBSII Internet Dedicated Ethernet Burstable Select 1 Gig – 100 Mbps Port is waived.  The installation charge for VBSII Internet Dedicated Ethernet Burstable Select 1 Gig – 100 Mbps Port Overage is not applicable.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lastRenderedPageBreak/>
        <w:t>Waiver of Installation Charges</w:t>
      </w:r>
      <w:r w:rsidRPr="008877A5">
        <w:rPr>
          <w:rFonts w:ascii="Arial" w:hAnsi="Arial" w:cs="Arial"/>
          <w:sz w:val="16"/>
          <w:szCs w:val="16"/>
        </w:rPr>
        <w:t xml:space="preserve">:  The Company will waive the one-time installation charge for Internet Dedicated Ethernet Burstable Select 1 Gig at the 100 Mbps port level associated with implementation of the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$7,256.00 to $13,210.00 for VBSII – OC12 Access – Type 3, VBSII OC12 Private IP Bundled Port - 200 Mbps Subrate and VBSII Private IP Gold CAR 125500 Kbps Gold CAR and an install charges for $3,000 at 1 CLLI code mutually agreed upon by the Customer and the Company.  The installation charge is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circuits for one address in Texas.  If Customer orders circuits within the CLLI codes that are located at an address other than the aforementioned address, Company reserves the right to increase the monthly recurring charge for the OC-12 Dedicated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 for DS-3 Dedicated Access and Domestic Private IP Port Service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$1,126.40 to $3,250.00 for VBSII – DS-3 Dedicated Access – Type 3, VBSII Private IP Bundled Port 20 Mbps Subrate and VBSII Private IP Gold CAR 10 Mbps Gold CAR at 1 CLLI code mutually agreed upon by the Customer and the Company.  The installation charge is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circuits for one address in Georgia.  If Customer orders circuits within the CLLI codes that are located at an address other than the aforementioned address, Company reserves the right to increase the monthly recurring charge for the DS-3 Dedicated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on-time installation charge for DS-3 Dedicated Access and Private IP Bundled Port and Gold CAR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$1,126.40 to $2,297.20 for VBSII – DS-3 Dedicated Access, VBSII Private IP Bundled Port 20 Mbps Subrate and VBSII Private IP Gold CAR 10 Mbps Gold CAR at 1 CLLI code mutually agreed upon by the Customer and the Company.  The installation charge is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circuits for one address in New York.  If Customer orders circuits within the CLLI codes that are located at an address other than the aforementioned address, Company reserves the right to increase the monthly recurring charge for the DS-3 Dedicated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 for DS-3 Dedicated Access and Domestic Private IP Bundled Port and Gold CAR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$320.00 to $1,604.40 for VBSII Type 3 DS-3 Dedicated Access, VBSII Private IP Bundled Port 15 Mbps Subrate and VBSII Private IP Gold CAR 8 Mbps Gold CAR at 1 CLLI code mutually agreed upon by the Customer and the Company.  The installation charge for VBSII Type 3 DS-3 Dedicated Access is $1,000 and the installation charges for VBSII Private IP Bundled Port 15 Mbps Subrate and VBSII Private IP Gold CAR 8 Mbps Gold CAR are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lastRenderedPageBreak/>
        <w:t>Qualifying Condition</w:t>
      </w:r>
      <w:r w:rsidRPr="008877A5">
        <w:rPr>
          <w:rFonts w:ascii="Arial" w:hAnsi="Arial" w:cs="Arial"/>
          <w:sz w:val="16"/>
          <w:szCs w:val="16"/>
        </w:rPr>
        <w:t>:  Customer represents that, within the CLLI code, it will only be ordering circuits for one address in Connecticut.  If Customer orders circuits within the CLLI codes that are located at an address other than the aforementioned address, Company reserves the right to increase the monthly recurring charge for the DS-3 Dedicated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 for Private IP Bundled Port and Gold CAR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$5,000 to $11,400 for VBSII Type 1 OC-12 Lit Building Access, VBSII OC-12 Private IP Port 200 Mbps Bundled Subrate, VBSII Private IP 180000 kbps Gold CAR at 1 CLLI code mutually agreed upon by the Customer and the Company.  The installation charge for VBSII Type 1 OC-12 Lit Building Access is $3,000 and the installation charges for VBSII OC-12 Private IP Port 200 Mbps Bundled Subrate, VBSII Private IP 180000 kbps Gold CAR are $0.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circuits for one address in Texas.  If Customer orders circuits within the CLLI codes that are located at an address other than the aforementioned address, Company reserves the right to increase the monthly recurring charge for the VBSII Type 1 OC-12 Lit Building Access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$1,235 to $6,960 for Type 3 OC-3 Access, Private IP Bundled Port 60 Mbps Subrate and Private IP Gold CAR 30 Mbps Gold CAR at 1 CLLI code mutually agreed upon by the Customer and the Company.  The installation charge for Type 3 OC-3 Access is $3,000 and the installation charges for Private IP Bundled Port 60 Mbps Subrate and Private IP Gold CAR 30 Mbps Gold CAR are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circuits for one address in North Carolina.  If Customer orders circuits within the CLLI codes that are located at an address other than the aforementioned address, Company reserves the right to increase the monthly recurring charge for the Type 3 OC-3 Access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 for Private IP Bundled Port and Gold CAR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$2,310 to $13,210 for Type 3 OC12 Access, 200 Mbps Subrate OC-12 Private IP Bundled Port and 125500 Kbps Private IP Gold CAR at 1 CLLI code mutually agreed upon by the Customer and the Company.  The installation charge for Type 3 OC12 Access is $3,000 and the installation charges for 200 Mbps Subrate OC-12 Private IP Bundled Port and 125500 Kbps Private IP Gold CAR at are waived.  The minimum service term is 12 months from date of installation.</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circuits for one address in Texas.  If Customer orders circuits within the CLLI codes that are located at an address other than the aforementioned address, Company reserves the right to increase the monthly recurring charge for the Type 3 OC-12 Access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 for Private IP Bundled Port and Gold CAR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$1,003.11 to $2.030.00 for Type 3 DS-3 Access, 100 Mbps Bundled Subrate Private IP Port at 1 CLLI code mutually agreed upon by the Customer and the Company.  The installation charges for Type 3 DS-3 Access and 100 Mbps Bundled Subrate Private IP Port are waived.  The minimum service term is 12 months from date of installation.</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lastRenderedPageBreak/>
        <w:t>Qualifying Condition</w:t>
      </w:r>
      <w:r w:rsidRPr="008877A5">
        <w:rPr>
          <w:rFonts w:ascii="Arial" w:hAnsi="Arial" w:cs="Arial"/>
          <w:sz w:val="16"/>
          <w:szCs w:val="16"/>
        </w:rPr>
        <w:t>:  Customer represents that, within the CLLI code, it will only be ordering circuits for one address in Tennessee.  If Customer orders circuits within the CLLI codes that are located at an address other than the aforementioned address, Company reserves the right to increase the monthly recurring charge for the Type 3 DS-3 Access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charges for Type 3 DS-3 Access and 100 Mbps Bundled Subrate Private IP Port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$304.00 to $1,540.00 for Type 3 DS-3 Access, 10 Mbps Subrate DS-3 Private IP Port and 5.008 Mbps Private IP Gold CAR at 1 CLLI code mutually agreed upon by the Customer and the Company.  An installation charge of $1,000.00 applies to Type 3 DS-3 Access and 5.008 Mbps Private IP Gold CAR.    The installation charge for 10 Mbps Subrate DS-3 Port is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DS-3 – Type 3 access service circuits for one address in Washington.  If Customer orders circuits within the CLLI codes that are located at an address other than the aforementioned address, Company reserves the right to increase the monthly recurring charge for the Type 3 DS-3 Access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charges for Private IP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 xml:space="preserve">In lieu of any other rates and discounts, the Customer will pay monthly recurring charges ranging from $45 to $541.20 for </w:t>
      </w:r>
      <w:bookmarkStart w:id="1" w:name="OLE_LINK1"/>
      <w:bookmarkStart w:id="2" w:name="OLE_LINK2"/>
      <w:r w:rsidRPr="008877A5">
        <w:rPr>
          <w:rFonts w:ascii="Arial" w:hAnsi="Arial" w:cs="Arial"/>
          <w:sz w:val="16"/>
          <w:szCs w:val="16"/>
        </w:rPr>
        <w:t xml:space="preserve">2 x T1 Access, 3.072 Mbps Private IP Port and 1.536 Mbps Private IP Gold CAR </w:t>
      </w:r>
      <w:bookmarkEnd w:id="1"/>
      <w:bookmarkEnd w:id="2"/>
      <w:r w:rsidRPr="008877A5">
        <w:rPr>
          <w:rFonts w:ascii="Arial" w:hAnsi="Arial" w:cs="Arial"/>
          <w:sz w:val="16"/>
          <w:szCs w:val="16"/>
        </w:rPr>
        <w:t>at 1 CLLI code mutually agreed upon by the Customer and the Company.  An installation charge of $0 applies to 2 x T1 Access, 3.072 Mbps Private IP Port and 1.536 Mbps Private IP Gold CAR.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it will only be ordering DS-1 access service at one address in Illinois.  If Customer orders DS-1 access service that is located at an address other than the aforementioned address, Company reserves the right to increase the monthly recurring charge for the DS-1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charges for DS-1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$1,314.42 to $1,400.00 for DS-3 Type 3 Access and10 Mbps Subrate DS-3 Private IP Port at 1 CLLI code mutually agreed upon by the Customer and the Company.  The installation charges are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it will only be ordering DS-3 Type 3 access service at one address in Texas.  If Customer orders DS-3 Type 3 access service that is located at an address other than the aforementioned address, Company reserves the right to increase the monthly recurring charge for the DS-3 Type 3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charges for DS-3 Type 3access service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 xml:space="preserve">In lieu of any other rates and discounts, the Customer will pay monthly recurring charges ranging from $45 to $541.20 for 2 x T1 Access, 3.072 Mbps Private IP Port and 1.536 Mbps Private IP Gold CAR at 1 CLLI code mutually agreed upon by the Customer and the Company.  An installation charge of $0 applies to 2 x T1 </w:t>
      </w:r>
      <w:r w:rsidRPr="008877A5">
        <w:rPr>
          <w:rFonts w:ascii="Arial" w:hAnsi="Arial" w:cs="Arial"/>
          <w:sz w:val="16"/>
          <w:szCs w:val="16"/>
        </w:rPr>
        <w:lastRenderedPageBreak/>
        <w:t>Access, 3.072 Mbps Private IP Port and 1.536 Mbps Private IP Gold CAR.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it will only be ordering DS-1 access service at one address in Illinois.  If Customer orders DS-1 access service that is located at an address other than the aforementioned address, Company reserves the right to increase the monthly recurring charge for the DS-1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charges for DS-1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$1,050.00 to $3,863.72 for OC-3 Type 1 Access, 155.52 Mbps Private IP Port and 40 Mbps Private IP Gold CAR at 1 CLLI code mutually agreed upon by the Customer and the Company.  An installation charge of $0 applies to OC-3 Type 1 Access, 155.52 Mbps Private IP Port and 40 Mbps Private IP Gold CAR.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it will only be ordering OC-3 – Type 1 access service at one address in Georgia.  If Customer orders DS-3 Type 1 access service that is located at an address other than the aforementioned address, Company reserves the right to increase the monthly recurring charge for the OC-3 – Type 1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charges for OC-3 Type 1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$240.00 to $1,710.00 for Type 3 DS-3 Access, 10 Mbps Subrate DS-3 Private IP Port and 5 Mbps Gold CAR at 1 CLLI code mutually agreed upon by the Customer and the Company.  The installation charges for Type 3 DS-3 Access, 10 Mbps Subrate DS-3 Private IP Port and 5 Mbps Gold CAR are waived.  The minimum service term is 36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DS-3 – Type 3 Access Service circuits for one address in Washington, DC.  If Customer orders DS-3 – Type 3 Access Service that is located at an address other than the aforementioned address, Company reserves the right to increase the monthly recurring charge for the Type 3 DS-3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charges for DS-3 – Type 3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$1,200.00 to $1,314.42 for Type 1 DS-3 Access and 10 Mbps Subrate DS-3 Private IP Port at 1 CLLI code mutually agreed upon by the Customer and the Company.  The installation charges for Type 3 DS-3 Access and 10 Mbps Subrate DS-3 Private IP Port are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DS-3 – Type 1 Access Service circuits for one address in Texas.  If Customer orders DS-3 – Type 3 Access Service that is located at an address other than the aforementioned address, Company reserves the right to increase the monthly recurring charge for the Type 1 DS-3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charges for DS-3 – Type 1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lastRenderedPageBreak/>
        <w:t>In lieu of any other rates and discounts, the Customer will pay monthly recurring charges ranging from $1,200.00 to $1,314.42 for Type 1 DS-3 Access and 10 Mbps Subrate DS-3 Private IP Port at 2 CLLI codes mutually agreed upon by the Customer and the Company.  The installation charges for Type 3 DS-3 Access and 10 Mbps Subrate DS-3 Private IP Port are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codes, it will only be ordering DS-3 – Type 1 Access Service circuits for one address in Texas and one address in Illinois.  If Customer orders DS-3 – Type 3 Access Service that is located at an address other than the aforementioned address, Company reserves the right to increase the monthly recurring charge for the Type 1 DS-3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charges for DS-3 – Type 1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$1,012.50 to $5,280.00 for Type 3 OC-3 Access, 70 Mbps Subrate OC-3 Private IP Port and 37.072 Mbps Private IP Gold CAR at 1 CLLI code mutually agreed upon by the Customer and the Company.  The installation charge for Type 3 OC-3 Access is $3,000.00.  The installation charges for 10 Mbps Subrate DS-3 Private IP Port and 5 Mbps Gold CAR are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the CLLI code, it will only be ordering OC-3 – Type 3 Access Service circuits for one address in California.  If Customer orders OC-3 – Type 3 Access Service that is located at an address other than the aforementioned address, Company reserves the right to increase the monthly recurring charge for the Type 3 OC-3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Waiver of Installation Charges</w:t>
      </w:r>
      <w:r w:rsidRPr="008877A5">
        <w:rPr>
          <w:rFonts w:ascii="Arial" w:hAnsi="Arial" w:cs="Arial"/>
          <w:sz w:val="16"/>
          <w:szCs w:val="16"/>
        </w:rPr>
        <w:t xml:space="preserve">:  The Company will waive the one-time installation charges for OC-3 – Type 3 Access and Private IP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$304.00 to $1,860.00 for Type 3 DS-3 Access, 10 Mbps Subrate DS-3 Private IP Port and 5.008 Mbps Private IP Gold CAR at 1 CLLI code mutually agreed upon by the Customer and the Company.  The installation charges for Type 3 DS-3 Access, 10 Mbps Subrate DS-3 Private IP Port and 5.008 Mbps Gold CAR are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it will only be ordering Type 3 DS-3 Access Service for one address in Texas.  If Customer orders Type 3 DS-3 Access Service that is located at an address other than the aforementioned address, Company reserves the right to increase the monthly recurring charge for the Type 3 DS-3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rPr>
        <w:t xml:space="preserve">Company will waive the one-time installation charges for Type 3 DS-3 Access Service, Private IP Port, and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$1,800.00 to $4,139.70 for Type 1 OC-3 Access, 155.52 Mbps Private IP Bundled Port and 77.50 Mbps Private IP Gold CAR at 1 CLLI code mutually agreed upon by the Customer and the Company.  The installation charges for Type 1 OC-3 Access, 155.52 Mbps Private IP Bundled Port and 77.50 Mbps Private IP Gold CAR are waived.  The minimum service term is 36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it will only be ordering Type 1 OC-3 Access Service for one address in Washington.  If Customer orders Type 1 OC-3 Access Service that is located at an address other than the aforementioned address, Company reserves the right to increase the monthly recurring charge for the Type 1 OC-3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rPr>
        <w:t xml:space="preserve">Company will waive the one-time installation charges for Type 1 OC-3 Access Service, Private IP Bundled Port, and Gold CAR associated with the implementation of eligible Services within the 48 contiguous United States under the SOF.   Customer will receive this waiver for the duration of the SOF.  Usage Charges, monthly recurring charges, expedite charges, change charges, surcharges, </w:t>
      </w:r>
      <w:r w:rsidRPr="008877A5">
        <w:rPr>
          <w:rFonts w:ascii="Arial" w:hAnsi="Arial" w:cs="Arial"/>
          <w:sz w:val="16"/>
          <w:szCs w:val="16"/>
        </w:rPr>
        <w:lastRenderedPageBreak/>
        <w:t xml:space="preserve">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$630.00 to $2,230.00 for Type 3 DS-3 Access, 30 Mbps Sub Rate DS-3 Private IP Port and 20 Mbps Private IP Gold CAR at 1 CLLI code mutually agreed upon by the Customer and the Company.  The installation charges for Type 3 DS-3 Access, 30Mbps Sub Rate DS-3 Private IP Port and 20 Mbps Private IP are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it will only be ordering Type 3 DS-3 Access Service for one address in Utah.  If Customer orders Type 3 DS-3 Access Service that is located at an address other than the aforementioned address, Company reserves the right to increase the monthly recurring charge for the Type 3 DS-3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rPr>
        <w:t xml:space="preserve">Company will waive the one-time installation charges for Type 3 DS-3 Access, Private IP Port, and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a monthly recurring charge of $4,400 for DS-3 Type 3 Access Diversity at 1 CLLI code mutually agreed upon by the Customer and the Company.  The minimum service term is 12 months.</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rPr>
        <w:t>The pricing for Access Diversity Services is in lieu of all other rates and discounts and applies to all new and existing circuits at the above CLLI code.  Note:  The standard monthly recurring charge of $1,400 for the Primary Access circuit is included in the monthly recurring charge of $4,400 for Access Diversity.</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within this CLLI code, it will only be ordering circuits for one address in Texas.  If Customer orders circuits within this CLLI code that are located at an address other than the aforementioned address, Company reserves the right to increase the monthly recurring charge for the Access Diversity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$1,037.70 to $$1,622.30 for 10 Mg Sub Rate Private IP Bundled Port and DS-3 Access at 1 CLLI code mutually agreed upon by the Customer and the Company.  The installation charges are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it will only be ordering DS-3 Access Service for one address in Texas.  If Customer orders DS-3 Access Service that is located at an address other than the aforementioned address, Company reserves the right to increase the monthly recurring charge for the Type 3 DS-3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rPr>
        <w:t xml:space="preserve">Company will waive the one-time installation charges for DS-3 Access and Private IP Bundled Port Services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$1,800.00 to $3,200.00 for 100 Mbps Private IP Bundled Port, 50 Mbps Private IP Gold and Type 1 OC-3 Access at 1 CLLI code mutually agreed upon by the Customer and the Company.  The installation charges are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it will only be ordering Type 1 OC-3 Access Service for one address in Washington.  If Customer orders Type 1 OC-3 Access Service that is located at an address other than the aforementioned address, Company reserves the right to increase the monthly recurring charge for the Type 1 OC-3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rPr>
        <w:t xml:space="preserve">Company will waive the one-time installation charges for Type 1 OC-3 Access, Private IP Bundled Port Services and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lastRenderedPageBreak/>
        <w:t>In lieu of any other rates and discounts, the Customer will pay monthly recurring charges ranging from $975.00 to $1,527.00 for Type 3 DS-3 Access, DS-3 Private IP Bundled Port and 22.496 Mbps Gold CAR at 1 CLLI code mutually agreed upon by the Customer and the Company.  The installation charges for Type 3 DS-3 Access are not applicable and the installation charges for DS-3 Private IP Bundled Port and 22.496 Mbps Gold CAR are waived.  The minimum service term is 12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it will only be ordering circuits for one address in Connecticut.  If Customer orders circuits within this CLLI code that are located at addresses other than the aforementioned address, Company reserves the right to increase the monthly recurring charge for above Access Service via a subsequent amendment to the SOF.</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rPr>
        <w:t>The DS-3 circuit is an existing circuit.</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rPr>
        <w:t xml:space="preserve">Company will waive the one-time installation charges for Private IP Bundled Port Services and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1440"/>
        <w:rPr>
          <w:rFonts w:ascii="Arial" w:hAnsi="Arial" w:cs="Arial"/>
          <w:sz w:val="16"/>
          <w:szCs w:val="16"/>
        </w:rPr>
      </w:pPr>
      <w:r w:rsidRPr="008877A5">
        <w:rPr>
          <w:rFonts w:ascii="Arial" w:hAnsi="Arial" w:cs="Arial"/>
          <w:sz w:val="16"/>
          <w:szCs w:val="16"/>
        </w:rPr>
        <w:t>In lieu of any other rates and discounts, the Customer will pay monthly recurring charges ranging from $1,222.78 to $1,400.00 for DS-3 Access, DS-3 – 44.736 Mbps Private IP Port and 22.496 Mbps Gold CAR Private IP Gold CAR at 1 CLLI code mutually agreed upon by the Customer and the Company.  The installation charges are waived.  The minimum service term is 36 months.</w:t>
      </w:r>
    </w:p>
    <w:p w:rsidR="00AF0AD1" w:rsidRPr="008877A5" w:rsidRDefault="00AF0AD1" w:rsidP="00AF0AD1">
      <w:pPr>
        <w:ind w:left="216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u w:val="single"/>
        </w:rPr>
        <w:t>Qualifying Condition</w:t>
      </w:r>
      <w:r w:rsidRPr="008877A5">
        <w:rPr>
          <w:rFonts w:ascii="Arial" w:hAnsi="Arial" w:cs="Arial"/>
          <w:sz w:val="16"/>
          <w:szCs w:val="16"/>
        </w:rPr>
        <w:t>:  Customer represents that it will only be ordering DS-3 Access Service for one address in California.  If Customer orders DS-3 Access Service that is located at an address other than the aforementioned address, Company reserves the right to increase the monthly recurring charge for the DS-3 Access Service via a subsequent amendment to the SOF.</w:t>
      </w:r>
    </w:p>
    <w:p w:rsidR="00AF0AD1" w:rsidRPr="008877A5" w:rsidRDefault="00AF0AD1" w:rsidP="00AF0AD1">
      <w:pPr>
        <w:ind w:left="1440"/>
        <w:rPr>
          <w:rFonts w:ascii="Arial" w:hAnsi="Arial" w:cs="Arial"/>
          <w:sz w:val="16"/>
          <w:szCs w:val="16"/>
        </w:rPr>
      </w:pPr>
    </w:p>
    <w:p w:rsidR="00AF0AD1" w:rsidRPr="008877A5" w:rsidRDefault="00AF0AD1" w:rsidP="00AF0AD1">
      <w:pPr>
        <w:ind w:left="2160"/>
        <w:rPr>
          <w:rFonts w:ascii="Arial" w:hAnsi="Arial" w:cs="Arial"/>
          <w:sz w:val="16"/>
          <w:szCs w:val="16"/>
        </w:rPr>
      </w:pPr>
      <w:r w:rsidRPr="008877A5">
        <w:rPr>
          <w:rFonts w:ascii="Arial" w:hAnsi="Arial" w:cs="Arial"/>
          <w:sz w:val="16"/>
          <w:szCs w:val="16"/>
        </w:rPr>
        <w:t xml:space="preserve">Company will waive the one-time installation charges for DS-3 Access, Private IP Port and Private IP Gold CAR associated with the implementation of eligible Services within the 48 contiguous United States under the SOF.   Customer will receive this waiver for the duration of the SOF.  Usage Charges, monthly recurring charges, expedite charges, change charges, surcharges, any charges imposed by third parties (including access, egress, jack or wiring charges), taxes or tax-like surcharges, or other Governmental Charges will not be waived. </w:t>
      </w:r>
    </w:p>
    <w:p w:rsidR="00AF0AD1" w:rsidRPr="008877A5" w:rsidRDefault="00AF0AD1" w:rsidP="00AF0AD1">
      <w:pPr>
        <w:ind w:left="2160"/>
        <w:rPr>
          <w:rFonts w:ascii="Arial" w:hAnsi="Arial" w:cs="Arial"/>
          <w:sz w:val="16"/>
          <w:szCs w:val="16"/>
        </w:rPr>
      </w:pPr>
    </w:p>
    <w:p w:rsidR="00AF0AD1" w:rsidRPr="008877A5" w:rsidRDefault="00AF0AD1" w:rsidP="00AF0AD1">
      <w:pPr>
        <w:rPr>
          <w:rFonts w:ascii="Arial" w:hAnsi="Arial" w:cs="Arial"/>
          <w:sz w:val="16"/>
          <w:szCs w:val="16"/>
        </w:rPr>
      </w:pPr>
      <w:r w:rsidRPr="008877A5">
        <w:rPr>
          <w:rFonts w:ascii="Arial" w:hAnsi="Arial" w:cs="Arial"/>
          <w:sz w:val="16"/>
          <w:szCs w:val="16"/>
        </w:rPr>
        <w:t>Discounts:</w:t>
      </w:r>
    </w:p>
    <w:p w:rsidR="00AF0AD1" w:rsidRPr="008877A5" w:rsidRDefault="00AF0AD1" w:rsidP="00AF0AD1">
      <w:pPr>
        <w:rPr>
          <w:rFonts w:ascii="Arial" w:hAnsi="Arial" w:cs="Arial"/>
          <w:sz w:val="16"/>
          <w:szCs w:val="16"/>
        </w:rPr>
      </w:pPr>
    </w:p>
    <w:p w:rsidR="00AF0AD1" w:rsidRPr="008877A5" w:rsidRDefault="00AF0AD1" w:rsidP="00AF0AD1">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or discounts, the Customer will receive a discount equal to 20% for the following Voice Services:</w:t>
      </w:r>
    </w:p>
    <w:p w:rsidR="00AF0AD1" w:rsidRPr="008877A5" w:rsidRDefault="00AF0AD1" w:rsidP="00AF0AD1">
      <w:pPr>
        <w:ind w:left="144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u w:val="single"/>
        </w:rPr>
        <w:t>Tariffed Usage</w:t>
      </w:r>
      <w:r w:rsidRPr="008877A5">
        <w:rPr>
          <w:rFonts w:ascii="Arial" w:hAnsi="Arial" w:cs="Arial"/>
          <w:sz w:val="16"/>
          <w:szCs w:val="16"/>
        </w:rPr>
        <w:t>:  Tariffed usages charges and MRCs for Local and Long Distance Service Bundles, excluding EUCL charges, Operator Service Charges and Directory Assistance.</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u w:val="single"/>
        </w:rPr>
      </w:pPr>
      <w:r w:rsidRPr="008877A5">
        <w:rPr>
          <w:rFonts w:ascii="Arial" w:hAnsi="Arial" w:cs="Arial"/>
          <w:sz w:val="16"/>
          <w:szCs w:val="16"/>
          <w:u w:val="single"/>
        </w:rPr>
        <w:t>Classifications, Practices and Regulations:</w:t>
      </w:r>
    </w:p>
    <w:p w:rsidR="00AF0AD1" w:rsidRPr="008877A5" w:rsidRDefault="00AF0AD1" w:rsidP="00AF0AD1">
      <w:pPr>
        <w:rPr>
          <w:rFonts w:ascii="Arial" w:hAnsi="Arial" w:cs="Arial"/>
          <w:sz w:val="16"/>
          <w:szCs w:val="16"/>
        </w:rPr>
      </w:pPr>
    </w:p>
    <w:p w:rsidR="00AF0AD1" w:rsidRPr="008877A5" w:rsidRDefault="00AF0AD1" w:rsidP="00AF0AD1">
      <w:pPr>
        <w:ind w:left="720"/>
        <w:rPr>
          <w:rFonts w:ascii="Arial" w:hAnsi="Arial" w:cs="Arial"/>
          <w:sz w:val="16"/>
          <w:szCs w:val="16"/>
        </w:rPr>
      </w:pPr>
      <w:r w:rsidRPr="008877A5">
        <w:rPr>
          <w:rFonts w:ascii="Arial" w:hAnsi="Arial" w:cs="Arial"/>
          <w:sz w:val="16"/>
          <w:szCs w:val="16"/>
          <w:u w:val="single"/>
        </w:rPr>
        <w:t>Underutilization Charges</w:t>
      </w:r>
      <w:r w:rsidRPr="008877A5">
        <w:rPr>
          <w:rFonts w:ascii="Arial" w:hAnsi="Arial" w:cs="Arial"/>
          <w:sz w:val="16"/>
          <w:szCs w:val="16"/>
        </w:rPr>
        <w:t>:  Where applicable, if, in any Contract Year, Customer’s Eligible Usage Charges are less than the Annual Minimum, then Customer will pay:  (1) all accrued but unpaid charges incurred by Customer; and (2) an underutilization charge equal to the difference between the Customer’s Eligible Usage Charges during such contract year and the Annual Minimum.  If, in any contract year, the Customer’s Eligible Usage Charges for designated Services are less than the applicable Subminimum, if any, then Customer will pay an underutilization charge equal to the difference between Customer’s Eligible Usage Charges during such contract year and the applicable Subminimum.</w:t>
      </w:r>
    </w:p>
    <w:p w:rsidR="00AF0AD1" w:rsidRPr="008877A5" w:rsidRDefault="00AF0AD1" w:rsidP="00AF0AD1">
      <w:pPr>
        <w:ind w:left="720"/>
        <w:rPr>
          <w:rFonts w:ascii="Arial" w:hAnsi="Arial" w:cs="Arial"/>
          <w:sz w:val="16"/>
          <w:szCs w:val="16"/>
        </w:rPr>
      </w:pPr>
    </w:p>
    <w:p w:rsidR="00AF0AD1" w:rsidRPr="008877A5" w:rsidRDefault="00AF0AD1" w:rsidP="00AF0AD1">
      <w:pPr>
        <w:ind w:left="720"/>
        <w:rPr>
          <w:rFonts w:ascii="Arial" w:hAnsi="Arial" w:cs="Arial"/>
          <w:sz w:val="16"/>
          <w:szCs w:val="16"/>
        </w:rPr>
      </w:pPr>
      <w:r w:rsidRPr="008877A5">
        <w:rPr>
          <w:rFonts w:ascii="Arial" w:hAnsi="Arial" w:cs="Arial"/>
          <w:sz w:val="16"/>
          <w:szCs w:val="16"/>
          <w:u w:val="single"/>
        </w:rPr>
        <w:t>Early Termination Charges</w:t>
      </w:r>
      <w:r w:rsidRPr="008877A5">
        <w:rPr>
          <w:rFonts w:ascii="Arial" w:hAnsi="Arial" w:cs="Arial"/>
          <w:sz w:val="16"/>
          <w:szCs w:val="16"/>
        </w:rPr>
        <w:t>:  If: (1) Customer terminates the Agreement during the Term for its own convenience and other than for Cause, or (2) Company terminates the Agreement for Cause, then Customer will pay or refund, as applicable:</w:t>
      </w:r>
    </w:p>
    <w:p w:rsidR="00AF0AD1" w:rsidRPr="008877A5" w:rsidRDefault="00AF0AD1" w:rsidP="00AF0AD1">
      <w:pPr>
        <w:tabs>
          <w:tab w:val="left" w:pos="1080"/>
        </w:tabs>
        <w:ind w:left="1080" w:hanging="360"/>
        <w:rPr>
          <w:rFonts w:ascii="Arial" w:hAnsi="Arial" w:cs="Arial"/>
          <w:sz w:val="16"/>
          <w:szCs w:val="16"/>
        </w:rPr>
      </w:pPr>
    </w:p>
    <w:p w:rsidR="00AF0AD1" w:rsidRPr="008877A5" w:rsidRDefault="00AF0AD1" w:rsidP="00AF0AD1">
      <w:pPr>
        <w:tabs>
          <w:tab w:val="left" w:pos="1260"/>
        </w:tabs>
        <w:ind w:left="1260" w:hanging="540"/>
        <w:rPr>
          <w:rFonts w:ascii="Arial" w:hAnsi="Arial" w:cs="Arial"/>
          <w:sz w:val="16"/>
          <w:szCs w:val="16"/>
        </w:rPr>
      </w:pPr>
      <w:r w:rsidRPr="008877A5">
        <w:rPr>
          <w:rFonts w:ascii="Arial" w:hAnsi="Arial" w:cs="Arial"/>
          <w:sz w:val="16"/>
          <w:szCs w:val="16"/>
        </w:rPr>
        <w:t xml:space="preserve">(a) </w:t>
      </w:r>
      <w:r w:rsidRPr="008877A5">
        <w:rPr>
          <w:rFonts w:ascii="Arial" w:hAnsi="Arial" w:cs="Arial"/>
          <w:sz w:val="16"/>
          <w:szCs w:val="16"/>
        </w:rPr>
        <w:tab/>
        <w:t>all accrued but unpaid charges incurred through the date of such termination;</w:t>
      </w:r>
    </w:p>
    <w:p w:rsidR="00AF0AD1" w:rsidRPr="008877A5" w:rsidRDefault="00AF0AD1" w:rsidP="00AF0AD1">
      <w:pPr>
        <w:ind w:left="720"/>
        <w:rPr>
          <w:rFonts w:ascii="Arial" w:hAnsi="Arial" w:cs="Arial"/>
          <w:sz w:val="16"/>
          <w:szCs w:val="16"/>
        </w:rPr>
      </w:pPr>
    </w:p>
    <w:p w:rsidR="00AF0AD1" w:rsidRPr="008877A5" w:rsidRDefault="00AF0AD1" w:rsidP="00AF0AD1">
      <w:pPr>
        <w:tabs>
          <w:tab w:val="left" w:pos="1260"/>
        </w:tabs>
        <w:ind w:left="1260" w:hanging="540"/>
        <w:rPr>
          <w:rFonts w:ascii="Arial" w:hAnsi="Arial" w:cs="Arial"/>
          <w:sz w:val="16"/>
          <w:szCs w:val="16"/>
        </w:rPr>
      </w:pPr>
      <w:r w:rsidRPr="008877A5">
        <w:rPr>
          <w:rFonts w:ascii="Arial" w:hAnsi="Arial" w:cs="Arial"/>
          <w:sz w:val="16"/>
          <w:szCs w:val="16"/>
        </w:rPr>
        <w:t xml:space="preserve">(b) </w:t>
      </w:r>
      <w:r w:rsidRPr="008877A5">
        <w:rPr>
          <w:rFonts w:ascii="Arial" w:hAnsi="Arial" w:cs="Arial"/>
          <w:sz w:val="16"/>
          <w:szCs w:val="16"/>
        </w:rPr>
        <w:tab/>
        <w:t xml:space="preserve">an amount equal to the aggregate of the unfulfilled Annual Minimum(s) or monthly recurring charges (and a pro rata portion for any partial contract year) that would have been applicable for the remaining unexpired portion of the Service Term(s) on the date of such termination; and </w:t>
      </w:r>
    </w:p>
    <w:p w:rsidR="00AF0AD1" w:rsidRPr="008877A5" w:rsidRDefault="00AF0AD1" w:rsidP="00AF0AD1">
      <w:pPr>
        <w:ind w:left="720"/>
        <w:rPr>
          <w:rFonts w:ascii="Arial" w:hAnsi="Arial" w:cs="Arial"/>
          <w:sz w:val="16"/>
          <w:szCs w:val="16"/>
        </w:rPr>
      </w:pPr>
    </w:p>
    <w:p w:rsidR="00AF0AD1" w:rsidRPr="008877A5" w:rsidRDefault="00AF0AD1" w:rsidP="00AF0AD1">
      <w:pPr>
        <w:tabs>
          <w:tab w:val="left" w:pos="1260"/>
        </w:tabs>
        <w:ind w:left="1260" w:hanging="540"/>
        <w:rPr>
          <w:rFonts w:ascii="Arial" w:hAnsi="Arial" w:cs="Arial"/>
          <w:sz w:val="16"/>
          <w:szCs w:val="16"/>
        </w:rPr>
      </w:pPr>
      <w:r w:rsidRPr="008877A5">
        <w:rPr>
          <w:rFonts w:ascii="Arial" w:hAnsi="Arial" w:cs="Arial"/>
          <w:sz w:val="16"/>
          <w:szCs w:val="16"/>
        </w:rPr>
        <w:t xml:space="preserve">(c)  </w:t>
      </w:r>
      <w:r w:rsidRPr="008877A5">
        <w:rPr>
          <w:rFonts w:ascii="Arial" w:hAnsi="Arial" w:cs="Arial"/>
          <w:sz w:val="16"/>
          <w:szCs w:val="16"/>
        </w:rPr>
        <w:tab/>
        <w:t>the aggregate of all termination charges, payable to any third party suppliers or access providers, if any, for which Company is or becomes contractually liable on behalf of Customer in connection with such termination.</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u w:val="single"/>
        </w:rPr>
      </w:pPr>
      <w:r w:rsidRPr="008877A5">
        <w:rPr>
          <w:rFonts w:ascii="Arial" w:hAnsi="Arial" w:cs="Arial"/>
          <w:sz w:val="16"/>
          <w:szCs w:val="16"/>
          <w:u w:val="single"/>
        </w:rPr>
        <w:t>Credits:</w:t>
      </w:r>
    </w:p>
    <w:p w:rsidR="00AF0AD1" w:rsidRPr="008877A5" w:rsidRDefault="00AF0AD1" w:rsidP="00AF0AD1">
      <w:pPr>
        <w:rPr>
          <w:rFonts w:ascii="Arial" w:hAnsi="Arial" w:cs="Arial"/>
          <w:sz w:val="16"/>
          <w:szCs w:val="16"/>
        </w:rPr>
      </w:pPr>
    </w:p>
    <w:p w:rsidR="00AF0AD1" w:rsidRPr="008877A5" w:rsidRDefault="00AF0AD1" w:rsidP="00AF0AD1">
      <w:pPr>
        <w:ind w:left="720"/>
        <w:rPr>
          <w:rFonts w:ascii="Arial" w:hAnsi="Arial" w:cs="Arial"/>
          <w:sz w:val="16"/>
          <w:szCs w:val="16"/>
        </w:rPr>
      </w:pPr>
      <w:r w:rsidRPr="008877A5">
        <w:rPr>
          <w:rFonts w:ascii="Arial" w:hAnsi="Arial" w:cs="Arial"/>
          <w:sz w:val="16"/>
          <w:szCs w:val="16"/>
          <w:u w:val="single"/>
        </w:rPr>
        <w:t>One-Time Credits</w:t>
      </w:r>
      <w:r w:rsidRPr="008877A5">
        <w:rPr>
          <w:rFonts w:ascii="Arial" w:hAnsi="Arial" w:cs="Arial"/>
          <w:sz w:val="16"/>
          <w:szCs w:val="16"/>
        </w:rPr>
        <w:t>:</w:t>
      </w:r>
    </w:p>
    <w:p w:rsidR="00AF0AD1" w:rsidRPr="008877A5" w:rsidRDefault="00AF0AD1" w:rsidP="00AF0AD1">
      <w:pPr>
        <w:ind w:left="720"/>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lastRenderedPageBreak/>
        <w:t>Provided that Customer executes and delivers the Agreement to the Company no later than an agreed upon date, Customer shall receive a two credits each equal to $5,870.40, which will be applied against Customer's Eligible Usage Charges.</w:t>
      </w:r>
    </w:p>
    <w:p w:rsidR="00AF0AD1" w:rsidRPr="008877A5" w:rsidRDefault="00AF0AD1" w:rsidP="00AF0AD1">
      <w:pPr>
        <w:rPr>
          <w:rFonts w:ascii="Arial" w:hAnsi="Arial" w:cs="Arial"/>
          <w:sz w:val="16"/>
          <w:szCs w:val="16"/>
        </w:rPr>
      </w:pPr>
    </w:p>
    <w:p w:rsidR="00AF0AD1" w:rsidRPr="008877A5" w:rsidRDefault="00AF0AD1" w:rsidP="00AF0AD1">
      <w:pPr>
        <w:ind w:left="1440"/>
        <w:rPr>
          <w:rFonts w:ascii="Arial" w:hAnsi="Arial" w:cs="Arial"/>
          <w:sz w:val="16"/>
          <w:szCs w:val="16"/>
        </w:rPr>
      </w:pPr>
      <w:r w:rsidRPr="008877A5">
        <w:rPr>
          <w:rFonts w:ascii="Arial" w:hAnsi="Arial" w:cs="Arial"/>
          <w:sz w:val="16"/>
          <w:szCs w:val="16"/>
        </w:rPr>
        <w:t>Customer shall receive a credit of $216,000, which will be applied against Customer's Eligible Usage Charges incurred for U.S. interstate and other international services.</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u w:val="single"/>
        </w:rPr>
      </w:pPr>
      <w:r w:rsidRPr="008877A5">
        <w:rPr>
          <w:rFonts w:ascii="Arial" w:hAnsi="Arial" w:cs="Arial"/>
          <w:sz w:val="16"/>
          <w:szCs w:val="16"/>
          <w:u w:val="single"/>
        </w:rPr>
        <w:t>Waivers:</w:t>
      </w:r>
    </w:p>
    <w:p w:rsidR="00AF0AD1" w:rsidRPr="008877A5" w:rsidRDefault="00AF0AD1" w:rsidP="00AF0AD1">
      <w:pPr>
        <w:rPr>
          <w:rFonts w:ascii="Arial" w:hAnsi="Arial" w:cs="Arial"/>
          <w:sz w:val="16"/>
          <w:szCs w:val="16"/>
        </w:rPr>
      </w:pPr>
    </w:p>
    <w:p w:rsidR="00AF0AD1" w:rsidRPr="008877A5" w:rsidRDefault="00AF0AD1" w:rsidP="00AF0AD1">
      <w:pPr>
        <w:ind w:left="720"/>
        <w:rPr>
          <w:rFonts w:ascii="Arial" w:hAnsi="Arial" w:cs="Arial"/>
          <w:sz w:val="16"/>
          <w:szCs w:val="16"/>
        </w:rPr>
      </w:pPr>
      <w:r w:rsidRPr="008877A5">
        <w:rPr>
          <w:rFonts w:ascii="Arial" w:hAnsi="Arial" w:cs="Arial"/>
          <w:sz w:val="16"/>
          <w:szCs w:val="16"/>
          <w:u w:val="single"/>
        </w:rPr>
        <w:t>Installation Charges</w:t>
      </w:r>
      <w:r w:rsidRPr="008877A5">
        <w:rPr>
          <w:rFonts w:ascii="Arial" w:hAnsi="Arial" w:cs="Arial"/>
          <w:sz w:val="16"/>
          <w:szCs w:val="16"/>
        </w:rPr>
        <w:t>:  Where applicable, Company will invoice Customer for one-time installation charges, which includes Company’s telecommunication carrier charges.  Company will inform Customer when the service necessary for the relevant Services is operational, at which point Customer will be invoiced for the then-current month (pro-rated), of Services from Company and charges for Company’s telecommunications carriers.  All relevant telecommunications carrier charges and any additional charges (including Committed Information Rate or equipment rental required for the Services) shall be included in the invoiced amounts.</w:t>
      </w:r>
    </w:p>
    <w:p w:rsidR="00AF0AD1" w:rsidRPr="008877A5" w:rsidRDefault="00AF0AD1" w:rsidP="00AF0AD1">
      <w:pPr>
        <w:ind w:left="720"/>
        <w:rPr>
          <w:rFonts w:ascii="Arial" w:hAnsi="Arial" w:cs="Arial"/>
          <w:sz w:val="16"/>
          <w:szCs w:val="16"/>
        </w:rPr>
      </w:pPr>
    </w:p>
    <w:p w:rsidR="00AF0AD1" w:rsidRPr="008877A5" w:rsidRDefault="00AF0AD1" w:rsidP="00AF0AD1">
      <w:pPr>
        <w:rPr>
          <w:rFonts w:ascii="Arial" w:hAnsi="Arial" w:cs="Arial"/>
          <w:sz w:val="16"/>
          <w:szCs w:val="16"/>
        </w:rPr>
      </w:pPr>
      <w:r w:rsidRPr="008877A5">
        <w:rPr>
          <w:rFonts w:ascii="Arial" w:hAnsi="Arial" w:cs="Arial"/>
          <w:sz w:val="16"/>
          <w:szCs w:val="16"/>
          <w:u w:val="single"/>
        </w:rPr>
        <w:t>Payment Terms</w:t>
      </w:r>
      <w:r w:rsidRPr="008877A5">
        <w:rPr>
          <w:rFonts w:ascii="Arial" w:hAnsi="Arial" w:cs="Arial"/>
          <w:sz w:val="16"/>
          <w:szCs w:val="16"/>
        </w:rPr>
        <w:t xml:space="preserve">:  </w:t>
      </w:r>
      <w:r w:rsidRPr="008877A5">
        <w:rPr>
          <w:rFonts w:ascii="Arial" w:hAnsi="Arial" w:cs="Arial"/>
          <w:bCs/>
          <w:sz w:val="16"/>
          <w:szCs w:val="16"/>
        </w:rPr>
        <w:t>Except as otherwise set forth in a Service Attachment, all amounts due for Services will be billed and paid in Canadian Dollars. Payment for Services (including, without limitation any applicable payments not received within forty-five (45) days after the date of Company’s invoice will be considered past due as from the date of invoice, and Custom</w:t>
      </w:r>
      <w:r w:rsidRPr="008877A5">
        <w:rPr>
          <w:rFonts w:ascii="Arial" w:hAnsi="Arial" w:cs="Arial"/>
          <w:sz w:val="16"/>
          <w:szCs w:val="16"/>
        </w:rPr>
        <w:t>er agrees to pay all a late payment charge equal to the lesser of:  (a) one percent (1%) per month (12% per annum); or (b) the maximum amount allowed by applicable law, as applied against past due amounts.  Company may collect a past due amount by setting it off against any security deposit or other exercising its rights with respect to any surety, security interest or other assurance of payment.</w:t>
      </w:r>
    </w:p>
    <w:p w:rsidR="00AF0AD1" w:rsidRPr="008877A5" w:rsidRDefault="00AF0AD1" w:rsidP="00AF0AD1">
      <w:pPr>
        <w:rPr>
          <w:rFonts w:ascii="Arial" w:hAnsi="Arial" w:cs="Arial"/>
          <w:sz w:val="16"/>
          <w:szCs w:val="16"/>
        </w:rPr>
      </w:pPr>
    </w:p>
    <w:p w:rsidR="00AF0AD1" w:rsidRPr="008877A5" w:rsidRDefault="00AF0AD1" w:rsidP="00AF0AD1">
      <w:pPr>
        <w:tabs>
          <w:tab w:val="left" w:pos="1440"/>
        </w:tabs>
        <w:rPr>
          <w:rFonts w:ascii="Arial" w:hAnsi="Arial" w:cs="Arial"/>
          <w:sz w:val="16"/>
          <w:szCs w:val="16"/>
        </w:rPr>
      </w:pPr>
      <w:r w:rsidRPr="008877A5">
        <w:rPr>
          <w:rFonts w:ascii="Arial" w:hAnsi="Arial" w:cs="Arial"/>
          <w:sz w:val="16"/>
          <w:szCs w:val="16"/>
          <w:u w:val="single"/>
        </w:rPr>
        <w:t>Promotion</w:t>
      </w:r>
      <w:r w:rsidRPr="008877A5">
        <w:rPr>
          <w:rFonts w:ascii="Arial" w:hAnsi="Arial" w:cs="Arial"/>
          <w:sz w:val="16"/>
          <w:szCs w:val="16"/>
        </w:rPr>
        <w:t>:  The Customer is eligible for the following promotion as set forth in the Guide:</w:t>
      </w:r>
    </w:p>
    <w:p w:rsidR="00AF0AD1" w:rsidRPr="008877A5" w:rsidRDefault="00AF0AD1" w:rsidP="00AF0AD1">
      <w:pPr>
        <w:tabs>
          <w:tab w:val="left" w:pos="1440"/>
        </w:tabs>
        <w:rPr>
          <w:rFonts w:ascii="Arial" w:hAnsi="Arial" w:cs="Arial"/>
          <w:sz w:val="16"/>
          <w:szCs w:val="16"/>
        </w:rPr>
      </w:pPr>
    </w:p>
    <w:p w:rsidR="00AF0AD1" w:rsidRPr="008877A5" w:rsidRDefault="00AF0AD1" w:rsidP="00AF0AD1">
      <w:pPr>
        <w:tabs>
          <w:tab w:val="left" w:pos="1440"/>
        </w:tabs>
        <w:ind w:left="720"/>
        <w:rPr>
          <w:rFonts w:ascii="Arial" w:hAnsi="Arial" w:cs="Arial"/>
          <w:sz w:val="16"/>
          <w:szCs w:val="16"/>
        </w:rPr>
      </w:pPr>
      <w:r w:rsidRPr="008877A5">
        <w:rPr>
          <w:rFonts w:ascii="Arial" w:hAnsi="Arial" w:cs="Arial"/>
          <w:sz w:val="16"/>
          <w:szCs w:val="16"/>
        </w:rPr>
        <w:t>Local Voice – PRI/T1 Flat Rate Promotion</w:t>
      </w:r>
    </w:p>
    <w:p w:rsidR="00AF0AD1" w:rsidRPr="008877A5" w:rsidRDefault="00AF0AD1" w:rsidP="00AF0AD1">
      <w:pPr>
        <w:rPr>
          <w:rFonts w:ascii="Arial" w:hAnsi="Arial" w:cs="Arial"/>
          <w:sz w:val="16"/>
          <w:szCs w:val="16"/>
        </w:rPr>
      </w:pPr>
    </w:p>
    <w:p w:rsidR="00AF0AD1" w:rsidRPr="008877A5" w:rsidRDefault="00AF0AD1" w:rsidP="00AF0AD1">
      <w:pPr>
        <w:rPr>
          <w:rFonts w:ascii="Arial" w:hAnsi="Arial" w:cs="Arial"/>
          <w:sz w:val="16"/>
          <w:szCs w:val="16"/>
        </w:rPr>
      </w:pPr>
      <w:r w:rsidRPr="008877A5">
        <w:rPr>
          <w:rFonts w:ascii="Arial" w:hAnsi="Arial" w:cs="Arial"/>
          <w:sz w:val="16"/>
          <w:szCs w:val="16"/>
          <w:u w:val="single"/>
        </w:rPr>
        <w:t>Affiliate:</w:t>
      </w:r>
      <w:r w:rsidRPr="008877A5">
        <w:rPr>
          <w:rFonts w:ascii="Arial" w:hAnsi="Arial" w:cs="Arial"/>
          <w:sz w:val="16"/>
          <w:szCs w:val="16"/>
        </w:rPr>
        <w:t xml:space="preserve">  “Affiliate” means any entity controlling, controlled by or under common control with a party to the Agreement.  For the purposes of the definition, “control” (including, with correlative meanings, the terms “controlled by” and “under common control with”) as used with respect to any entity, means the possession, directly or indirectly, of the power to direct or exercise a controlling influence over the management or policies of such entity, whether through the ownership of voting securities, by contract or otherwise.</w:t>
      </w:r>
    </w:p>
    <w:p w:rsidR="00AF0AD1" w:rsidRPr="008877A5" w:rsidRDefault="00AF0AD1" w:rsidP="00AF0AD1">
      <w:pPr>
        <w:rPr>
          <w:rFonts w:ascii="Arial" w:hAnsi="Arial" w:cs="Arial"/>
          <w:sz w:val="16"/>
          <w:szCs w:val="16"/>
        </w:rPr>
      </w:pPr>
    </w:p>
    <w:p w:rsidR="002449FA" w:rsidRPr="008877A5" w:rsidRDefault="002449FA">
      <w:pPr>
        <w:rPr>
          <w:rFonts w:ascii="Arial" w:hAnsi="Arial" w:cs="Arial"/>
          <w:sz w:val="16"/>
          <w:szCs w:val="16"/>
        </w:rPr>
      </w:pPr>
      <w:r w:rsidRPr="008877A5">
        <w:rPr>
          <w:rFonts w:ascii="Arial" w:hAnsi="Arial" w:cs="Arial"/>
          <w:sz w:val="16"/>
          <w:szCs w:val="16"/>
        </w:rPr>
        <w:br w:type="page"/>
      </w:r>
    </w:p>
    <w:p w:rsidR="002449FA" w:rsidRPr="008877A5" w:rsidRDefault="002449FA" w:rsidP="002449FA">
      <w:pPr>
        <w:rPr>
          <w:rFonts w:ascii="Arial" w:hAnsi="Arial" w:cs="Arial"/>
          <w:sz w:val="16"/>
          <w:szCs w:val="16"/>
          <w:u w:val="single"/>
        </w:rPr>
      </w:pPr>
      <w:r w:rsidRPr="008877A5">
        <w:rPr>
          <w:rFonts w:ascii="Arial" w:hAnsi="Arial" w:cs="Arial"/>
          <w:sz w:val="16"/>
          <w:szCs w:val="16"/>
          <w:u w:val="single"/>
        </w:rPr>
        <w:lastRenderedPageBreak/>
        <w:t>OPTION NO:  327709</w:t>
      </w:r>
      <w:r w:rsidR="00313669" w:rsidRPr="008877A5">
        <w:rPr>
          <w:rFonts w:ascii="Arial" w:hAnsi="Arial" w:cs="Arial"/>
          <w:sz w:val="16"/>
          <w:szCs w:val="16"/>
          <w:u w:val="single"/>
        </w:rPr>
        <w:t xml:space="preserve">, </w:t>
      </w:r>
      <w:r w:rsidR="0029642A" w:rsidRPr="008877A5">
        <w:rPr>
          <w:rFonts w:ascii="Arial" w:hAnsi="Arial" w:cs="Arial"/>
          <w:sz w:val="16"/>
          <w:szCs w:val="16"/>
          <w:u w:val="single"/>
        </w:rPr>
        <w:t>Nov 14</w:t>
      </w:r>
      <w:r w:rsidR="00313669" w:rsidRPr="008877A5">
        <w:rPr>
          <w:rFonts w:ascii="Arial" w:hAnsi="Arial" w:cs="Arial"/>
          <w:sz w:val="16"/>
          <w:szCs w:val="16"/>
          <w:u w:val="single"/>
        </w:rPr>
        <w:t xml:space="preserve">, Amendment </w:t>
      </w:r>
      <w:r w:rsidR="0029642A" w:rsidRPr="008877A5">
        <w:rPr>
          <w:rFonts w:ascii="Arial" w:hAnsi="Arial" w:cs="Arial"/>
          <w:sz w:val="16"/>
          <w:szCs w:val="16"/>
          <w:u w:val="single"/>
        </w:rPr>
        <w:t>7</w:t>
      </w:r>
    </w:p>
    <w:p w:rsidR="002449FA" w:rsidRPr="008877A5" w:rsidRDefault="002449FA" w:rsidP="002449FA">
      <w:pPr>
        <w:rPr>
          <w:rFonts w:ascii="Arial" w:hAnsi="Arial" w:cs="Arial"/>
          <w:sz w:val="16"/>
          <w:szCs w:val="16"/>
        </w:rPr>
      </w:pPr>
    </w:p>
    <w:p w:rsidR="0029642A" w:rsidRPr="008877A5" w:rsidRDefault="0029642A" w:rsidP="0029642A">
      <w:pPr>
        <w:rPr>
          <w:rFonts w:ascii="Arial" w:hAnsi="Arial" w:cs="Arial"/>
          <w:sz w:val="16"/>
          <w:szCs w:val="16"/>
        </w:rPr>
      </w:pPr>
    </w:p>
    <w:p w:rsidR="0029642A" w:rsidRPr="008877A5" w:rsidRDefault="0029642A" w:rsidP="0029642A">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N/A</w:t>
      </w:r>
    </w:p>
    <w:p w:rsidR="0029642A" w:rsidRPr="008877A5" w:rsidRDefault="0029642A" w:rsidP="0029642A">
      <w:pPr>
        <w:rPr>
          <w:rFonts w:ascii="Arial" w:hAnsi="Arial" w:cs="Arial"/>
          <w:sz w:val="16"/>
          <w:szCs w:val="16"/>
        </w:rPr>
      </w:pPr>
    </w:p>
    <w:p w:rsidR="0029642A" w:rsidRPr="008877A5" w:rsidRDefault="0029642A" w:rsidP="0029642A">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N/A</w:t>
      </w:r>
    </w:p>
    <w:p w:rsidR="0029642A" w:rsidRPr="008877A5" w:rsidRDefault="0029642A" w:rsidP="0029642A">
      <w:pPr>
        <w:rPr>
          <w:rFonts w:ascii="Arial" w:hAnsi="Arial" w:cs="Arial"/>
          <w:sz w:val="16"/>
          <w:szCs w:val="16"/>
        </w:rPr>
      </w:pPr>
    </w:p>
    <w:p w:rsidR="0029642A" w:rsidRPr="008877A5" w:rsidRDefault="0029642A" w:rsidP="0029642A">
      <w:pPr>
        <w:ind w:left="720" w:hanging="720"/>
        <w:rPr>
          <w:rFonts w:ascii="Arial" w:hAnsi="Arial" w:cs="Arial"/>
          <w:sz w:val="16"/>
          <w:szCs w:val="16"/>
          <w:u w:val="single"/>
        </w:rPr>
      </w:pPr>
      <w:r w:rsidRPr="008877A5">
        <w:rPr>
          <w:rFonts w:ascii="Arial" w:hAnsi="Arial" w:cs="Arial"/>
          <w:sz w:val="16"/>
          <w:szCs w:val="16"/>
          <w:u w:val="single"/>
        </w:rPr>
        <w:t>Rates and Charges:</w:t>
      </w:r>
    </w:p>
    <w:p w:rsidR="0029642A" w:rsidRPr="008877A5" w:rsidRDefault="0029642A" w:rsidP="0029642A">
      <w:pPr>
        <w:ind w:left="720" w:hanging="720"/>
        <w:rPr>
          <w:rFonts w:ascii="Arial" w:hAnsi="Arial" w:cs="Arial"/>
          <w:sz w:val="16"/>
          <w:szCs w:val="16"/>
          <w:u w:val="single"/>
        </w:rPr>
      </w:pPr>
    </w:p>
    <w:p w:rsidR="0029642A" w:rsidRPr="008877A5" w:rsidRDefault="0029642A" w:rsidP="0029642A">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and discounts, Customer will pay fixed per-minute rates ranging from $0.0180 to $0.0900 for the following Voice Services:</w:t>
      </w:r>
    </w:p>
    <w:p w:rsidR="0029642A" w:rsidRPr="008877A5" w:rsidRDefault="0029642A" w:rsidP="0029642A">
      <w:pPr>
        <w:ind w:left="720"/>
        <w:rPr>
          <w:rFonts w:ascii="Arial" w:hAnsi="Arial" w:cs="Arial"/>
          <w:sz w:val="16"/>
          <w:szCs w:val="16"/>
        </w:rPr>
      </w:pPr>
      <w:r w:rsidRPr="008877A5">
        <w:rPr>
          <w:rFonts w:ascii="Arial" w:hAnsi="Arial" w:cs="Arial"/>
          <w:sz w:val="16"/>
          <w:szCs w:val="16"/>
        </w:rPr>
        <w:t> </w:t>
      </w: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Domestic Voice Service:</w:t>
      </w:r>
      <w:r w:rsidRPr="008877A5">
        <w:rPr>
          <w:rFonts w:ascii="Arial" w:hAnsi="Arial" w:cs="Arial"/>
          <w:sz w:val="16"/>
          <w:szCs w:val="16"/>
        </w:rPr>
        <w:t xml:space="preserve">  Domestic Outbound Voice Service, including Calling Card and Domestic Inbound Voice Service based on origination and termination type. </w:t>
      </w:r>
    </w:p>
    <w:p w:rsidR="0029642A" w:rsidRPr="008877A5" w:rsidRDefault="0029642A" w:rsidP="0029642A">
      <w:pPr>
        <w:ind w:left="1440"/>
        <w:rPr>
          <w:rFonts w:ascii="Arial" w:hAnsi="Arial" w:cs="Arial"/>
          <w:sz w:val="16"/>
          <w:szCs w:val="16"/>
        </w:rPr>
      </w:pP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International Inbound Voice Service</w:t>
      </w:r>
      <w:r w:rsidRPr="008877A5">
        <w:rPr>
          <w:rFonts w:ascii="Arial" w:hAnsi="Arial" w:cs="Arial"/>
          <w:sz w:val="16"/>
          <w:szCs w:val="16"/>
        </w:rPr>
        <w:t>:  International Inbound Voice Service usage originating in the following location:  Canada.</w:t>
      </w:r>
    </w:p>
    <w:p w:rsidR="0029642A" w:rsidRPr="008877A5" w:rsidRDefault="0029642A" w:rsidP="0029642A">
      <w:pPr>
        <w:ind w:left="1440"/>
        <w:rPr>
          <w:rFonts w:ascii="Arial" w:hAnsi="Arial" w:cs="Arial"/>
          <w:sz w:val="16"/>
          <w:szCs w:val="16"/>
        </w:rPr>
      </w:pP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LD Virtual VOIP Service:</w:t>
      </w:r>
      <w:r w:rsidRPr="008877A5">
        <w:rPr>
          <w:rFonts w:ascii="Arial" w:hAnsi="Arial" w:cs="Arial"/>
          <w:sz w:val="16"/>
          <w:szCs w:val="16"/>
        </w:rPr>
        <w:t xml:space="preserve">  Local termination charges for TDM-based interstate Voice Services that terminate on VOIP IP Trunks.</w:t>
      </w:r>
    </w:p>
    <w:p w:rsidR="0029642A" w:rsidRPr="008877A5" w:rsidRDefault="0029642A" w:rsidP="0029642A">
      <w:pPr>
        <w:ind w:left="720"/>
        <w:rPr>
          <w:rFonts w:ascii="Arial" w:hAnsi="Arial" w:cs="Arial"/>
          <w:color w:val="3366FF"/>
          <w:sz w:val="16"/>
          <w:szCs w:val="16"/>
        </w:rPr>
      </w:pPr>
    </w:p>
    <w:p w:rsidR="0029642A" w:rsidRPr="008877A5" w:rsidRDefault="0029642A" w:rsidP="0029642A">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xml:space="preserve">: </w:t>
      </w:r>
    </w:p>
    <w:p w:rsidR="0029642A" w:rsidRPr="008877A5" w:rsidRDefault="0029642A" w:rsidP="0029642A">
      <w:pPr>
        <w:ind w:left="720"/>
        <w:rPr>
          <w:rFonts w:ascii="Arial" w:hAnsi="Arial" w:cs="Arial"/>
          <w:sz w:val="16"/>
          <w:szCs w:val="16"/>
        </w:rPr>
      </w:pP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Access:</w:t>
      </w:r>
    </w:p>
    <w:p w:rsidR="0029642A" w:rsidRPr="008877A5" w:rsidRDefault="0029642A" w:rsidP="0029642A">
      <w:pPr>
        <w:ind w:left="1440"/>
        <w:rPr>
          <w:rFonts w:ascii="Arial" w:hAnsi="Arial" w:cs="Arial"/>
          <w:sz w:val="16"/>
          <w:szCs w:val="16"/>
        </w:rPr>
      </w:pP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Network Services Local Access Services:</w:t>
      </w:r>
      <w:r w:rsidRPr="008877A5">
        <w:rPr>
          <w:rFonts w:ascii="Arial" w:hAnsi="Arial" w:cs="Arial"/>
          <w:sz w:val="16"/>
          <w:szCs w:val="16"/>
        </w:rPr>
        <w:t xml:space="preserve">  In lieu of any other rates and discounts, Customer will pay a fixed monthly recurring local loop charge of $200 for DS-1 Type 3 Network Services Local Access Services.</w:t>
      </w:r>
    </w:p>
    <w:p w:rsidR="0029642A" w:rsidRPr="008877A5" w:rsidRDefault="0029642A" w:rsidP="0029642A">
      <w:pPr>
        <w:ind w:left="1440"/>
        <w:rPr>
          <w:rFonts w:ascii="Arial" w:hAnsi="Arial" w:cs="Arial"/>
          <w:sz w:val="16"/>
          <w:szCs w:val="16"/>
        </w:rPr>
      </w:pP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Network Services Local Access Services:</w:t>
      </w:r>
      <w:r w:rsidRPr="008877A5">
        <w:rPr>
          <w:rFonts w:ascii="Arial" w:hAnsi="Arial" w:cs="Arial"/>
          <w:sz w:val="16"/>
          <w:szCs w:val="16"/>
        </w:rPr>
        <w:t xml:space="preserve">  In lieu of any other rates and discounts, Customer will pay fixed monthly recurring local loop charges ranging from $1,200 to $2,000 for TDM-based DS-3 Network Services Local Access Services at 2 CLLI codes mutually agreed upon by Customer and Company.</w:t>
      </w:r>
    </w:p>
    <w:p w:rsidR="0029642A" w:rsidRPr="008877A5" w:rsidRDefault="0029642A" w:rsidP="0029642A">
      <w:pPr>
        <w:ind w:left="1440"/>
        <w:rPr>
          <w:rFonts w:ascii="Arial" w:hAnsi="Arial" w:cs="Arial"/>
          <w:sz w:val="16"/>
          <w:szCs w:val="16"/>
        </w:rPr>
      </w:pP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DS-3 Access Services:</w:t>
      </w:r>
      <w:r w:rsidRPr="008877A5">
        <w:rPr>
          <w:rFonts w:ascii="Arial" w:hAnsi="Arial" w:cs="Arial"/>
          <w:sz w:val="16"/>
          <w:szCs w:val="16"/>
        </w:rPr>
        <w:t xml:space="preserve">  In lieu of any other rates and discounts, Customer will pay a fixed monthly recurring local loop charge of $3,000 and a non-recurring charge of $1,000 for DS-3 Access at 1 NPA/NXX location mutually agreed upon by Customer and Company.</w:t>
      </w:r>
    </w:p>
    <w:p w:rsidR="0029642A" w:rsidRPr="008877A5" w:rsidRDefault="0029642A" w:rsidP="0029642A">
      <w:pPr>
        <w:ind w:left="1440"/>
        <w:rPr>
          <w:rFonts w:ascii="Arial" w:hAnsi="Arial" w:cs="Arial"/>
          <w:sz w:val="16"/>
          <w:szCs w:val="16"/>
        </w:rPr>
      </w:pPr>
    </w:p>
    <w:p w:rsidR="0029642A" w:rsidRPr="008877A5" w:rsidRDefault="00123D1A" w:rsidP="0029642A">
      <w:pPr>
        <w:ind w:left="720"/>
        <w:rPr>
          <w:rFonts w:ascii="Arial" w:hAnsi="Arial" w:cs="Arial"/>
          <w:sz w:val="16"/>
          <w:szCs w:val="16"/>
        </w:rPr>
      </w:pPr>
      <w:r>
        <w:rPr>
          <w:rFonts w:ascii="Arial" w:hAnsi="Arial" w:cs="Arial"/>
          <w:sz w:val="16"/>
          <w:szCs w:val="16"/>
          <w:u w:val="single"/>
        </w:rPr>
        <w:t>Conferencing</w:t>
      </w:r>
      <w:r w:rsidR="0029642A" w:rsidRPr="008877A5">
        <w:rPr>
          <w:rFonts w:ascii="Arial" w:hAnsi="Arial" w:cs="Arial"/>
          <w:sz w:val="16"/>
          <w:szCs w:val="16"/>
          <w:u w:val="single"/>
        </w:rPr>
        <w:t xml:space="preserve"> Services:</w:t>
      </w:r>
      <w:r w:rsidR="0029642A" w:rsidRPr="008877A5">
        <w:rPr>
          <w:rFonts w:ascii="Arial" w:hAnsi="Arial" w:cs="Arial"/>
          <w:sz w:val="16"/>
          <w:szCs w:val="16"/>
        </w:rPr>
        <w:t xml:space="preserve">  </w:t>
      </w:r>
    </w:p>
    <w:p w:rsidR="0029642A" w:rsidRPr="008877A5" w:rsidRDefault="0029642A" w:rsidP="0029642A">
      <w:pPr>
        <w:ind w:left="720"/>
        <w:rPr>
          <w:rFonts w:ascii="Arial" w:hAnsi="Arial" w:cs="Arial"/>
          <w:sz w:val="16"/>
          <w:szCs w:val="16"/>
          <w:u w:val="single"/>
        </w:rPr>
      </w:pP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 xml:space="preserve">Audio </w:t>
      </w:r>
      <w:r w:rsidR="00123D1A">
        <w:rPr>
          <w:rFonts w:ascii="Arial" w:hAnsi="Arial" w:cs="Arial"/>
          <w:sz w:val="16"/>
          <w:szCs w:val="16"/>
          <w:u w:val="single"/>
        </w:rPr>
        <w:t>Conferencing</w:t>
      </w:r>
      <w:r w:rsidRPr="008877A5">
        <w:rPr>
          <w:rFonts w:ascii="Arial" w:hAnsi="Arial" w:cs="Arial"/>
          <w:sz w:val="16"/>
          <w:szCs w:val="16"/>
        </w:rPr>
        <w:t xml:space="preserve">:  In lieu of any other rates and discounts, Customer will pay fixed per-minute per bridge rates ranging from $0.0350 to $0.5105 for the following </w:t>
      </w:r>
      <w:r w:rsidR="00123D1A">
        <w:rPr>
          <w:rFonts w:ascii="Arial" w:hAnsi="Arial" w:cs="Arial"/>
          <w:sz w:val="16"/>
          <w:szCs w:val="16"/>
        </w:rPr>
        <w:t>Conferencing</w:t>
      </w:r>
      <w:r w:rsidRPr="008877A5">
        <w:rPr>
          <w:rFonts w:ascii="Arial" w:hAnsi="Arial" w:cs="Arial"/>
          <w:sz w:val="16"/>
          <w:szCs w:val="16"/>
        </w:rPr>
        <w:t xml:space="preserve"> Services:</w:t>
      </w:r>
    </w:p>
    <w:p w:rsidR="0029642A" w:rsidRPr="008877A5" w:rsidRDefault="0029642A" w:rsidP="0029642A">
      <w:pPr>
        <w:ind w:left="1440"/>
        <w:rPr>
          <w:rFonts w:ascii="Arial" w:hAnsi="Arial" w:cs="Arial"/>
          <w:sz w:val="16"/>
          <w:szCs w:val="16"/>
          <w:u w:val="single"/>
        </w:rPr>
      </w:pPr>
    </w:p>
    <w:p w:rsidR="0029642A" w:rsidRPr="008877A5" w:rsidRDefault="0029642A" w:rsidP="0029642A">
      <w:pPr>
        <w:ind w:left="2160"/>
        <w:rPr>
          <w:rFonts w:ascii="Arial" w:hAnsi="Arial" w:cs="Arial"/>
          <w:sz w:val="16"/>
          <w:szCs w:val="16"/>
        </w:rPr>
      </w:pPr>
      <w:r w:rsidRPr="008877A5">
        <w:rPr>
          <w:rFonts w:ascii="Arial" w:hAnsi="Arial" w:cs="Arial"/>
          <w:sz w:val="16"/>
          <w:szCs w:val="16"/>
          <w:u w:val="single"/>
        </w:rPr>
        <w:t xml:space="preserve">Domestic Audio </w:t>
      </w:r>
      <w:r w:rsidR="00123D1A">
        <w:rPr>
          <w:rFonts w:ascii="Arial" w:hAnsi="Arial" w:cs="Arial"/>
          <w:sz w:val="16"/>
          <w:szCs w:val="16"/>
          <w:u w:val="single"/>
        </w:rPr>
        <w:t>Conferencing</w:t>
      </w:r>
      <w:r w:rsidRPr="008877A5">
        <w:rPr>
          <w:rFonts w:ascii="Arial" w:hAnsi="Arial" w:cs="Arial"/>
          <w:sz w:val="16"/>
          <w:szCs w:val="16"/>
          <w:u w:val="single"/>
        </w:rPr>
        <w:t>:</w:t>
      </w:r>
      <w:r w:rsidRPr="008877A5">
        <w:rPr>
          <w:rFonts w:ascii="Arial" w:hAnsi="Arial" w:cs="Arial"/>
          <w:sz w:val="16"/>
          <w:szCs w:val="16"/>
        </w:rPr>
        <w:t xml:space="preserve">  Fixed per-minute rates per participant  for domestic Audio </w:t>
      </w:r>
      <w:r w:rsidR="00123D1A">
        <w:rPr>
          <w:rFonts w:ascii="Arial" w:hAnsi="Arial" w:cs="Arial"/>
          <w:sz w:val="16"/>
          <w:szCs w:val="16"/>
        </w:rPr>
        <w:t>Conferencing</w:t>
      </w:r>
      <w:r w:rsidRPr="008877A5">
        <w:rPr>
          <w:rFonts w:ascii="Arial" w:hAnsi="Arial" w:cs="Arial"/>
          <w:sz w:val="16"/>
          <w:szCs w:val="16"/>
        </w:rPr>
        <w:t xml:space="preserve"> calls originating and terminating in the U.S. Mainland, Alaska, Hawaii, Puerto Rico, and the U.S. Virgin Islands, based on method.</w:t>
      </w:r>
    </w:p>
    <w:p w:rsidR="0029642A" w:rsidRPr="008877A5" w:rsidRDefault="0029642A" w:rsidP="0029642A">
      <w:pPr>
        <w:ind w:left="2160" w:hanging="288"/>
        <w:rPr>
          <w:rFonts w:ascii="Arial" w:hAnsi="Arial" w:cs="Arial"/>
          <w:sz w:val="16"/>
          <w:szCs w:val="16"/>
          <w:u w:val="single"/>
        </w:rPr>
      </w:pPr>
    </w:p>
    <w:p w:rsidR="0029642A" w:rsidRPr="008877A5" w:rsidRDefault="0029642A" w:rsidP="0029642A">
      <w:pPr>
        <w:ind w:left="2160"/>
        <w:rPr>
          <w:rFonts w:ascii="Arial" w:hAnsi="Arial" w:cs="Arial"/>
          <w:sz w:val="16"/>
          <w:szCs w:val="16"/>
        </w:rPr>
      </w:pPr>
      <w:r w:rsidRPr="008877A5">
        <w:rPr>
          <w:rFonts w:ascii="Arial" w:hAnsi="Arial" w:cs="Arial"/>
          <w:sz w:val="16"/>
          <w:szCs w:val="16"/>
          <w:u w:val="single"/>
        </w:rPr>
        <w:t xml:space="preserve">Canadian Audio </w:t>
      </w:r>
      <w:r w:rsidR="00123D1A">
        <w:rPr>
          <w:rFonts w:ascii="Arial" w:hAnsi="Arial" w:cs="Arial"/>
          <w:sz w:val="16"/>
          <w:szCs w:val="16"/>
          <w:u w:val="single"/>
        </w:rPr>
        <w:t>Conferencing</w:t>
      </w:r>
      <w:r w:rsidRPr="008877A5">
        <w:rPr>
          <w:rFonts w:ascii="Arial" w:hAnsi="Arial" w:cs="Arial"/>
          <w:sz w:val="16"/>
          <w:szCs w:val="16"/>
        </w:rPr>
        <w:t xml:space="preserve">:  For Audio </w:t>
      </w:r>
      <w:r w:rsidR="00123D1A">
        <w:rPr>
          <w:rFonts w:ascii="Arial" w:hAnsi="Arial" w:cs="Arial"/>
          <w:sz w:val="16"/>
          <w:szCs w:val="16"/>
        </w:rPr>
        <w:t>Conferencing</w:t>
      </w:r>
      <w:r w:rsidRPr="008877A5">
        <w:rPr>
          <w:rFonts w:ascii="Arial" w:hAnsi="Arial" w:cs="Arial"/>
          <w:sz w:val="16"/>
          <w:szCs w:val="16"/>
        </w:rPr>
        <w:t xml:space="preserve"> Dial Out and Toll Free Meet-Me Access (1) originating in the U.S. Mainland, Alaska, Hawaii, and the U.S. Virgin Islands and terminating in Canada, and (2) originating in Canada and terminating in the U.S. Mainland, Alaska, Hawaii, and the U.S. Virgin Islands.</w:t>
      </w:r>
    </w:p>
    <w:p w:rsidR="0029642A" w:rsidRPr="008877A5" w:rsidRDefault="0029642A" w:rsidP="0029642A">
      <w:pPr>
        <w:ind w:left="2160"/>
        <w:rPr>
          <w:rFonts w:ascii="Arial" w:hAnsi="Arial" w:cs="Arial"/>
          <w:sz w:val="16"/>
          <w:szCs w:val="16"/>
          <w:u w:val="single"/>
        </w:rPr>
      </w:pPr>
    </w:p>
    <w:p w:rsidR="0029642A" w:rsidRPr="008877A5" w:rsidRDefault="0029642A" w:rsidP="0029642A">
      <w:pPr>
        <w:ind w:left="2160"/>
        <w:rPr>
          <w:rFonts w:ascii="Arial" w:hAnsi="Arial" w:cs="Arial"/>
          <w:sz w:val="16"/>
          <w:szCs w:val="16"/>
        </w:rPr>
      </w:pPr>
      <w:r w:rsidRPr="008877A5">
        <w:rPr>
          <w:rFonts w:ascii="Arial" w:hAnsi="Arial" w:cs="Arial"/>
          <w:sz w:val="16"/>
          <w:szCs w:val="16"/>
          <w:u w:val="single"/>
        </w:rPr>
        <w:t>Global Access Transport Charges (U.S. Bridged):</w:t>
      </w:r>
      <w:r w:rsidRPr="008877A5">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29642A" w:rsidRPr="008877A5" w:rsidRDefault="0029642A" w:rsidP="0029642A">
      <w:pPr>
        <w:ind w:left="2160"/>
        <w:rPr>
          <w:rFonts w:ascii="Arial" w:hAnsi="Arial" w:cs="Arial"/>
          <w:sz w:val="16"/>
          <w:szCs w:val="16"/>
        </w:rPr>
      </w:pPr>
    </w:p>
    <w:p w:rsidR="0029642A" w:rsidRPr="008877A5" w:rsidRDefault="0029642A" w:rsidP="0029642A">
      <w:pPr>
        <w:ind w:left="2160"/>
        <w:rPr>
          <w:rFonts w:ascii="Arial" w:hAnsi="Arial" w:cs="Arial"/>
          <w:sz w:val="16"/>
          <w:szCs w:val="16"/>
          <w:u w:val="single"/>
        </w:rPr>
      </w:pPr>
      <w:r w:rsidRPr="008877A5">
        <w:rPr>
          <w:rFonts w:ascii="Arial" w:hAnsi="Arial" w:cs="Arial"/>
          <w:sz w:val="16"/>
          <w:szCs w:val="16"/>
          <w:u w:val="single"/>
        </w:rPr>
        <w:t>Freephone (IFN) Transport Zone A – G.</w:t>
      </w:r>
    </w:p>
    <w:p w:rsidR="0029642A" w:rsidRPr="008877A5" w:rsidRDefault="0029642A" w:rsidP="0029642A">
      <w:pPr>
        <w:rPr>
          <w:rFonts w:ascii="Arial" w:hAnsi="Arial" w:cs="Arial"/>
          <w:sz w:val="16"/>
          <w:szCs w:val="16"/>
        </w:rPr>
      </w:pPr>
    </w:p>
    <w:p w:rsidR="0029642A" w:rsidRPr="008877A5" w:rsidRDefault="0029642A" w:rsidP="0029642A">
      <w:pPr>
        <w:rPr>
          <w:rFonts w:ascii="Arial" w:hAnsi="Arial" w:cs="Arial"/>
          <w:sz w:val="16"/>
          <w:szCs w:val="16"/>
        </w:rPr>
      </w:pPr>
      <w:r w:rsidRPr="008877A5">
        <w:rPr>
          <w:rFonts w:ascii="Arial" w:hAnsi="Arial" w:cs="Arial"/>
          <w:sz w:val="16"/>
          <w:szCs w:val="16"/>
          <w:u w:val="single"/>
        </w:rPr>
        <w:t>Discounts:</w:t>
      </w:r>
      <w:r w:rsidRPr="008877A5">
        <w:rPr>
          <w:rFonts w:ascii="Arial" w:hAnsi="Arial" w:cs="Arial"/>
          <w:sz w:val="16"/>
          <w:szCs w:val="16"/>
        </w:rPr>
        <w:t xml:space="preserve"> </w:t>
      </w:r>
    </w:p>
    <w:p w:rsidR="0029642A" w:rsidRPr="008877A5" w:rsidRDefault="0029642A" w:rsidP="0029642A">
      <w:pPr>
        <w:ind w:left="720"/>
        <w:rPr>
          <w:rFonts w:ascii="Arial" w:hAnsi="Arial" w:cs="Arial"/>
          <w:sz w:val="16"/>
          <w:szCs w:val="16"/>
        </w:rPr>
      </w:pPr>
    </w:p>
    <w:p w:rsidR="0029642A" w:rsidRPr="008877A5" w:rsidRDefault="0029642A" w:rsidP="0029642A">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or discounts, the Customer will receive discounts ranging from 20% to 25% for the following Voice Services:</w:t>
      </w:r>
    </w:p>
    <w:p w:rsidR="0029642A" w:rsidRPr="008877A5" w:rsidRDefault="0029642A" w:rsidP="0029642A">
      <w:pPr>
        <w:ind w:left="2160"/>
        <w:rPr>
          <w:rFonts w:ascii="Arial" w:hAnsi="Arial" w:cs="Arial"/>
          <w:sz w:val="16"/>
          <w:szCs w:val="16"/>
          <w:u w:val="single"/>
        </w:rPr>
      </w:pP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International Outbound Voice Service, Including International Calling Card Service:</w:t>
      </w:r>
      <w:r w:rsidRPr="008877A5">
        <w:rPr>
          <w:rFonts w:ascii="Arial" w:hAnsi="Arial" w:cs="Arial"/>
          <w:sz w:val="16"/>
          <w:szCs w:val="16"/>
        </w:rPr>
        <w:t xml:space="preserve"> Standard VBSIII Guide Type 24 rates for US originating International Outbound Voice Service.</w:t>
      </w:r>
    </w:p>
    <w:p w:rsidR="0029642A" w:rsidRPr="008877A5" w:rsidRDefault="0029642A" w:rsidP="0029642A">
      <w:pPr>
        <w:ind w:left="1440"/>
        <w:rPr>
          <w:rFonts w:ascii="Arial" w:hAnsi="Arial" w:cs="Arial"/>
          <w:sz w:val="16"/>
          <w:szCs w:val="16"/>
          <w:u w:val="single"/>
        </w:rPr>
      </w:pP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International Toll Free Voice Service</w:t>
      </w:r>
      <w:r w:rsidRPr="008877A5">
        <w:rPr>
          <w:rFonts w:ascii="Arial" w:hAnsi="Arial" w:cs="Arial"/>
          <w:sz w:val="16"/>
          <w:szCs w:val="16"/>
        </w:rPr>
        <w:t>:  Standard Guide VBS3 rates for International Toll Free Voice Service excluding usage originating or terminating in the locations set forth in the Voice section of this Summary under “Rates and Charges”.</w:t>
      </w:r>
    </w:p>
    <w:p w:rsidR="0029642A" w:rsidRPr="008877A5" w:rsidRDefault="0029642A" w:rsidP="0029642A">
      <w:pPr>
        <w:ind w:left="1440"/>
        <w:rPr>
          <w:rFonts w:ascii="Arial" w:hAnsi="Arial" w:cs="Arial"/>
          <w:sz w:val="16"/>
          <w:szCs w:val="16"/>
          <w:u w:val="single"/>
        </w:rPr>
      </w:pP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Tariffed Usage</w:t>
      </w:r>
      <w:r w:rsidRPr="008877A5">
        <w:rPr>
          <w:rFonts w:ascii="Arial" w:hAnsi="Arial" w:cs="Arial"/>
          <w:sz w:val="16"/>
          <w:szCs w:val="16"/>
        </w:rPr>
        <w:t>:  Tariffed usages charges and MRCs for Local and Long Distance Service Bundles, excluding EUCL charges, Operator Service Charges and Directory Assistance.</w:t>
      </w:r>
    </w:p>
    <w:p w:rsidR="0029642A" w:rsidRPr="008877A5" w:rsidRDefault="0029642A" w:rsidP="0029642A">
      <w:pPr>
        <w:rPr>
          <w:rFonts w:ascii="Arial" w:hAnsi="Arial" w:cs="Arial"/>
          <w:sz w:val="16"/>
          <w:szCs w:val="16"/>
          <w:u w:val="single"/>
        </w:rPr>
      </w:pPr>
    </w:p>
    <w:p w:rsidR="0029642A" w:rsidRPr="008877A5" w:rsidRDefault="00123D1A" w:rsidP="0029642A">
      <w:pPr>
        <w:ind w:left="720"/>
        <w:rPr>
          <w:rFonts w:ascii="Arial" w:hAnsi="Arial" w:cs="Arial"/>
          <w:sz w:val="16"/>
          <w:szCs w:val="16"/>
        </w:rPr>
      </w:pPr>
      <w:r>
        <w:rPr>
          <w:rFonts w:ascii="Arial" w:hAnsi="Arial" w:cs="Arial"/>
          <w:sz w:val="16"/>
          <w:szCs w:val="16"/>
          <w:u w:val="single"/>
        </w:rPr>
        <w:t>Conferencing</w:t>
      </w:r>
      <w:r w:rsidR="0029642A" w:rsidRPr="008877A5">
        <w:rPr>
          <w:rFonts w:ascii="Arial" w:hAnsi="Arial" w:cs="Arial"/>
          <w:sz w:val="16"/>
          <w:szCs w:val="16"/>
          <w:u w:val="single"/>
        </w:rPr>
        <w:t xml:space="preserve"> Services:</w:t>
      </w:r>
      <w:r w:rsidR="0029642A" w:rsidRPr="008877A5">
        <w:rPr>
          <w:rFonts w:ascii="Arial" w:hAnsi="Arial" w:cs="Arial"/>
          <w:sz w:val="16"/>
          <w:szCs w:val="16"/>
        </w:rPr>
        <w:t xml:space="preserve">  In lieu of any other rates or discounts, the Customer will receive a discount equal to 10% for the following </w:t>
      </w:r>
      <w:r>
        <w:rPr>
          <w:rFonts w:ascii="Arial" w:hAnsi="Arial" w:cs="Arial"/>
          <w:sz w:val="16"/>
          <w:szCs w:val="16"/>
        </w:rPr>
        <w:t>Conferencing</w:t>
      </w:r>
      <w:r w:rsidR="0029642A" w:rsidRPr="008877A5">
        <w:rPr>
          <w:rFonts w:ascii="Arial" w:hAnsi="Arial" w:cs="Arial"/>
          <w:sz w:val="16"/>
          <w:szCs w:val="16"/>
        </w:rPr>
        <w:t xml:space="preserve"> Services:</w:t>
      </w:r>
    </w:p>
    <w:p w:rsidR="0029642A" w:rsidRPr="008877A5" w:rsidRDefault="0029642A" w:rsidP="0029642A">
      <w:pPr>
        <w:ind w:left="720"/>
        <w:rPr>
          <w:rFonts w:ascii="Arial" w:hAnsi="Arial" w:cs="Arial"/>
          <w:sz w:val="16"/>
          <w:szCs w:val="16"/>
        </w:rPr>
      </w:pPr>
    </w:p>
    <w:p w:rsidR="0029642A" w:rsidRPr="008877A5" w:rsidRDefault="0029642A" w:rsidP="0029642A">
      <w:pPr>
        <w:ind w:left="1440"/>
        <w:rPr>
          <w:rFonts w:ascii="Arial" w:hAnsi="Arial" w:cs="Arial"/>
          <w:sz w:val="16"/>
          <w:szCs w:val="16"/>
        </w:rPr>
      </w:pPr>
      <w:r w:rsidRPr="008877A5">
        <w:rPr>
          <w:rFonts w:ascii="Arial" w:hAnsi="Arial" w:cs="Arial"/>
          <w:sz w:val="16"/>
          <w:szCs w:val="16"/>
          <w:u w:val="single"/>
        </w:rPr>
        <w:t xml:space="preserve">US Dial Out International Audio </w:t>
      </w:r>
      <w:r w:rsidR="00123D1A">
        <w:rPr>
          <w:rFonts w:ascii="Arial" w:hAnsi="Arial" w:cs="Arial"/>
          <w:sz w:val="16"/>
          <w:szCs w:val="16"/>
          <w:u w:val="single"/>
        </w:rPr>
        <w:t>Conferencing</w:t>
      </w:r>
      <w:r w:rsidRPr="008877A5">
        <w:rPr>
          <w:rFonts w:ascii="Arial" w:hAnsi="Arial" w:cs="Arial"/>
          <w:sz w:val="16"/>
          <w:szCs w:val="16"/>
        </w:rPr>
        <w:t xml:space="preserve">:  The current standard rates in the Guide (which includes both transport and bridging) for domestically bridged International Dial-Out Audio </w:t>
      </w:r>
      <w:r w:rsidR="00123D1A">
        <w:rPr>
          <w:rFonts w:ascii="Arial" w:hAnsi="Arial" w:cs="Arial"/>
          <w:sz w:val="16"/>
          <w:szCs w:val="16"/>
        </w:rPr>
        <w:t>Conferencing</w:t>
      </w:r>
      <w:r w:rsidRPr="008877A5">
        <w:rPr>
          <w:rFonts w:ascii="Arial" w:hAnsi="Arial" w:cs="Arial"/>
          <w:sz w:val="16"/>
          <w:szCs w:val="16"/>
        </w:rPr>
        <w:t xml:space="preserve">, International Audio </w:t>
      </w:r>
      <w:r w:rsidR="00123D1A">
        <w:rPr>
          <w:rFonts w:ascii="Arial" w:hAnsi="Arial" w:cs="Arial"/>
          <w:sz w:val="16"/>
          <w:szCs w:val="16"/>
        </w:rPr>
        <w:t>Conferencing</w:t>
      </w:r>
      <w:r w:rsidRPr="008877A5">
        <w:rPr>
          <w:rFonts w:ascii="Arial" w:hAnsi="Arial" w:cs="Arial"/>
          <w:sz w:val="16"/>
          <w:szCs w:val="16"/>
        </w:rPr>
        <w:t xml:space="preserve"> (dial out from a US bridge).  </w:t>
      </w:r>
    </w:p>
    <w:p w:rsidR="0029642A" w:rsidRPr="008877A5" w:rsidRDefault="0029642A" w:rsidP="0029642A">
      <w:pPr>
        <w:ind w:left="720"/>
        <w:rPr>
          <w:rFonts w:ascii="Arial" w:hAnsi="Arial" w:cs="Arial"/>
          <w:sz w:val="16"/>
          <w:szCs w:val="16"/>
          <w:u w:val="single"/>
        </w:rPr>
      </w:pPr>
    </w:p>
    <w:p w:rsidR="0029642A" w:rsidRPr="008877A5" w:rsidRDefault="0029642A" w:rsidP="0029642A">
      <w:pPr>
        <w:rPr>
          <w:rFonts w:ascii="Arial" w:hAnsi="Arial" w:cs="Arial"/>
          <w:sz w:val="16"/>
          <w:szCs w:val="16"/>
          <w:u w:val="single"/>
        </w:rPr>
      </w:pPr>
      <w:r w:rsidRPr="008877A5">
        <w:rPr>
          <w:rFonts w:ascii="Arial" w:hAnsi="Arial" w:cs="Arial"/>
          <w:sz w:val="16"/>
          <w:szCs w:val="16"/>
          <w:u w:val="single"/>
        </w:rPr>
        <w:t xml:space="preserve">Classifications, Practices and Regulations:  </w:t>
      </w:r>
    </w:p>
    <w:p w:rsidR="0029642A" w:rsidRPr="008877A5" w:rsidRDefault="0029642A" w:rsidP="0029642A">
      <w:pPr>
        <w:rPr>
          <w:rFonts w:ascii="Arial" w:hAnsi="Arial" w:cs="Arial"/>
          <w:sz w:val="16"/>
          <w:szCs w:val="16"/>
          <w:u w:val="single"/>
        </w:rPr>
      </w:pPr>
    </w:p>
    <w:p w:rsidR="0029642A" w:rsidRPr="008877A5" w:rsidRDefault="0029642A" w:rsidP="0029642A">
      <w:pPr>
        <w:ind w:left="720"/>
        <w:rPr>
          <w:rFonts w:ascii="Arial" w:hAnsi="Arial" w:cs="Arial"/>
          <w:sz w:val="16"/>
          <w:szCs w:val="16"/>
          <w:u w:val="single"/>
        </w:rPr>
      </w:pPr>
      <w:r w:rsidRPr="008877A5">
        <w:rPr>
          <w:rFonts w:ascii="Arial" w:hAnsi="Arial" w:cs="Arial"/>
          <w:sz w:val="16"/>
          <w:szCs w:val="16"/>
          <w:u w:val="single"/>
        </w:rPr>
        <w:t>Underutilization and Termination with Liability:</w:t>
      </w:r>
      <w:r w:rsidRPr="008877A5">
        <w:rPr>
          <w:rFonts w:ascii="Arial" w:hAnsi="Arial" w:cs="Arial"/>
          <w:sz w:val="16"/>
          <w:szCs w:val="16"/>
        </w:rPr>
        <w:t xml:space="preserve">   N/A</w:t>
      </w:r>
    </w:p>
    <w:p w:rsidR="0029642A" w:rsidRPr="008877A5" w:rsidRDefault="0029642A" w:rsidP="0029642A">
      <w:pPr>
        <w:rPr>
          <w:rFonts w:ascii="Arial" w:hAnsi="Arial" w:cs="Arial"/>
          <w:sz w:val="16"/>
          <w:szCs w:val="16"/>
        </w:rPr>
      </w:pPr>
    </w:p>
    <w:p w:rsidR="0029642A" w:rsidRPr="008877A5" w:rsidRDefault="0029642A" w:rsidP="0029642A">
      <w:pPr>
        <w:rPr>
          <w:rFonts w:ascii="Arial" w:hAnsi="Arial" w:cs="Arial"/>
          <w:sz w:val="16"/>
          <w:szCs w:val="16"/>
          <w:u w:val="single"/>
        </w:rPr>
      </w:pPr>
      <w:r w:rsidRPr="008877A5">
        <w:rPr>
          <w:rFonts w:ascii="Arial" w:hAnsi="Arial" w:cs="Arial"/>
          <w:sz w:val="16"/>
          <w:szCs w:val="16"/>
          <w:u w:val="single"/>
        </w:rPr>
        <w:t>Credit:</w:t>
      </w:r>
    </w:p>
    <w:p w:rsidR="0029642A" w:rsidRPr="008877A5" w:rsidRDefault="0029642A" w:rsidP="0029642A">
      <w:pPr>
        <w:rPr>
          <w:rFonts w:ascii="Arial" w:hAnsi="Arial" w:cs="Arial"/>
          <w:sz w:val="16"/>
          <w:szCs w:val="16"/>
          <w:u w:val="single"/>
        </w:rPr>
      </w:pPr>
    </w:p>
    <w:p w:rsidR="0029642A" w:rsidRPr="008877A5" w:rsidRDefault="0029642A" w:rsidP="0029642A">
      <w:pPr>
        <w:ind w:left="720"/>
        <w:rPr>
          <w:rFonts w:ascii="Arial" w:hAnsi="Arial" w:cs="Arial"/>
          <w:sz w:val="16"/>
          <w:szCs w:val="16"/>
        </w:rPr>
      </w:pPr>
      <w:r w:rsidRPr="008877A5">
        <w:rPr>
          <w:rFonts w:ascii="Arial" w:hAnsi="Arial" w:cs="Arial"/>
          <w:sz w:val="16"/>
          <w:szCs w:val="16"/>
          <w:u w:val="single"/>
        </w:rPr>
        <w:t>Billing Adjustment Credit:</w:t>
      </w:r>
      <w:r w:rsidRPr="008877A5">
        <w:rPr>
          <w:rFonts w:ascii="Arial" w:hAnsi="Arial" w:cs="Arial"/>
          <w:sz w:val="16"/>
          <w:szCs w:val="16"/>
        </w:rPr>
        <w:t xml:space="preserve">  To provide Customer the benefit of the rates and discounts contained in the Agreement as of March 1, 2012, Company shall provide Customer with a one-time billing adjustment credit equal to $55,214.34 to be applied against Customer’s Total Service Charges incurred for interstate and international services.</w:t>
      </w:r>
    </w:p>
    <w:p w:rsidR="0029642A" w:rsidRPr="008877A5" w:rsidRDefault="0029642A" w:rsidP="0029642A">
      <w:pPr>
        <w:ind w:left="720"/>
        <w:rPr>
          <w:rFonts w:ascii="Arial" w:hAnsi="Arial" w:cs="Arial"/>
          <w:sz w:val="16"/>
          <w:szCs w:val="16"/>
        </w:rPr>
      </w:pPr>
    </w:p>
    <w:p w:rsidR="0029642A" w:rsidRPr="008877A5" w:rsidRDefault="0029642A" w:rsidP="0029642A">
      <w:pPr>
        <w:ind w:left="720"/>
        <w:rPr>
          <w:rFonts w:ascii="Arial" w:hAnsi="Arial" w:cs="Arial"/>
          <w:sz w:val="16"/>
          <w:szCs w:val="16"/>
        </w:rPr>
      </w:pPr>
      <w:r w:rsidRPr="008877A5">
        <w:rPr>
          <w:rFonts w:ascii="Arial" w:hAnsi="Arial" w:cs="Arial"/>
          <w:sz w:val="16"/>
          <w:szCs w:val="16"/>
          <w:u w:val="single"/>
        </w:rPr>
        <w:t>Annual Credit:</w:t>
      </w:r>
      <w:r w:rsidRPr="008877A5">
        <w:rPr>
          <w:rFonts w:ascii="Arial" w:hAnsi="Arial" w:cs="Arial"/>
          <w:sz w:val="16"/>
          <w:szCs w:val="16"/>
        </w:rPr>
        <w:t xml:space="preserve">  Customer will receive a credit of $51,362.31 for annual period for months 13 through 24.  Credit will be applied against Customer’s interstate and international Total Service Charges.</w:t>
      </w:r>
    </w:p>
    <w:p w:rsidR="0029642A" w:rsidRPr="008877A5" w:rsidRDefault="0029642A" w:rsidP="0029642A">
      <w:pPr>
        <w:ind w:left="720"/>
        <w:rPr>
          <w:rFonts w:ascii="Arial" w:hAnsi="Arial" w:cs="Arial"/>
          <w:sz w:val="16"/>
          <w:szCs w:val="16"/>
        </w:rPr>
      </w:pPr>
    </w:p>
    <w:p w:rsidR="0029642A" w:rsidRPr="008877A5" w:rsidRDefault="0029642A" w:rsidP="0029642A">
      <w:pPr>
        <w:rPr>
          <w:rFonts w:ascii="Arial" w:hAnsi="Arial" w:cs="Arial"/>
          <w:sz w:val="16"/>
          <w:szCs w:val="16"/>
        </w:rPr>
      </w:pPr>
      <w:r w:rsidRPr="008877A5">
        <w:rPr>
          <w:rFonts w:ascii="Arial" w:hAnsi="Arial" w:cs="Arial"/>
          <w:sz w:val="16"/>
          <w:szCs w:val="16"/>
          <w:u w:val="single"/>
        </w:rPr>
        <w:t>Payment Arrangements:</w:t>
      </w:r>
      <w:r w:rsidRPr="008877A5">
        <w:rPr>
          <w:rFonts w:ascii="Arial" w:hAnsi="Arial" w:cs="Arial"/>
          <w:sz w:val="16"/>
          <w:szCs w:val="16"/>
        </w:rPr>
        <w:t xml:space="preserve">  Any invoice for Charges shall be due on issue of the invoice and shall be paid within thirty (30) days of the date of the invoice.</w:t>
      </w:r>
    </w:p>
    <w:p w:rsidR="0029642A" w:rsidRPr="008877A5" w:rsidRDefault="0029642A" w:rsidP="0029642A">
      <w:pPr>
        <w:rPr>
          <w:rFonts w:ascii="Arial" w:hAnsi="Arial" w:cs="Arial"/>
          <w:sz w:val="16"/>
          <w:szCs w:val="16"/>
        </w:rPr>
      </w:pPr>
    </w:p>
    <w:p w:rsidR="0029642A" w:rsidRPr="008877A5" w:rsidRDefault="0029642A" w:rsidP="0029642A">
      <w:pPr>
        <w:tabs>
          <w:tab w:val="left" w:pos="1440"/>
        </w:tabs>
        <w:rPr>
          <w:rFonts w:ascii="Arial" w:hAnsi="Arial" w:cs="Arial"/>
          <w:sz w:val="16"/>
          <w:szCs w:val="16"/>
        </w:rPr>
      </w:pPr>
      <w:r w:rsidRPr="008877A5">
        <w:rPr>
          <w:rFonts w:ascii="Arial" w:hAnsi="Arial" w:cs="Arial"/>
          <w:sz w:val="16"/>
          <w:szCs w:val="16"/>
          <w:u w:val="single"/>
        </w:rPr>
        <w:t>Promotions</w:t>
      </w:r>
      <w:r w:rsidRPr="008877A5">
        <w:rPr>
          <w:rFonts w:ascii="Arial" w:hAnsi="Arial" w:cs="Arial"/>
          <w:sz w:val="16"/>
          <w:szCs w:val="16"/>
        </w:rPr>
        <w:t>:  The Customer is eligible for the following promotions as set forth in the Guide:</w:t>
      </w:r>
    </w:p>
    <w:p w:rsidR="0029642A" w:rsidRPr="008877A5" w:rsidRDefault="0029642A" w:rsidP="0029642A">
      <w:pPr>
        <w:ind w:left="1440" w:hanging="720"/>
        <w:rPr>
          <w:rFonts w:ascii="Arial" w:hAnsi="Arial" w:cs="Arial"/>
          <w:sz w:val="16"/>
          <w:szCs w:val="16"/>
          <w:u w:val="single"/>
        </w:rPr>
      </w:pPr>
    </w:p>
    <w:p w:rsidR="0029642A" w:rsidRPr="008877A5" w:rsidRDefault="0029642A" w:rsidP="0029642A">
      <w:pPr>
        <w:ind w:left="1440" w:hanging="720"/>
        <w:rPr>
          <w:rFonts w:ascii="Arial" w:hAnsi="Arial" w:cs="Arial"/>
          <w:sz w:val="16"/>
          <w:szCs w:val="16"/>
        </w:rPr>
      </w:pPr>
      <w:r w:rsidRPr="008877A5">
        <w:rPr>
          <w:rFonts w:ascii="Arial" w:hAnsi="Arial" w:cs="Arial"/>
          <w:sz w:val="16"/>
          <w:szCs w:val="16"/>
        </w:rPr>
        <w:t>On the Network V Lit Building Access Promotion</w:t>
      </w:r>
    </w:p>
    <w:p w:rsidR="0029642A" w:rsidRPr="008877A5" w:rsidRDefault="0029642A" w:rsidP="0029642A">
      <w:pPr>
        <w:ind w:left="1440" w:hanging="720"/>
        <w:rPr>
          <w:rFonts w:ascii="Arial" w:hAnsi="Arial" w:cs="Arial"/>
          <w:sz w:val="16"/>
          <w:szCs w:val="16"/>
        </w:rPr>
      </w:pPr>
      <w:r w:rsidRPr="008877A5">
        <w:rPr>
          <w:rFonts w:ascii="Arial" w:hAnsi="Arial" w:cs="Arial"/>
          <w:sz w:val="16"/>
          <w:szCs w:val="16"/>
        </w:rPr>
        <w:t>General Installation Waiver Promotion – v5.0</w:t>
      </w:r>
    </w:p>
    <w:p w:rsidR="00541E89" w:rsidRPr="008877A5" w:rsidRDefault="00541E89">
      <w:pPr>
        <w:rPr>
          <w:rFonts w:ascii="Arial" w:hAnsi="Arial" w:cs="Arial"/>
          <w:sz w:val="16"/>
          <w:szCs w:val="16"/>
        </w:rPr>
      </w:pPr>
      <w:r w:rsidRPr="008877A5">
        <w:rPr>
          <w:rFonts w:ascii="Arial" w:hAnsi="Arial" w:cs="Arial"/>
          <w:sz w:val="16"/>
          <w:szCs w:val="16"/>
        </w:rPr>
        <w:br w:type="page"/>
      </w:r>
    </w:p>
    <w:p w:rsidR="00541E89" w:rsidRPr="008877A5" w:rsidRDefault="00541E89" w:rsidP="00541E89">
      <w:pPr>
        <w:rPr>
          <w:rFonts w:ascii="Arial" w:hAnsi="Arial" w:cs="Arial"/>
          <w:sz w:val="16"/>
          <w:szCs w:val="16"/>
        </w:rPr>
      </w:pPr>
      <w:r w:rsidRPr="008877A5">
        <w:rPr>
          <w:rFonts w:ascii="Arial" w:hAnsi="Arial" w:cs="Arial"/>
          <w:sz w:val="16"/>
          <w:szCs w:val="16"/>
        </w:rPr>
        <w:lastRenderedPageBreak/>
        <w:t>OPTION NO:  66806502</w:t>
      </w:r>
    </w:p>
    <w:p w:rsidR="00541E89" w:rsidRPr="008877A5" w:rsidRDefault="00541E89" w:rsidP="00541E89">
      <w:pPr>
        <w:rPr>
          <w:rFonts w:ascii="Arial" w:hAnsi="Arial" w:cs="Arial"/>
          <w:sz w:val="16"/>
          <w:szCs w:val="16"/>
        </w:rPr>
      </w:pPr>
    </w:p>
    <w:p w:rsidR="00541E89" w:rsidRPr="008877A5" w:rsidRDefault="00541E89" w:rsidP="00541E89">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24 months</w:t>
      </w:r>
    </w:p>
    <w:p w:rsidR="00541E89" w:rsidRPr="008877A5" w:rsidRDefault="00541E89" w:rsidP="00541E89">
      <w:pPr>
        <w:rPr>
          <w:rFonts w:ascii="Arial" w:hAnsi="Arial" w:cs="Arial"/>
          <w:sz w:val="16"/>
          <w:szCs w:val="16"/>
        </w:rPr>
      </w:pPr>
    </w:p>
    <w:p w:rsidR="00541E89" w:rsidRPr="008877A5" w:rsidRDefault="00541E89" w:rsidP="00541E89">
      <w:pPr>
        <w:rPr>
          <w:rFonts w:ascii="Arial" w:hAnsi="Arial" w:cs="Arial"/>
          <w:sz w:val="16"/>
          <w:szCs w:val="16"/>
        </w:rPr>
      </w:pPr>
      <w:r w:rsidRPr="008877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541E89" w:rsidRPr="008877A5" w:rsidRDefault="00541E89" w:rsidP="00541E89">
      <w:pPr>
        <w:rPr>
          <w:rFonts w:ascii="Arial" w:hAnsi="Arial" w:cs="Arial"/>
          <w:sz w:val="16"/>
          <w:szCs w:val="16"/>
        </w:rPr>
      </w:pPr>
    </w:p>
    <w:p w:rsidR="00541E89" w:rsidRPr="008877A5" w:rsidRDefault="00541E89" w:rsidP="00541E89">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$180,000 in Total Service Charges (“AVC”) </w:t>
      </w:r>
      <w:r w:rsidRPr="008877A5">
        <w:rPr>
          <w:rFonts w:ascii="Arial" w:hAnsi="Arial" w:cs="Arial"/>
          <w:bCs/>
          <w:sz w:val="16"/>
          <w:szCs w:val="16"/>
        </w:rPr>
        <w:t>during each contract year of the Term.</w:t>
      </w:r>
      <w:r w:rsidRPr="008877A5">
        <w:rPr>
          <w:rFonts w:ascii="Arial" w:hAnsi="Arial" w:cs="Arial"/>
          <w:sz w:val="16"/>
          <w:szCs w:val="16"/>
        </w:rPr>
        <w:t xml:space="preserve"> </w:t>
      </w:r>
    </w:p>
    <w:p w:rsidR="00541E89" w:rsidRPr="008877A5" w:rsidRDefault="00541E89" w:rsidP="00541E89">
      <w:pPr>
        <w:tabs>
          <w:tab w:val="left" w:pos="1080"/>
          <w:tab w:val="left" w:pos="1627"/>
        </w:tabs>
        <w:rPr>
          <w:rFonts w:ascii="Arial" w:hAnsi="Arial" w:cs="Arial"/>
          <w:sz w:val="16"/>
          <w:szCs w:val="16"/>
        </w:rPr>
      </w:pPr>
    </w:p>
    <w:p w:rsidR="00541E89" w:rsidRPr="008877A5" w:rsidRDefault="00541E89" w:rsidP="00541E89">
      <w:pPr>
        <w:rPr>
          <w:rFonts w:ascii="Arial" w:hAnsi="Arial" w:cs="Arial"/>
          <w:sz w:val="16"/>
          <w:szCs w:val="16"/>
        </w:rPr>
      </w:pPr>
      <w:r w:rsidRPr="008877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541E89" w:rsidRPr="008877A5" w:rsidRDefault="00541E89" w:rsidP="00541E89">
      <w:pPr>
        <w:rPr>
          <w:rFonts w:ascii="Arial" w:hAnsi="Arial" w:cs="Arial"/>
          <w:sz w:val="16"/>
          <w:szCs w:val="16"/>
          <w:u w:val="single"/>
        </w:rPr>
      </w:pPr>
    </w:p>
    <w:p w:rsidR="00541E89" w:rsidRPr="008877A5" w:rsidRDefault="00541E89" w:rsidP="00541E89">
      <w:pPr>
        <w:rPr>
          <w:rFonts w:ascii="Arial" w:hAnsi="Arial" w:cs="Arial"/>
          <w:sz w:val="16"/>
          <w:szCs w:val="16"/>
        </w:rPr>
      </w:pPr>
      <w:r w:rsidRPr="008877A5">
        <w:rPr>
          <w:rFonts w:ascii="Arial" w:hAnsi="Arial" w:cs="Arial"/>
          <w:sz w:val="16"/>
          <w:szCs w:val="16"/>
          <w:u w:val="single"/>
        </w:rPr>
        <w:t>Discounts:</w:t>
      </w:r>
      <w:r w:rsidRPr="008877A5">
        <w:rPr>
          <w:rFonts w:ascii="Arial" w:hAnsi="Arial" w:cs="Arial"/>
          <w:sz w:val="16"/>
          <w:szCs w:val="16"/>
        </w:rPr>
        <w:t xml:space="preserve"> </w:t>
      </w:r>
    </w:p>
    <w:p w:rsidR="00541E89" w:rsidRPr="008877A5" w:rsidRDefault="00541E89" w:rsidP="00541E89">
      <w:pPr>
        <w:ind w:left="720"/>
        <w:rPr>
          <w:rFonts w:ascii="Arial" w:hAnsi="Arial" w:cs="Arial"/>
          <w:sz w:val="16"/>
          <w:szCs w:val="16"/>
        </w:rPr>
      </w:pPr>
    </w:p>
    <w:p w:rsidR="00541E89" w:rsidRPr="008877A5" w:rsidRDefault="00541E89" w:rsidP="00541E89">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or discounts, the Customer will receive a discount equal to 25% for the following Voice Services:</w:t>
      </w:r>
    </w:p>
    <w:p w:rsidR="00541E89" w:rsidRPr="008877A5" w:rsidRDefault="00541E89" w:rsidP="00541E89">
      <w:pPr>
        <w:ind w:left="1440"/>
        <w:rPr>
          <w:rFonts w:ascii="Arial" w:hAnsi="Arial" w:cs="Arial"/>
          <w:sz w:val="16"/>
          <w:szCs w:val="16"/>
        </w:rPr>
      </w:pPr>
    </w:p>
    <w:p w:rsidR="00541E89" w:rsidRPr="008877A5" w:rsidRDefault="00541E89" w:rsidP="00541E89">
      <w:pPr>
        <w:ind w:left="1440"/>
        <w:rPr>
          <w:rFonts w:ascii="Arial" w:hAnsi="Arial" w:cs="Arial"/>
          <w:sz w:val="16"/>
          <w:szCs w:val="16"/>
        </w:rPr>
      </w:pPr>
      <w:r w:rsidRPr="008877A5">
        <w:rPr>
          <w:rFonts w:ascii="Arial" w:hAnsi="Arial" w:cs="Arial"/>
          <w:sz w:val="16"/>
          <w:szCs w:val="16"/>
          <w:u w:val="single"/>
        </w:rPr>
        <w:t>Tariffed Usage</w:t>
      </w:r>
      <w:r w:rsidRPr="008877A5">
        <w:rPr>
          <w:rFonts w:ascii="Arial" w:hAnsi="Arial" w:cs="Arial"/>
          <w:sz w:val="16"/>
          <w:szCs w:val="16"/>
        </w:rPr>
        <w:t>:  Tariffed usages charges and MRCs for Local and Long Distance Service Bundles, excluding EUCL charges, Operator Service Charges and Directory Assistance.</w:t>
      </w:r>
    </w:p>
    <w:p w:rsidR="00541E89" w:rsidRPr="008877A5" w:rsidRDefault="00541E89" w:rsidP="00541E89">
      <w:pPr>
        <w:ind w:left="720" w:hanging="720"/>
        <w:rPr>
          <w:rFonts w:ascii="Arial" w:hAnsi="Arial" w:cs="Arial"/>
          <w:sz w:val="16"/>
          <w:szCs w:val="16"/>
          <w:u w:val="single"/>
        </w:rPr>
      </w:pPr>
    </w:p>
    <w:p w:rsidR="00541E89" w:rsidRPr="008877A5" w:rsidRDefault="00541E89" w:rsidP="00541E89">
      <w:pPr>
        <w:rPr>
          <w:rFonts w:ascii="Arial" w:hAnsi="Arial" w:cs="Arial"/>
          <w:sz w:val="16"/>
          <w:szCs w:val="16"/>
          <w:u w:val="single"/>
        </w:rPr>
      </w:pPr>
      <w:r w:rsidRPr="008877A5">
        <w:rPr>
          <w:rFonts w:ascii="Arial" w:hAnsi="Arial" w:cs="Arial"/>
          <w:sz w:val="16"/>
          <w:szCs w:val="16"/>
          <w:u w:val="single"/>
        </w:rPr>
        <w:t xml:space="preserve">Classifications, Practices and Regulations:  </w:t>
      </w:r>
    </w:p>
    <w:p w:rsidR="00541E89" w:rsidRPr="008877A5" w:rsidRDefault="00541E89" w:rsidP="00541E89">
      <w:pPr>
        <w:rPr>
          <w:rFonts w:ascii="Arial" w:hAnsi="Arial" w:cs="Arial"/>
          <w:sz w:val="16"/>
          <w:szCs w:val="16"/>
          <w:u w:val="single"/>
        </w:rPr>
      </w:pPr>
    </w:p>
    <w:p w:rsidR="00541E89" w:rsidRPr="008877A5" w:rsidRDefault="00541E89" w:rsidP="00541E89">
      <w:pPr>
        <w:ind w:left="720"/>
        <w:rPr>
          <w:rFonts w:ascii="Arial" w:hAnsi="Arial" w:cs="Arial"/>
          <w:sz w:val="16"/>
          <w:szCs w:val="16"/>
        </w:rPr>
      </w:pPr>
      <w:r w:rsidRPr="008877A5">
        <w:rPr>
          <w:rFonts w:ascii="Arial" w:hAnsi="Arial" w:cs="Arial"/>
          <w:sz w:val="16"/>
          <w:szCs w:val="16"/>
          <w:u w:val="single"/>
        </w:rPr>
        <w:t>Underutilization and Termination with Liability:</w:t>
      </w:r>
      <w:r w:rsidRPr="008877A5">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541E89" w:rsidRPr="008877A5" w:rsidRDefault="00541E89" w:rsidP="00541E89">
      <w:pPr>
        <w:rPr>
          <w:rFonts w:ascii="Arial" w:hAnsi="Arial" w:cs="Arial"/>
          <w:sz w:val="16"/>
          <w:szCs w:val="16"/>
        </w:rPr>
      </w:pPr>
    </w:p>
    <w:p w:rsidR="00541E89" w:rsidRPr="008877A5" w:rsidRDefault="00541E89" w:rsidP="00541E89">
      <w:pPr>
        <w:tabs>
          <w:tab w:val="left" w:pos="1440"/>
        </w:tabs>
        <w:rPr>
          <w:rFonts w:ascii="Arial" w:hAnsi="Arial" w:cs="Arial"/>
          <w:sz w:val="16"/>
          <w:szCs w:val="16"/>
        </w:rPr>
      </w:pPr>
      <w:r w:rsidRPr="008877A5">
        <w:rPr>
          <w:rFonts w:ascii="Arial" w:hAnsi="Arial" w:cs="Arial"/>
          <w:sz w:val="16"/>
          <w:szCs w:val="16"/>
          <w:u w:val="single"/>
        </w:rPr>
        <w:t>Promotions</w:t>
      </w:r>
      <w:r w:rsidRPr="008877A5">
        <w:rPr>
          <w:rFonts w:ascii="Arial" w:hAnsi="Arial" w:cs="Arial"/>
          <w:sz w:val="16"/>
          <w:szCs w:val="16"/>
        </w:rPr>
        <w:t>:  The Customer is eligible for the following promotions as set forth in the Guide:</w:t>
      </w:r>
    </w:p>
    <w:p w:rsidR="00541E89" w:rsidRPr="008877A5" w:rsidRDefault="00541E89" w:rsidP="00541E89">
      <w:pPr>
        <w:ind w:left="1440" w:hanging="720"/>
        <w:rPr>
          <w:rFonts w:ascii="Arial" w:hAnsi="Arial" w:cs="Arial"/>
          <w:sz w:val="16"/>
          <w:szCs w:val="16"/>
        </w:rPr>
      </w:pPr>
    </w:p>
    <w:p w:rsidR="00541E89" w:rsidRPr="008877A5" w:rsidRDefault="00541E89" w:rsidP="00541E89">
      <w:pPr>
        <w:ind w:left="1440" w:hanging="720"/>
        <w:rPr>
          <w:rFonts w:ascii="Arial" w:hAnsi="Arial" w:cs="Arial"/>
          <w:sz w:val="16"/>
          <w:szCs w:val="16"/>
        </w:rPr>
      </w:pPr>
      <w:r w:rsidRPr="008877A5">
        <w:rPr>
          <w:rFonts w:ascii="Arial" w:hAnsi="Arial" w:cs="Arial"/>
          <w:sz w:val="16"/>
          <w:szCs w:val="16"/>
        </w:rPr>
        <w:t>General Installation Waiver Promotion – V5.0</w:t>
      </w:r>
    </w:p>
    <w:p w:rsidR="00541E89" w:rsidRPr="008877A5" w:rsidRDefault="00123D1A" w:rsidP="00541E89">
      <w:pPr>
        <w:ind w:left="1440" w:hanging="720"/>
        <w:rPr>
          <w:rFonts w:ascii="Arial" w:hAnsi="Arial" w:cs="Arial"/>
          <w:sz w:val="16"/>
          <w:szCs w:val="16"/>
        </w:rPr>
      </w:pPr>
      <w:r>
        <w:rPr>
          <w:rFonts w:ascii="Arial" w:hAnsi="Arial" w:cs="Arial"/>
          <w:sz w:val="16"/>
          <w:szCs w:val="16"/>
        </w:rPr>
        <w:t>Conferencing</w:t>
      </w:r>
      <w:r w:rsidR="00541E89" w:rsidRPr="008877A5">
        <w:rPr>
          <w:rFonts w:ascii="Arial" w:hAnsi="Arial" w:cs="Arial"/>
          <w:sz w:val="16"/>
          <w:szCs w:val="16"/>
        </w:rPr>
        <w:t xml:space="preserve"> – Fresh Start Promotion – (Greater than $120,000 AVC)</w:t>
      </w:r>
    </w:p>
    <w:p w:rsidR="00541E89" w:rsidRPr="008877A5" w:rsidRDefault="00541E89" w:rsidP="00541E89">
      <w:pPr>
        <w:ind w:left="1440" w:hanging="720"/>
        <w:rPr>
          <w:rFonts w:ascii="Arial" w:hAnsi="Arial" w:cs="Arial"/>
          <w:sz w:val="16"/>
          <w:szCs w:val="16"/>
        </w:rPr>
      </w:pPr>
      <w:r w:rsidRPr="008877A5">
        <w:rPr>
          <w:rFonts w:ascii="Arial" w:hAnsi="Arial" w:cs="Arial"/>
          <w:sz w:val="16"/>
          <w:szCs w:val="16"/>
        </w:rPr>
        <w:t>Regional Checkbook – Monthly Option – 2 Years</w:t>
      </w:r>
    </w:p>
    <w:p w:rsidR="00662581" w:rsidRPr="008877A5" w:rsidRDefault="00662581">
      <w:pPr>
        <w:rPr>
          <w:rFonts w:ascii="Arial" w:hAnsi="Arial" w:cs="Arial"/>
          <w:sz w:val="16"/>
          <w:szCs w:val="16"/>
        </w:rPr>
      </w:pPr>
      <w:r w:rsidRPr="008877A5">
        <w:rPr>
          <w:rFonts w:ascii="Arial" w:hAnsi="Arial" w:cs="Arial"/>
          <w:sz w:val="16"/>
          <w:szCs w:val="16"/>
        </w:rPr>
        <w:br w:type="page"/>
      </w:r>
    </w:p>
    <w:p w:rsidR="00662581" w:rsidRPr="008877A5" w:rsidRDefault="00662581" w:rsidP="00662581">
      <w:pPr>
        <w:rPr>
          <w:rFonts w:ascii="Arial" w:hAnsi="Arial" w:cs="Arial"/>
          <w:sz w:val="16"/>
          <w:szCs w:val="16"/>
        </w:rPr>
      </w:pPr>
      <w:r w:rsidRPr="008877A5">
        <w:rPr>
          <w:rFonts w:ascii="Arial" w:hAnsi="Arial" w:cs="Arial"/>
          <w:sz w:val="16"/>
          <w:szCs w:val="16"/>
        </w:rPr>
        <w:lastRenderedPageBreak/>
        <w:t>OPTION NO:  328202</w:t>
      </w:r>
    </w:p>
    <w:p w:rsidR="00662581" w:rsidRPr="008877A5" w:rsidRDefault="00662581" w:rsidP="00662581">
      <w:pPr>
        <w:rPr>
          <w:rFonts w:ascii="Arial" w:hAnsi="Arial" w:cs="Arial"/>
          <w:sz w:val="16"/>
          <w:szCs w:val="16"/>
        </w:rPr>
      </w:pPr>
    </w:p>
    <w:p w:rsidR="00662581" w:rsidRPr="008877A5" w:rsidRDefault="00662581" w:rsidP="00662581">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12 months</w:t>
      </w:r>
    </w:p>
    <w:p w:rsidR="00662581" w:rsidRPr="008877A5" w:rsidRDefault="00662581" w:rsidP="00662581">
      <w:pPr>
        <w:rPr>
          <w:rFonts w:ascii="Arial" w:hAnsi="Arial" w:cs="Arial"/>
          <w:sz w:val="16"/>
          <w:szCs w:val="16"/>
        </w:rPr>
      </w:pPr>
    </w:p>
    <w:p w:rsidR="00662581" w:rsidRPr="008877A5" w:rsidRDefault="00662581" w:rsidP="00662581">
      <w:pPr>
        <w:rPr>
          <w:rFonts w:ascii="Arial" w:hAnsi="Arial" w:cs="Arial"/>
          <w:sz w:val="16"/>
          <w:szCs w:val="16"/>
        </w:rPr>
      </w:pPr>
      <w:r w:rsidRPr="008877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662581" w:rsidRPr="008877A5" w:rsidRDefault="00662581" w:rsidP="00662581">
      <w:pPr>
        <w:rPr>
          <w:rFonts w:ascii="Arial" w:hAnsi="Arial" w:cs="Arial"/>
          <w:sz w:val="16"/>
          <w:szCs w:val="16"/>
        </w:rPr>
      </w:pPr>
    </w:p>
    <w:p w:rsidR="00662581" w:rsidRPr="008877A5" w:rsidRDefault="00662581" w:rsidP="00662581">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$0.00 in Total Service Charges (“AVC”) </w:t>
      </w:r>
      <w:r w:rsidRPr="008877A5">
        <w:rPr>
          <w:rFonts w:ascii="Arial" w:hAnsi="Arial" w:cs="Arial"/>
          <w:bCs/>
          <w:sz w:val="16"/>
          <w:szCs w:val="16"/>
        </w:rPr>
        <w:t>during each contract year of the Term.</w:t>
      </w:r>
      <w:r w:rsidRPr="008877A5">
        <w:rPr>
          <w:rFonts w:ascii="Arial" w:hAnsi="Arial" w:cs="Arial"/>
          <w:sz w:val="16"/>
          <w:szCs w:val="16"/>
        </w:rPr>
        <w:t xml:space="preserve"> </w:t>
      </w:r>
    </w:p>
    <w:p w:rsidR="00662581" w:rsidRPr="008877A5" w:rsidRDefault="00662581" w:rsidP="00662581">
      <w:pPr>
        <w:rPr>
          <w:rFonts w:ascii="Arial" w:hAnsi="Arial" w:cs="Arial"/>
          <w:sz w:val="16"/>
          <w:szCs w:val="16"/>
        </w:rPr>
      </w:pPr>
    </w:p>
    <w:p w:rsidR="00662581" w:rsidRPr="008877A5" w:rsidRDefault="00662581" w:rsidP="00662581">
      <w:pPr>
        <w:rPr>
          <w:rFonts w:ascii="Arial" w:hAnsi="Arial" w:cs="Arial"/>
          <w:sz w:val="16"/>
          <w:szCs w:val="16"/>
        </w:rPr>
      </w:pPr>
      <w:r w:rsidRPr="008877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662581" w:rsidRPr="008877A5" w:rsidRDefault="00662581" w:rsidP="00662581">
      <w:pPr>
        <w:rPr>
          <w:rFonts w:ascii="Arial" w:hAnsi="Arial" w:cs="Arial"/>
          <w:sz w:val="16"/>
          <w:szCs w:val="16"/>
          <w:u w:val="single"/>
        </w:rPr>
      </w:pPr>
    </w:p>
    <w:p w:rsidR="00662581" w:rsidRPr="008877A5" w:rsidRDefault="00662581" w:rsidP="00662581">
      <w:pPr>
        <w:ind w:left="720" w:hanging="720"/>
        <w:rPr>
          <w:rFonts w:ascii="Arial" w:hAnsi="Arial" w:cs="Arial"/>
          <w:color w:val="3366FF"/>
          <w:sz w:val="16"/>
          <w:szCs w:val="16"/>
        </w:rPr>
      </w:pPr>
      <w:r w:rsidRPr="008877A5">
        <w:rPr>
          <w:rFonts w:ascii="Arial" w:hAnsi="Arial" w:cs="Arial"/>
          <w:sz w:val="16"/>
          <w:szCs w:val="16"/>
          <w:u w:val="single"/>
        </w:rPr>
        <w:t>Rates and Charges</w:t>
      </w:r>
    </w:p>
    <w:p w:rsidR="00662581" w:rsidRPr="008877A5" w:rsidRDefault="00662581" w:rsidP="00662581">
      <w:pPr>
        <w:rPr>
          <w:rFonts w:ascii="Arial" w:hAnsi="Arial" w:cs="Arial"/>
          <w:sz w:val="16"/>
          <w:szCs w:val="16"/>
        </w:rPr>
      </w:pPr>
    </w:p>
    <w:p w:rsidR="00662581" w:rsidRPr="008877A5" w:rsidRDefault="00662581" w:rsidP="00662581">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xml:space="preserve">: </w:t>
      </w:r>
    </w:p>
    <w:p w:rsidR="00662581" w:rsidRPr="008877A5" w:rsidRDefault="00662581" w:rsidP="00662581">
      <w:pPr>
        <w:ind w:left="720"/>
        <w:rPr>
          <w:rFonts w:ascii="Arial" w:hAnsi="Arial" w:cs="Arial"/>
          <w:sz w:val="16"/>
          <w:szCs w:val="16"/>
        </w:rPr>
      </w:pPr>
    </w:p>
    <w:p w:rsidR="00662581" w:rsidRPr="008877A5" w:rsidRDefault="00662581" w:rsidP="00662581">
      <w:pPr>
        <w:ind w:left="1440"/>
        <w:rPr>
          <w:rFonts w:ascii="Arial" w:hAnsi="Arial" w:cs="Arial"/>
          <w:sz w:val="16"/>
          <w:szCs w:val="16"/>
        </w:rPr>
      </w:pPr>
      <w:r w:rsidRPr="008877A5">
        <w:rPr>
          <w:rFonts w:ascii="Arial" w:hAnsi="Arial" w:cs="Arial"/>
          <w:sz w:val="16"/>
          <w:szCs w:val="16"/>
          <w:u w:val="single"/>
        </w:rPr>
        <w:t>Access:</w:t>
      </w:r>
    </w:p>
    <w:p w:rsidR="00662581" w:rsidRPr="008877A5" w:rsidRDefault="00662581" w:rsidP="00662581">
      <w:pPr>
        <w:ind w:left="1440"/>
        <w:rPr>
          <w:rFonts w:ascii="Arial" w:hAnsi="Arial" w:cs="Arial"/>
          <w:sz w:val="16"/>
          <w:szCs w:val="16"/>
        </w:rPr>
      </w:pPr>
    </w:p>
    <w:p w:rsidR="00662581" w:rsidRPr="008877A5" w:rsidRDefault="00662581" w:rsidP="00662581">
      <w:pPr>
        <w:ind w:left="1440"/>
        <w:rPr>
          <w:rFonts w:ascii="Arial" w:hAnsi="Arial" w:cs="Arial"/>
          <w:sz w:val="16"/>
          <w:szCs w:val="16"/>
          <w:u w:val="single"/>
        </w:rPr>
      </w:pPr>
      <w:r w:rsidRPr="008877A5">
        <w:rPr>
          <w:rFonts w:ascii="Arial" w:hAnsi="Arial" w:cs="Arial"/>
          <w:sz w:val="16"/>
          <w:szCs w:val="16"/>
          <w:u w:val="single"/>
        </w:rPr>
        <w:t>Toll Free Basic Service WAL:</w:t>
      </w:r>
      <w:r w:rsidRPr="008877A5">
        <w:rPr>
          <w:rFonts w:ascii="Arial" w:hAnsi="Arial" w:cs="Arial"/>
          <w:sz w:val="16"/>
          <w:szCs w:val="16"/>
        </w:rPr>
        <w:t xml:space="preserve">  In lieu of any other rates and discounts, Customer will pay a fixed monthly recurring charge of $650 and a non-recurring charge of $1,500 for Toll Free Basic Service.</w:t>
      </w:r>
    </w:p>
    <w:p w:rsidR="00662581" w:rsidRPr="008877A5" w:rsidRDefault="00662581" w:rsidP="00662581">
      <w:pPr>
        <w:ind w:left="720" w:hanging="720"/>
        <w:rPr>
          <w:rFonts w:ascii="Arial" w:hAnsi="Arial" w:cs="Arial"/>
          <w:sz w:val="16"/>
          <w:szCs w:val="16"/>
          <w:u w:val="single"/>
        </w:rPr>
      </w:pPr>
    </w:p>
    <w:p w:rsidR="00662581" w:rsidRPr="008877A5" w:rsidRDefault="00662581" w:rsidP="00662581">
      <w:pPr>
        <w:rPr>
          <w:rFonts w:ascii="Arial" w:hAnsi="Arial" w:cs="Arial"/>
          <w:sz w:val="16"/>
          <w:szCs w:val="16"/>
          <w:u w:val="single"/>
        </w:rPr>
      </w:pPr>
      <w:r w:rsidRPr="008877A5">
        <w:rPr>
          <w:rFonts w:ascii="Arial" w:hAnsi="Arial" w:cs="Arial"/>
          <w:sz w:val="16"/>
          <w:szCs w:val="16"/>
          <w:u w:val="single"/>
        </w:rPr>
        <w:t xml:space="preserve">Classifications, Practices and Regulations:  </w:t>
      </w:r>
    </w:p>
    <w:p w:rsidR="00662581" w:rsidRPr="008877A5" w:rsidRDefault="00662581" w:rsidP="00662581">
      <w:pPr>
        <w:ind w:left="720"/>
        <w:rPr>
          <w:rFonts w:ascii="Arial" w:hAnsi="Arial" w:cs="Arial"/>
          <w:sz w:val="16"/>
          <w:szCs w:val="16"/>
        </w:rPr>
      </w:pPr>
    </w:p>
    <w:p w:rsidR="00662581" w:rsidRPr="008877A5" w:rsidRDefault="00662581" w:rsidP="00662581">
      <w:pPr>
        <w:ind w:left="720"/>
        <w:rPr>
          <w:rFonts w:ascii="Arial" w:hAnsi="Arial" w:cs="Arial"/>
          <w:sz w:val="16"/>
          <w:szCs w:val="16"/>
        </w:rPr>
      </w:pPr>
      <w:r w:rsidRPr="008877A5">
        <w:rPr>
          <w:rFonts w:ascii="Arial" w:hAnsi="Arial" w:cs="Arial"/>
          <w:sz w:val="16"/>
          <w:szCs w:val="16"/>
          <w:u w:val="single"/>
        </w:rPr>
        <w:t>Underutilization and Termination with Liability:</w:t>
      </w:r>
      <w:r w:rsidRPr="008877A5">
        <w:rPr>
          <w:rFonts w:ascii="Arial" w:hAnsi="Arial" w:cs="Arial"/>
          <w:sz w:val="16"/>
          <w:szCs w:val="16"/>
        </w:rPr>
        <w:t xml:space="preserve">   If Customer's Total Service Charges do not reach the AVC, in any contract year during the Initial Term, Customer shall pay an “Underutilization Charge” equal to 0%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CC7D81" w:rsidRPr="008877A5" w:rsidRDefault="00CC7D81">
      <w:pPr>
        <w:rPr>
          <w:rFonts w:ascii="Arial" w:hAnsi="Arial" w:cs="Arial"/>
          <w:sz w:val="16"/>
          <w:szCs w:val="16"/>
        </w:rPr>
      </w:pPr>
      <w:r w:rsidRPr="008877A5">
        <w:rPr>
          <w:rFonts w:ascii="Arial" w:hAnsi="Arial" w:cs="Arial"/>
          <w:sz w:val="16"/>
          <w:szCs w:val="16"/>
        </w:rPr>
        <w:br w:type="page"/>
      </w:r>
    </w:p>
    <w:p w:rsidR="00CC7D81" w:rsidRPr="008877A5" w:rsidRDefault="00CC7D81" w:rsidP="00CC7D81">
      <w:pPr>
        <w:tabs>
          <w:tab w:val="left" w:pos="414"/>
        </w:tabs>
        <w:rPr>
          <w:rFonts w:ascii="Arial" w:hAnsi="Arial" w:cs="Arial"/>
          <w:sz w:val="16"/>
          <w:szCs w:val="16"/>
          <w:u w:val="single"/>
        </w:rPr>
      </w:pPr>
      <w:r w:rsidRPr="008877A5">
        <w:rPr>
          <w:rFonts w:ascii="Arial" w:hAnsi="Arial" w:cs="Arial"/>
          <w:sz w:val="16"/>
          <w:szCs w:val="16"/>
          <w:u w:val="single"/>
        </w:rPr>
        <w:lastRenderedPageBreak/>
        <w:t xml:space="preserve">OPTION NO:  </w:t>
      </w:r>
      <w:r w:rsidR="00C568FE" w:rsidRPr="008877A5">
        <w:rPr>
          <w:rFonts w:ascii="Arial" w:hAnsi="Arial" w:cs="Arial"/>
          <w:sz w:val="16"/>
          <w:szCs w:val="16"/>
          <w:u w:val="single"/>
        </w:rPr>
        <w:t>328214</w:t>
      </w:r>
      <w:r w:rsidR="00C568FE" w:rsidRPr="008877A5">
        <w:rPr>
          <w:rFonts w:ascii="Arial" w:hAnsi="Arial" w:cs="Arial"/>
          <w:color w:val="333333"/>
          <w:sz w:val="16"/>
          <w:szCs w:val="16"/>
          <w:u w:val="single"/>
        </w:rPr>
        <w:t xml:space="preserve"> Rev </w:t>
      </w:r>
      <w:r w:rsidR="003B2778" w:rsidRPr="008877A5">
        <w:rPr>
          <w:rFonts w:ascii="Arial" w:hAnsi="Arial" w:cs="Arial"/>
          <w:color w:val="333333"/>
          <w:sz w:val="16"/>
          <w:szCs w:val="16"/>
          <w:u w:val="single"/>
        </w:rPr>
        <w:t xml:space="preserve">May ’14, </w:t>
      </w:r>
      <w:r w:rsidR="00C568FE" w:rsidRPr="008877A5">
        <w:rPr>
          <w:rFonts w:ascii="Arial" w:hAnsi="Arial" w:cs="Arial"/>
          <w:color w:val="333333"/>
          <w:sz w:val="16"/>
          <w:szCs w:val="16"/>
          <w:u w:val="single"/>
        </w:rPr>
        <w:t xml:space="preserve"> Amendment </w:t>
      </w:r>
      <w:r w:rsidR="003B2778" w:rsidRPr="008877A5">
        <w:rPr>
          <w:rFonts w:ascii="Arial" w:hAnsi="Arial" w:cs="Arial"/>
          <w:color w:val="333333"/>
          <w:sz w:val="16"/>
          <w:szCs w:val="16"/>
          <w:u w:val="single"/>
        </w:rPr>
        <w:t>2</w:t>
      </w:r>
    </w:p>
    <w:p w:rsidR="00CC7D81" w:rsidRPr="008877A5" w:rsidRDefault="00CC7D81" w:rsidP="00CC7D81">
      <w:pPr>
        <w:tabs>
          <w:tab w:val="left" w:pos="414"/>
        </w:tabs>
        <w:autoSpaceDE w:val="0"/>
        <w:autoSpaceDN w:val="0"/>
        <w:adjustRightInd w:val="0"/>
        <w:rPr>
          <w:rFonts w:ascii="Arial" w:hAnsi="Arial" w:cs="Arial"/>
          <w:sz w:val="16"/>
          <w:szCs w:val="16"/>
        </w:rPr>
      </w:pPr>
    </w:p>
    <w:p w:rsidR="00C568FE" w:rsidRPr="008877A5" w:rsidRDefault="00C568FE" w:rsidP="00C568FE">
      <w:pPr>
        <w:tabs>
          <w:tab w:val="left" w:pos="414"/>
        </w:tabs>
        <w:autoSpaceDE w:val="0"/>
        <w:autoSpaceDN w:val="0"/>
        <w:adjustRightInd w:val="0"/>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36 months</w:t>
      </w:r>
    </w:p>
    <w:p w:rsidR="00C568FE" w:rsidRPr="008877A5" w:rsidRDefault="00C568FE" w:rsidP="00C568FE">
      <w:pPr>
        <w:tabs>
          <w:tab w:val="left" w:pos="414"/>
        </w:tabs>
        <w:autoSpaceDE w:val="0"/>
        <w:autoSpaceDN w:val="0"/>
        <w:adjustRightInd w:val="0"/>
        <w:rPr>
          <w:rFonts w:ascii="Arial" w:hAnsi="Arial" w:cs="Arial"/>
          <w:sz w:val="16"/>
          <w:szCs w:val="16"/>
        </w:rPr>
      </w:pPr>
    </w:p>
    <w:p w:rsidR="00C568FE" w:rsidRPr="008877A5" w:rsidRDefault="00C568FE" w:rsidP="00C568FE">
      <w:pPr>
        <w:tabs>
          <w:tab w:val="left" w:pos="414"/>
        </w:tabs>
        <w:autoSpaceDE w:val="0"/>
        <w:autoSpaceDN w:val="0"/>
        <w:adjustRightInd w:val="0"/>
        <w:rPr>
          <w:rFonts w:ascii="Arial" w:hAnsi="Arial" w:cs="Arial"/>
          <w:sz w:val="16"/>
          <w:szCs w:val="16"/>
        </w:rPr>
      </w:pPr>
      <w:r w:rsidRPr="008877A5">
        <w:rPr>
          <w:rFonts w:ascii="Arial" w:hAnsi="Arial" w:cs="Arial"/>
          <w:sz w:val="16"/>
          <w:szCs w:val="16"/>
          <w:u w:val="single"/>
        </w:rPr>
        <w:t>Extended Term:</w:t>
      </w:r>
      <w:r w:rsidRPr="008877A5">
        <w:rPr>
          <w:rFonts w:ascii="Arial" w:hAnsi="Arial" w:cs="Arial"/>
          <w:sz w:val="16"/>
          <w:szCs w:val="16"/>
        </w:rPr>
        <w:t xml:space="preserve">  Upon expiration of the Term, the Agreement will be automatically extended on a month-to-month basis unless either party terminates the Agreement upon at least sixty (60) days written notice prior to the end of the Initial Term (“Extended Term”).  </w:t>
      </w:r>
    </w:p>
    <w:p w:rsidR="00C568FE" w:rsidRPr="008877A5" w:rsidRDefault="00C568FE" w:rsidP="00C568FE">
      <w:pPr>
        <w:tabs>
          <w:tab w:val="left" w:pos="414"/>
        </w:tabs>
        <w:autoSpaceDE w:val="0"/>
        <w:autoSpaceDN w:val="0"/>
        <w:adjustRightInd w:val="0"/>
        <w:rPr>
          <w:rFonts w:ascii="Arial" w:hAnsi="Arial" w:cs="Arial"/>
          <w:sz w:val="16"/>
          <w:szCs w:val="16"/>
        </w:rPr>
      </w:pPr>
    </w:p>
    <w:p w:rsidR="00C568FE" w:rsidRPr="008877A5" w:rsidRDefault="00C568FE" w:rsidP="00C568FE">
      <w:pPr>
        <w:tabs>
          <w:tab w:val="left" w:pos="414"/>
        </w:tabs>
        <w:autoSpaceDE w:val="0"/>
        <w:autoSpaceDN w:val="0"/>
        <w:adjustRightInd w:val="0"/>
        <w:rPr>
          <w:rFonts w:ascii="Arial" w:hAnsi="Arial" w:cs="Arial"/>
          <w:sz w:val="16"/>
          <w:szCs w:val="16"/>
        </w:rPr>
      </w:pPr>
      <w:r w:rsidRPr="008877A5">
        <w:rPr>
          <w:rFonts w:ascii="Arial" w:hAnsi="Arial" w:cs="Arial"/>
          <w:sz w:val="16"/>
          <w:szCs w:val="16"/>
          <w:u w:val="single"/>
        </w:rPr>
        <w:t>Total Volume Commitment</w:t>
      </w:r>
      <w:r w:rsidRPr="008877A5">
        <w:rPr>
          <w:rFonts w:ascii="Arial" w:hAnsi="Arial" w:cs="Arial"/>
          <w:sz w:val="16"/>
          <w:szCs w:val="16"/>
        </w:rPr>
        <w:t>:  Customer agrees to pay Company no less than $3,600,000 in Total Service Charges during the Initial Term.  A “Contract Year” means each consecutive twelve-month period of the Term starting on the Effective Date.</w:t>
      </w:r>
    </w:p>
    <w:p w:rsidR="00C568FE" w:rsidRPr="008877A5" w:rsidRDefault="00C568FE" w:rsidP="00C568FE">
      <w:pPr>
        <w:tabs>
          <w:tab w:val="left" w:pos="414"/>
        </w:tabs>
        <w:autoSpaceDE w:val="0"/>
        <w:autoSpaceDN w:val="0"/>
        <w:adjustRightInd w:val="0"/>
        <w:rPr>
          <w:rFonts w:ascii="Arial" w:hAnsi="Arial" w:cs="Arial"/>
          <w:sz w:val="16"/>
          <w:szCs w:val="16"/>
        </w:rPr>
      </w:pPr>
    </w:p>
    <w:p w:rsidR="00C568FE" w:rsidRPr="008877A5" w:rsidRDefault="00C568FE" w:rsidP="00C568FE">
      <w:pPr>
        <w:tabs>
          <w:tab w:val="left" w:pos="414"/>
        </w:tabs>
        <w:autoSpaceDE w:val="0"/>
        <w:autoSpaceDN w:val="0"/>
        <w:adjustRightInd w:val="0"/>
        <w:rPr>
          <w:rFonts w:ascii="Arial" w:hAnsi="Arial" w:cs="Arial"/>
          <w:sz w:val="16"/>
          <w:szCs w:val="16"/>
        </w:rPr>
      </w:pPr>
      <w:r w:rsidRPr="008877A5">
        <w:rPr>
          <w:rFonts w:ascii="Arial" w:hAnsi="Arial" w:cs="Arial"/>
          <w:sz w:val="16"/>
          <w:szCs w:val="16"/>
        </w:rPr>
        <w:t>“Total Service Charges” means all charges, after application of all discounts and credits, for the Services, excluding Taxes, Governmental Charges, equipment, Company ILEC, Company Wireless, FiOS Internet, FiOS TV,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the Agreement.  To commitment, but Customer’s aggregate Total Service Charges must equal or exceed the TVC during the Initial Term. Customer authorizes Company, its Affiliates, or its agents to use billing information to measure Customer’s TVC and Total Service Charges.</w:t>
      </w:r>
    </w:p>
    <w:p w:rsidR="00C568FE" w:rsidRPr="008877A5" w:rsidRDefault="00C568FE" w:rsidP="00C568FE">
      <w:pPr>
        <w:tabs>
          <w:tab w:val="left" w:pos="414"/>
        </w:tabs>
        <w:autoSpaceDE w:val="0"/>
        <w:autoSpaceDN w:val="0"/>
        <w:adjustRightInd w:val="0"/>
        <w:rPr>
          <w:rFonts w:ascii="Arial" w:hAnsi="Arial" w:cs="Arial"/>
          <w:sz w:val="16"/>
          <w:szCs w:val="16"/>
        </w:rPr>
      </w:pPr>
    </w:p>
    <w:p w:rsidR="00C568FE" w:rsidRPr="008877A5" w:rsidRDefault="00C568FE" w:rsidP="00C568FE">
      <w:pPr>
        <w:tabs>
          <w:tab w:val="left" w:pos="414"/>
        </w:tabs>
        <w:autoSpaceDE w:val="0"/>
        <w:autoSpaceDN w:val="0"/>
        <w:adjustRightInd w:val="0"/>
        <w:ind w:left="720"/>
        <w:rPr>
          <w:rFonts w:ascii="Arial" w:hAnsi="Arial" w:cs="Arial"/>
          <w:sz w:val="16"/>
          <w:szCs w:val="16"/>
        </w:rPr>
      </w:pPr>
      <w:r w:rsidRPr="008877A5">
        <w:rPr>
          <w:rFonts w:ascii="Arial" w:hAnsi="Arial" w:cs="Arial"/>
          <w:sz w:val="16"/>
          <w:szCs w:val="16"/>
          <w:u w:val="single"/>
        </w:rPr>
        <w:t>AVC Basis for Promotions:</w:t>
      </w:r>
      <w:r w:rsidRPr="008877A5">
        <w:rPr>
          <w:rFonts w:ascii="Arial" w:hAnsi="Arial" w:cs="Arial"/>
          <w:sz w:val="16"/>
          <w:szCs w:val="16"/>
        </w:rPr>
        <w:t xml:space="preserve">  For any promotions set forth herein or in future amendments that reference an “Annual Volume Commitment” or “AVC”, notwithstanding the TVC set forth above, the AVC amount for calculation of Customer’s benefits under such Promotions shall be $1,200,000.  The AVC amount set forth herein does not create a separate usage commitment for Customer and shall be utilized solely for AVC calculations required by standard Promotions contained herein.</w:t>
      </w:r>
    </w:p>
    <w:p w:rsidR="00C568FE" w:rsidRPr="008877A5" w:rsidRDefault="00C568FE" w:rsidP="00C568FE">
      <w:pPr>
        <w:tabs>
          <w:tab w:val="left" w:pos="414"/>
        </w:tabs>
        <w:autoSpaceDE w:val="0"/>
        <w:autoSpaceDN w:val="0"/>
        <w:adjustRightInd w:val="0"/>
        <w:ind w:left="720"/>
        <w:rPr>
          <w:rFonts w:ascii="Arial" w:hAnsi="Arial" w:cs="Arial"/>
          <w:sz w:val="16"/>
          <w:szCs w:val="16"/>
        </w:rPr>
      </w:pPr>
    </w:p>
    <w:p w:rsidR="00C568FE" w:rsidRPr="008877A5" w:rsidRDefault="00C568FE" w:rsidP="00C568FE">
      <w:pPr>
        <w:tabs>
          <w:tab w:val="left" w:pos="414"/>
        </w:tabs>
        <w:autoSpaceDE w:val="0"/>
        <w:autoSpaceDN w:val="0"/>
        <w:adjustRightInd w:val="0"/>
        <w:ind w:left="720"/>
        <w:rPr>
          <w:rFonts w:ascii="Arial" w:hAnsi="Arial" w:cs="Arial"/>
          <w:sz w:val="16"/>
          <w:szCs w:val="16"/>
        </w:rPr>
      </w:pPr>
      <w:r w:rsidRPr="008877A5">
        <w:rPr>
          <w:rFonts w:ascii="Arial" w:hAnsi="Arial" w:cs="Arial"/>
          <w:sz w:val="16"/>
          <w:szCs w:val="16"/>
          <w:u w:val="single"/>
        </w:rPr>
        <w:t>Adjustment of TVC:</w:t>
      </w:r>
      <w:r w:rsidRPr="008877A5">
        <w:rPr>
          <w:rFonts w:ascii="Arial" w:hAnsi="Arial" w:cs="Arial"/>
          <w:sz w:val="16"/>
          <w:szCs w:val="16"/>
        </w:rPr>
        <w:t xml:space="preserve">  If Customer terminates a Service that counts toward Customer’s Total Service Charges pursuant to an express termination right of the Agreement, including but not limited to any SLA or Service Attachment, then the TVC shall be reduced, as appropriate, to accommodate the discontinuance via an amendment to the Agreement.  An express termination right means a termination right under the Agreement that would permit Customer to terminate a service without incurring any Underutilization Charge or Early Termination Charge when such charge would otherwise be due.</w:t>
      </w:r>
    </w:p>
    <w:p w:rsidR="00C568FE" w:rsidRPr="008877A5" w:rsidRDefault="00C568FE" w:rsidP="00C568FE">
      <w:pPr>
        <w:rPr>
          <w:rFonts w:ascii="Arial" w:hAnsi="Arial" w:cs="Arial"/>
          <w:sz w:val="16"/>
          <w:szCs w:val="16"/>
          <w:u w:val="single"/>
        </w:rPr>
      </w:pPr>
    </w:p>
    <w:p w:rsidR="00C568FE" w:rsidRPr="008877A5" w:rsidRDefault="00C568FE" w:rsidP="00C568FE">
      <w:pPr>
        <w:rPr>
          <w:rFonts w:ascii="Arial" w:hAnsi="Arial" w:cs="Arial"/>
          <w:sz w:val="16"/>
          <w:szCs w:val="16"/>
          <w:u w:val="single"/>
        </w:rPr>
      </w:pPr>
      <w:r w:rsidRPr="008877A5">
        <w:rPr>
          <w:rFonts w:ascii="Arial" w:hAnsi="Arial" w:cs="Arial"/>
          <w:sz w:val="16"/>
          <w:szCs w:val="16"/>
          <w:u w:val="single"/>
        </w:rPr>
        <w:t>Rates and Charges:</w:t>
      </w:r>
    </w:p>
    <w:p w:rsidR="00C568FE" w:rsidRPr="008877A5" w:rsidRDefault="00C568FE" w:rsidP="00C568FE">
      <w:pPr>
        <w:rPr>
          <w:rFonts w:ascii="Arial" w:hAnsi="Arial" w:cs="Arial"/>
          <w:sz w:val="16"/>
          <w:szCs w:val="16"/>
        </w:rPr>
      </w:pPr>
    </w:p>
    <w:p w:rsidR="00C568FE" w:rsidRPr="008877A5" w:rsidRDefault="00C568FE" w:rsidP="00C568FE">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and discounts, Customer will pay fixed per-minute rates ranging from $0.0155 to $0.0280 for the following Voice Services:</w:t>
      </w:r>
    </w:p>
    <w:p w:rsidR="00C568FE" w:rsidRPr="008877A5" w:rsidRDefault="00C568FE" w:rsidP="00C568FE">
      <w:pPr>
        <w:ind w:left="720"/>
        <w:rPr>
          <w:rFonts w:ascii="Arial" w:hAnsi="Arial" w:cs="Arial"/>
          <w:sz w:val="16"/>
          <w:szCs w:val="16"/>
        </w:rPr>
      </w:pPr>
      <w:r w:rsidRPr="008877A5">
        <w:rPr>
          <w:rFonts w:ascii="Arial" w:hAnsi="Arial" w:cs="Arial"/>
          <w:sz w:val="16"/>
          <w:szCs w:val="16"/>
        </w:rPr>
        <w:t> </w:t>
      </w: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Domestic Voice Service:</w:t>
      </w:r>
      <w:r w:rsidRPr="008877A5">
        <w:rPr>
          <w:rFonts w:ascii="Arial" w:hAnsi="Arial" w:cs="Arial"/>
          <w:sz w:val="16"/>
          <w:szCs w:val="16"/>
        </w:rPr>
        <w:t xml:space="preserve">  Domestic Outbound Voice Service, including Calling Card and Domestic Inbound Voice Service based on origination and termination type. </w:t>
      </w:r>
    </w:p>
    <w:p w:rsidR="00C568FE" w:rsidRPr="008877A5" w:rsidRDefault="00C568FE" w:rsidP="00C568FE">
      <w:pPr>
        <w:ind w:left="1440"/>
        <w:rPr>
          <w:rFonts w:ascii="Arial" w:hAnsi="Arial" w:cs="Arial"/>
          <w:sz w:val="16"/>
          <w:szCs w:val="16"/>
        </w:rPr>
      </w:pP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Domestic and International Enhanced Call Routing</w:t>
      </w:r>
      <w:r w:rsidRPr="008877A5">
        <w:rPr>
          <w:rFonts w:ascii="Arial" w:hAnsi="Arial" w:cs="Arial"/>
          <w:sz w:val="16"/>
          <w:szCs w:val="16"/>
        </w:rPr>
        <w:t>:   Refer to standard boiler to determine if ECR rates are non-standard Domestic and International Platform Charges (beginning when the ECR system answers the call and ending when the call is released to Customer’s service location) and Domestic and International transport charges.</w:t>
      </w:r>
    </w:p>
    <w:p w:rsidR="00C568FE" w:rsidRPr="008877A5" w:rsidRDefault="00C568FE" w:rsidP="00C568FE">
      <w:pPr>
        <w:ind w:left="1440"/>
        <w:rPr>
          <w:rFonts w:ascii="Arial" w:hAnsi="Arial" w:cs="Arial"/>
          <w:sz w:val="16"/>
          <w:szCs w:val="16"/>
        </w:rPr>
      </w:pPr>
    </w:p>
    <w:p w:rsidR="00C568FE" w:rsidRPr="008877A5" w:rsidRDefault="00C568FE" w:rsidP="00C568FE">
      <w:pPr>
        <w:ind w:left="720"/>
        <w:rPr>
          <w:rFonts w:ascii="Arial" w:hAnsi="Arial" w:cs="Arial"/>
          <w:sz w:val="16"/>
          <w:szCs w:val="16"/>
        </w:rPr>
      </w:pPr>
      <w:r w:rsidRPr="008877A5">
        <w:rPr>
          <w:rFonts w:ascii="Arial" w:hAnsi="Arial" w:cs="Arial"/>
          <w:sz w:val="16"/>
          <w:szCs w:val="16"/>
        </w:rPr>
        <w:t xml:space="preserve">In lieu of any other rates and discounts, Customer will pay fixed per-call rates ranging from $0.01 to $0.035 for the following Voice Services: </w:t>
      </w:r>
    </w:p>
    <w:p w:rsidR="00C568FE" w:rsidRPr="008877A5" w:rsidRDefault="00C568FE" w:rsidP="00C568FE">
      <w:pPr>
        <w:ind w:left="1440"/>
        <w:rPr>
          <w:rFonts w:ascii="Arial" w:hAnsi="Arial" w:cs="Arial"/>
          <w:sz w:val="16"/>
          <w:szCs w:val="16"/>
          <w:u w:val="single"/>
        </w:rPr>
      </w:pP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ECR Feature Charges</w:t>
      </w:r>
      <w:r w:rsidRPr="008877A5">
        <w:rPr>
          <w:rFonts w:ascii="Arial" w:hAnsi="Arial" w:cs="Arial"/>
          <w:sz w:val="16"/>
          <w:szCs w:val="16"/>
        </w:rPr>
        <w:t xml:space="preserve">: Per-call feature charges for the following features:  </w:t>
      </w:r>
    </w:p>
    <w:p w:rsidR="00C568FE" w:rsidRPr="008877A5" w:rsidRDefault="00C568FE" w:rsidP="00C568FE">
      <w:pPr>
        <w:ind w:left="1440"/>
        <w:rPr>
          <w:rFonts w:ascii="Arial" w:hAnsi="Arial" w:cs="Arial"/>
          <w:sz w:val="16"/>
          <w:szCs w:val="16"/>
        </w:rPr>
      </w:pPr>
      <w:r w:rsidRPr="008877A5">
        <w:rPr>
          <w:rFonts w:ascii="Arial" w:hAnsi="Arial" w:cs="Arial"/>
          <w:sz w:val="16"/>
          <w:szCs w:val="16"/>
        </w:rPr>
        <w:tab/>
      </w:r>
    </w:p>
    <w:p w:rsidR="00C568FE" w:rsidRPr="008877A5" w:rsidRDefault="00C568FE" w:rsidP="00C568FE">
      <w:pPr>
        <w:ind w:left="2160"/>
        <w:rPr>
          <w:rFonts w:ascii="Arial" w:hAnsi="Arial" w:cs="Arial"/>
          <w:sz w:val="16"/>
          <w:szCs w:val="16"/>
        </w:rPr>
      </w:pPr>
      <w:r w:rsidRPr="008877A5">
        <w:rPr>
          <w:rFonts w:ascii="Arial" w:hAnsi="Arial" w:cs="Arial"/>
          <w:sz w:val="16"/>
          <w:szCs w:val="16"/>
        </w:rPr>
        <w:t>Menu Routing</w:t>
      </w:r>
    </w:p>
    <w:p w:rsidR="00C568FE" w:rsidRPr="008877A5" w:rsidRDefault="00C568FE" w:rsidP="00C568FE">
      <w:pPr>
        <w:ind w:left="2160"/>
        <w:rPr>
          <w:rFonts w:ascii="Arial" w:hAnsi="Arial" w:cs="Arial"/>
          <w:sz w:val="16"/>
          <w:szCs w:val="16"/>
        </w:rPr>
      </w:pPr>
      <w:r w:rsidRPr="008877A5">
        <w:rPr>
          <w:rFonts w:ascii="Arial" w:hAnsi="Arial" w:cs="Arial"/>
          <w:sz w:val="16"/>
          <w:szCs w:val="16"/>
        </w:rPr>
        <w:t>Message Announcement</w:t>
      </w:r>
    </w:p>
    <w:p w:rsidR="00C568FE" w:rsidRPr="008877A5" w:rsidRDefault="00C568FE" w:rsidP="00C568FE">
      <w:pPr>
        <w:ind w:left="2160"/>
        <w:rPr>
          <w:rFonts w:ascii="Arial" w:hAnsi="Arial" w:cs="Arial"/>
          <w:sz w:val="16"/>
          <w:szCs w:val="16"/>
        </w:rPr>
      </w:pPr>
      <w:r w:rsidRPr="008877A5">
        <w:rPr>
          <w:rFonts w:ascii="Arial" w:hAnsi="Arial" w:cs="Arial"/>
          <w:sz w:val="16"/>
          <w:szCs w:val="16"/>
        </w:rPr>
        <w:t>Standard Database Routing (Standard, Network &amp; Host Connect)</w:t>
      </w:r>
    </w:p>
    <w:p w:rsidR="00C568FE" w:rsidRPr="008877A5" w:rsidRDefault="00C568FE" w:rsidP="00C568FE">
      <w:pPr>
        <w:ind w:left="2160"/>
        <w:rPr>
          <w:rFonts w:ascii="Arial" w:hAnsi="Arial" w:cs="Arial"/>
          <w:sz w:val="16"/>
          <w:szCs w:val="16"/>
        </w:rPr>
      </w:pPr>
      <w:r w:rsidRPr="008877A5">
        <w:rPr>
          <w:rFonts w:ascii="Arial" w:hAnsi="Arial" w:cs="Arial"/>
          <w:sz w:val="16"/>
          <w:szCs w:val="16"/>
        </w:rPr>
        <w:t>Busy/No Answer Rerouting (B/NAR)</w:t>
      </w:r>
    </w:p>
    <w:p w:rsidR="00C568FE" w:rsidRPr="008877A5" w:rsidRDefault="00C568FE" w:rsidP="00C568FE">
      <w:pPr>
        <w:ind w:left="2160"/>
        <w:rPr>
          <w:rFonts w:ascii="Arial" w:hAnsi="Arial" w:cs="Arial"/>
          <w:sz w:val="16"/>
          <w:szCs w:val="16"/>
        </w:rPr>
      </w:pPr>
      <w:r w:rsidRPr="008877A5">
        <w:rPr>
          <w:rFonts w:ascii="Arial" w:hAnsi="Arial" w:cs="Arial"/>
          <w:sz w:val="16"/>
          <w:szCs w:val="16"/>
        </w:rPr>
        <w:t>Announced Connect</w:t>
      </w:r>
    </w:p>
    <w:p w:rsidR="00C568FE" w:rsidRPr="008877A5" w:rsidRDefault="00C568FE" w:rsidP="00C568FE">
      <w:pPr>
        <w:ind w:left="2160"/>
        <w:rPr>
          <w:rFonts w:ascii="Arial" w:hAnsi="Arial" w:cs="Arial"/>
          <w:sz w:val="16"/>
          <w:szCs w:val="16"/>
        </w:rPr>
      </w:pPr>
      <w:r w:rsidRPr="008877A5">
        <w:rPr>
          <w:rFonts w:ascii="Arial" w:hAnsi="Arial" w:cs="Arial"/>
          <w:sz w:val="16"/>
          <w:szCs w:val="16"/>
        </w:rPr>
        <w:t>Caller TakeBack</w:t>
      </w:r>
    </w:p>
    <w:p w:rsidR="00C568FE" w:rsidRPr="008877A5" w:rsidRDefault="00C568FE" w:rsidP="00C568FE">
      <w:pPr>
        <w:ind w:left="2160"/>
        <w:rPr>
          <w:rFonts w:ascii="Arial" w:hAnsi="Arial" w:cs="Arial"/>
          <w:sz w:val="16"/>
          <w:szCs w:val="16"/>
        </w:rPr>
      </w:pPr>
      <w:r w:rsidRPr="008877A5">
        <w:rPr>
          <w:rFonts w:ascii="Arial" w:hAnsi="Arial" w:cs="Arial"/>
          <w:sz w:val="16"/>
          <w:szCs w:val="16"/>
        </w:rPr>
        <w:t>TakeBack and Transfer TNT</w:t>
      </w:r>
    </w:p>
    <w:p w:rsidR="00C568FE" w:rsidRPr="008877A5" w:rsidRDefault="00C568FE" w:rsidP="00C568FE">
      <w:pPr>
        <w:rPr>
          <w:rFonts w:ascii="Arial" w:hAnsi="Arial" w:cs="Arial"/>
          <w:sz w:val="16"/>
          <w:szCs w:val="16"/>
        </w:rPr>
      </w:pPr>
    </w:p>
    <w:p w:rsidR="00C568FE" w:rsidRPr="008877A5" w:rsidRDefault="00C568FE" w:rsidP="00C568FE">
      <w:pPr>
        <w:ind w:left="720"/>
        <w:rPr>
          <w:rFonts w:ascii="Arial" w:hAnsi="Arial" w:cs="Arial"/>
          <w:sz w:val="16"/>
          <w:szCs w:val="16"/>
        </w:rPr>
      </w:pPr>
      <w:r w:rsidRPr="008877A5">
        <w:rPr>
          <w:rFonts w:ascii="Arial" w:hAnsi="Arial" w:cs="Arial"/>
          <w:sz w:val="16"/>
          <w:szCs w:val="16"/>
          <w:u w:val="single"/>
        </w:rPr>
        <w:t>Zero Rounding:</w:t>
      </w:r>
      <w:r w:rsidRPr="008877A5">
        <w:rPr>
          <w:rFonts w:ascii="Arial" w:hAnsi="Arial" w:cs="Arial"/>
          <w:sz w:val="16"/>
          <w:szCs w:val="16"/>
        </w:rPr>
        <w:t xml:space="preserve"> Company shall bill Customer’s interstate inbound in 18 second initial increment and 6 second additional increments.  Each call will be charged according to the length of its duration, without rounding up or down (“0 Rounding”).  Line items on Customer’s invoice may not match the call summary; however the call summary will accurately reflect the correct rounding.</w:t>
      </w:r>
    </w:p>
    <w:p w:rsidR="00C568FE" w:rsidRPr="008877A5" w:rsidRDefault="00C568FE" w:rsidP="00C568FE">
      <w:pPr>
        <w:rPr>
          <w:rFonts w:ascii="Arial" w:hAnsi="Arial" w:cs="Arial"/>
          <w:sz w:val="16"/>
          <w:szCs w:val="16"/>
        </w:rPr>
      </w:pPr>
    </w:p>
    <w:p w:rsidR="00C568FE" w:rsidRPr="008877A5" w:rsidRDefault="00123D1A" w:rsidP="00C568FE">
      <w:pPr>
        <w:ind w:left="720"/>
        <w:rPr>
          <w:rFonts w:ascii="Arial" w:hAnsi="Arial" w:cs="Arial"/>
          <w:sz w:val="16"/>
          <w:szCs w:val="16"/>
        </w:rPr>
      </w:pPr>
      <w:r>
        <w:rPr>
          <w:rFonts w:ascii="Arial" w:hAnsi="Arial" w:cs="Arial"/>
          <w:sz w:val="16"/>
          <w:szCs w:val="16"/>
          <w:u w:val="single"/>
        </w:rPr>
        <w:t>Conferencing</w:t>
      </w:r>
      <w:r w:rsidR="00C568FE" w:rsidRPr="008877A5">
        <w:rPr>
          <w:rFonts w:ascii="Arial" w:hAnsi="Arial" w:cs="Arial"/>
          <w:sz w:val="16"/>
          <w:szCs w:val="16"/>
          <w:u w:val="single"/>
        </w:rPr>
        <w:t xml:space="preserve"> Services:</w:t>
      </w:r>
      <w:r w:rsidR="00C568FE" w:rsidRPr="008877A5">
        <w:rPr>
          <w:rFonts w:ascii="Arial" w:hAnsi="Arial" w:cs="Arial"/>
          <w:sz w:val="16"/>
          <w:szCs w:val="16"/>
        </w:rPr>
        <w:t xml:space="preserve">  </w:t>
      </w:r>
    </w:p>
    <w:p w:rsidR="00C568FE" w:rsidRPr="008877A5" w:rsidRDefault="00C568FE" w:rsidP="00C568FE">
      <w:pPr>
        <w:ind w:left="720"/>
        <w:rPr>
          <w:rFonts w:ascii="Arial" w:hAnsi="Arial" w:cs="Arial"/>
          <w:sz w:val="16"/>
          <w:szCs w:val="16"/>
        </w:rPr>
      </w:pP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 xml:space="preserve">Audio </w:t>
      </w:r>
      <w:r w:rsidR="00123D1A">
        <w:rPr>
          <w:rFonts w:ascii="Arial" w:hAnsi="Arial" w:cs="Arial"/>
          <w:sz w:val="16"/>
          <w:szCs w:val="16"/>
          <w:u w:val="single"/>
        </w:rPr>
        <w:t>Conferencing</w:t>
      </w:r>
      <w:r w:rsidRPr="008877A5">
        <w:rPr>
          <w:rFonts w:ascii="Arial" w:hAnsi="Arial" w:cs="Arial"/>
          <w:sz w:val="16"/>
          <w:szCs w:val="16"/>
        </w:rPr>
        <w:t xml:space="preserve">:  In lieu of any other rates and discounts, Customer will pay fixed per-minute per bridge rates ranging from $0.0190 to $0.3613 for the following </w:t>
      </w:r>
      <w:r w:rsidR="00123D1A">
        <w:rPr>
          <w:rFonts w:ascii="Arial" w:hAnsi="Arial" w:cs="Arial"/>
          <w:sz w:val="16"/>
          <w:szCs w:val="16"/>
        </w:rPr>
        <w:t>Conferencing</w:t>
      </w:r>
      <w:r w:rsidRPr="008877A5">
        <w:rPr>
          <w:rFonts w:ascii="Arial" w:hAnsi="Arial" w:cs="Arial"/>
          <w:sz w:val="16"/>
          <w:szCs w:val="16"/>
        </w:rPr>
        <w:t xml:space="preserve"> Services:</w:t>
      </w:r>
    </w:p>
    <w:p w:rsidR="00C568FE" w:rsidRPr="008877A5" w:rsidRDefault="00C568FE" w:rsidP="00C568FE">
      <w:pPr>
        <w:ind w:left="2160"/>
        <w:rPr>
          <w:rFonts w:ascii="Arial" w:hAnsi="Arial" w:cs="Arial"/>
          <w:sz w:val="16"/>
          <w:szCs w:val="16"/>
        </w:rPr>
      </w:pPr>
    </w:p>
    <w:p w:rsidR="00C568FE" w:rsidRPr="008877A5" w:rsidRDefault="00C568FE" w:rsidP="00C568FE">
      <w:pPr>
        <w:ind w:left="2160"/>
        <w:rPr>
          <w:rFonts w:ascii="Arial" w:hAnsi="Arial" w:cs="Arial"/>
          <w:sz w:val="16"/>
          <w:szCs w:val="16"/>
        </w:rPr>
      </w:pPr>
      <w:r w:rsidRPr="008877A5">
        <w:rPr>
          <w:rFonts w:ascii="Arial" w:hAnsi="Arial" w:cs="Arial"/>
          <w:sz w:val="16"/>
          <w:szCs w:val="16"/>
          <w:u w:val="single"/>
        </w:rPr>
        <w:t xml:space="preserve">Domestic Audio </w:t>
      </w:r>
      <w:r w:rsidR="00123D1A">
        <w:rPr>
          <w:rFonts w:ascii="Arial" w:hAnsi="Arial" w:cs="Arial"/>
          <w:sz w:val="16"/>
          <w:szCs w:val="16"/>
          <w:u w:val="single"/>
        </w:rPr>
        <w:t>Conferencing</w:t>
      </w:r>
      <w:r w:rsidRPr="008877A5">
        <w:rPr>
          <w:rFonts w:ascii="Arial" w:hAnsi="Arial" w:cs="Arial"/>
          <w:sz w:val="16"/>
          <w:szCs w:val="16"/>
          <w:u w:val="single"/>
        </w:rPr>
        <w:t>:</w:t>
      </w:r>
      <w:r w:rsidRPr="008877A5">
        <w:rPr>
          <w:rFonts w:ascii="Arial" w:hAnsi="Arial" w:cs="Arial"/>
          <w:sz w:val="16"/>
          <w:szCs w:val="16"/>
        </w:rPr>
        <w:t xml:space="preserve">  Fixed per-minute rates per participant  for domestic Audio </w:t>
      </w:r>
      <w:r w:rsidR="00123D1A">
        <w:rPr>
          <w:rFonts w:ascii="Arial" w:hAnsi="Arial" w:cs="Arial"/>
          <w:sz w:val="16"/>
          <w:szCs w:val="16"/>
        </w:rPr>
        <w:t>Conferencing</w:t>
      </w:r>
      <w:r w:rsidRPr="008877A5">
        <w:rPr>
          <w:rFonts w:ascii="Arial" w:hAnsi="Arial" w:cs="Arial"/>
          <w:sz w:val="16"/>
          <w:szCs w:val="16"/>
        </w:rPr>
        <w:t xml:space="preserve"> calls originating and terminating in the U.S. Mainland, Alaska, Hawaii, Puerto Rico, and the U.S. Virgin Islands, based on method.</w:t>
      </w:r>
    </w:p>
    <w:p w:rsidR="00C568FE" w:rsidRPr="008877A5" w:rsidRDefault="00C568FE" w:rsidP="00C568FE">
      <w:pPr>
        <w:ind w:left="2160"/>
        <w:rPr>
          <w:rFonts w:ascii="Arial" w:hAnsi="Arial" w:cs="Arial"/>
          <w:sz w:val="16"/>
          <w:szCs w:val="16"/>
        </w:rPr>
      </w:pPr>
    </w:p>
    <w:p w:rsidR="00C568FE" w:rsidRPr="008877A5" w:rsidRDefault="00C568FE" w:rsidP="00C568FE">
      <w:pPr>
        <w:ind w:left="2160"/>
        <w:rPr>
          <w:rFonts w:ascii="Arial" w:hAnsi="Arial" w:cs="Arial"/>
          <w:sz w:val="16"/>
          <w:szCs w:val="16"/>
        </w:rPr>
      </w:pPr>
      <w:r w:rsidRPr="008877A5">
        <w:rPr>
          <w:rFonts w:ascii="Arial" w:hAnsi="Arial" w:cs="Arial"/>
          <w:sz w:val="16"/>
          <w:szCs w:val="16"/>
          <w:u w:val="single"/>
        </w:rPr>
        <w:t xml:space="preserve">Canadian Audio </w:t>
      </w:r>
      <w:r w:rsidR="00123D1A">
        <w:rPr>
          <w:rFonts w:ascii="Arial" w:hAnsi="Arial" w:cs="Arial"/>
          <w:sz w:val="16"/>
          <w:szCs w:val="16"/>
          <w:u w:val="single"/>
        </w:rPr>
        <w:t>Conferencing</w:t>
      </w:r>
      <w:r w:rsidRPr="008877A5">
        <w:rPr>
          <w:rFonts w:ascii="Arial" w:hAnsi="Arial" w:cs="Arial"/>
          <w:sz w:val="16"/>
          <w:szCs w:val="16"/>
        </w:rPr>
        <w:t xml:space="preserve">:  For Audio </w:t>
      </w:r>
      <w:r w:rsidR="00123D1A">
        <w:rPr>
          <w:rFonts w:ascii="Arial" w:hAnsi="Arial" w:cs="Arial"/>
          <w:sz w:val="16"/>
          <w:szCs w:val="16"/>
        </w:rPr>
        <w:t>Conferencing</w:t>
      </w:r>
      <w:r w:rsidRPr="008877A5">
        <w:rPr>
          <w:rFonts w:ascii="Arial" w:hAnsi="Arial" w:cs="Arial"/>
          <w:sz w:val="16"/>
          <w:szCs w:val="16"/>
        </w:rPr>
        <w:t xml:space="preserve"> Dial Out and Toll Free Meet-Me Access (1) originating in the U.S. Mainland, Alaska, Hawaii, and the U.S. Virgin Islands and terminating in Canada, and (2) originating in Canada and terminating in the U.S. Mainland, Alaska, Hawaii, and the U.S. Virgin Islands.</w:t>
      </w:r>
    </w:p>
    <w:p w:rsidR="00C568FE" w:rsidRPr="008877A5" w:rsidRDefault="00C568FE" w:rsidP="00C568FE">
      <w:pPr>
        <w:ind w:left="1440"/>
        <w:rPr>
          <w:rFonts w:ascii="Arial" w:hAnsi="Arial" w:cs="Arial"/>
          <w:sz w:val="16"/>
          <w:szCs w:val="16"/>
          <w:u w:val="single"/>
        </w:rPr>
      </w:pPr>
    </w:p>
    <w:p w:rsidR="00C568FE" w:rsidRPr="008877A5" w:rsidRDefault="00C568FE" w:rsidP="00C568FE">
      <w:pPr>
        <w:ind w:left="2160"/>
        <w:rPr>
          <w:rFonts w:ascii="Arial" w:hAnsi="Arial" w:cs="Arial"/>
          <w:sz w:val="16"/>
          <w:szCs w:val="16"/>
        </w:rPr>
      </w:pPr>
      <w:r w:rsidRPr="008877A5">
        <w:rPr>
          <w:rFonts w:ascii="Arial" w:hAnsi="Arial" w:cs="Arial"/>
          <w:sz w:val="16"/>
          <w:szCs w:val="16"/>
          <w:u w:val="single"/>
        </w:rPr>
        <w:t>Instant Replay Plus:</w:t>
      </w:r>
      <w:r w:rsidRPr="008877A5">
        <w:rPr>
          <w:rFonts w:ascii="Arial" w:hAnsi="Arial" w:cs="Arial"/>
          <w:sz w:val="16"/>
          <w:szCs w:val="16"/>
        </w:rPr>
        <w:t>   Fixed per-minute per-participant rates for Instant Replay Plus usage using toll free number access and toll number access.</w:t>
      </w:r>
    </w:p>
    <w:p w:rsidR="00C568FE" w:rsidRPr="008877A5" w:rsidRDefault="00C568FE" w:rsidP="00C568FE">
      <w:pPr>
        <w:tabs>
          <w:tab w:val="left" w:pos="2070"/>
        </w:tabs>
        <w:ind w:left="2160"/>
        <w:rPr>
          <w:rFonts w:ascii="Arial" w:hAnsi="Arial" w:cs="Arial"/>
          <w:sz w:val="16"/>
          <w:szCs w:val="16"/>
          <w:u w:val="single"/>
        </w:rPr>
      </w:pPr>
    </w:p>
    <w:p w:rsidR="00C568FE" w:rsidRPr="008877A5" w:rsidRDefault="00C568FE" w:rsidP="00C568FE">
      <w:pPr>
        <w:ind w:left="2160"/>
        <w:rPr>
          <w:rFonts w:ascii="Arial" w:hAnsi="Arial" w:cs="Arial"/>
          <w:sz w:val="16"/>
          <w:szCs w:val="16"/>
        </w:rPr>
      </w:pPr>
      <w:r w:rsidRPr="008877A5">
        <w:rPr>
          <w:rFonts w:ascii="Arial" w:hAnsi="Arial" w:cs="Arial"/>
          <w:sz w:val="16"/>
          <w:szCs w:val="16"/>
          <w:u w:val="single"/>
        </w:rPr>
        <w:t>Global Access Transport Charges (U.S. Bridged):</w:t>
      </w:r>
      <w:r w:rsidRPr="008877A5">
        <w:rPr>
          <w:rFonts w:ascii="Arial" w:hAnsi="Arial" w:cs="Arial"/>
          <w:sz w:val="16"/>
          <w:szCs w:val="16"/>
        </w:rPr>
        <w:t xml:space="preserve">  Per-minute per bridge port usage charges, based on availability of service, zone and origination access type. Bridging charges are additional and are priced at Customer's applicable Toll Meet Meet-Me Access rate per minute.</w:t>
      </w:r>
    </w:p>
    <w:p w:rsidR="00C568FE" w:rsidRPr="008877A5" w:rsidRDefault="00C568FE" w:rsidP="00C568FE">
      <w:pPr>
        <w:ind w:left="1440"/>
        <w:rPr>
          <w:rFonts w:ascii="Arial" w:hAnsi="Arial" w:cs="Arial"/>
          <w:sz w:val="16"/>
          <w:szCs w:val="16"/>
        </w:rPr>
      </w:pP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 xml:space="preserve">Video </w:t>
      </w:r>
      <w:r w:rsidR="00123D1A">
        <w:rPr>
          <w:rFonts w:ascii="Arial" w:hAnsi="Arial" w:cs="Arial"/>
          <w:sz w:val="16"/>
          <w:szCs w:val="16"/>
          <w:u w:val="single"/>
        </w:rPr>
        <w:t>Conferencing</w:t>
      </w:r>
      <w:r w:rsidRPr="008877A5">
        <w:rPr>
          <w:rFonts w:ascii="Arial" w:hAnsi="Arial" w:cs="Arial"/>
          <w:sz w:val="16"/>
          <w:szCs w:val="16"/>
          <w:u w:val="single"/>
        </w:rPr>
        <w:t>:</w:t>
      </w:r>
      <w:r w:rsidRPr="008877A5">
        <w:rPr>
          <w:rFonts w:ascii="Arial" w:hAnsi="Arial" w:cs="Arial"/>
          <w:sz w:val="16"/>
          <w:szCs w:val="16"/>
        </w:rPr>
        <w:t xml:space="preserve">  In lieu of any other rates and discounts, Customer will pay fixed per-minute rates ranging from $0.016 to $4.00 for the following Video </w:t>
      </w:r>
      <w:r w:rsidR="00123D1A">
        <w:rPr>
          <w:rFonts w:ascii="Arial" w:hAnsi="Arial" w:cs="Arial"/>
          <w:sz w:val="16"/>
          <w:szCs w:val="16"/>
        </w:rPr>
        <w:t>Conferencing</w:t>
      </w:r>
      <w:r w:rsidRPr="008877A5">
        <w:rPr>
          <w:rFonts w:ascii="Arial" w:hAnsi="Arial" w:cs="Arial"/>
          <w:sz w:val="16"/>
          <w:szCs w:val="16"/>
        </w:rPr>
        <w:t xml:space="preserve"> Services:</w:t>
      </w:r>
    </w:p>
    <w:p w:rsidR="00C568FE" w:rsidRPr="008877A5" w:rsidRDefault="00C568FE" w:rsidP="00C568FE">
      <w:pPr>
        <w:ind w:left="1440"/>
        <w:rPr>
          <w:rFonts w:ascii="Arial" w:hAnsi="Arial" w:cs="Arial"/>
          <w:sz w:val="16"/>
          <w:szCs w:val="16"/>
        </w:rPr>
      </w:pPr>
    </w:p>
    <w:p w:rsidR="00C568FE" w:rsidRPr="008877A5" w:rsidRDefault="00C568FE" w:rsidP="00C568FE">
      <w:pPr>
        <w:ind w:left="2160"/>
        <w:rPr>
          <w:rFonts w:ascii="Arial" w:hAnsi="Arial" w:cs="Arial"/>
          <w:sz w:val="16"/>
          <w:szCs w:val="16"/>
        </w:rPr>
      </w:pPr>
      <w:r w:rsidRPr="008877A5">
        <w:rPr>
          <w:rFonts w:ascii="Arial" w:hAnsi="Arial" w:cs="Arial"/>
          <w:sz w:val="16"/>
          <w:szCs w:val="16"/>
          <w:u w:val="single"/>
        </w:rPr>
        <w:t xml:space="preserve">Domestic Video </w:t>
      </w:r>
      <w:r w:rsidR="00123D1A">
        <w:rPr>
          <w:rFonts w:ascii="Arial" w:hAnsi="Arial" w:cs="Arial"/>
          <w:sz w:val="16"/>
          <w:szCs w:val="16"/>
          <w:u w:val="single"/>
        </w:rPr>
        <w:t>Conferencing</w:t>
      </w:r>
      <w:r w:rsidRPr="008877A5">
        <w:rPr>
          <w:rFonts w:ascii="Arial" w:hAnsi="Arial" w:cs="Arial"/>
          <w:sz w:val="16"/>
          <w:szCs w:val="16"/>
          <w:u w:val="single"/>
        </w:rPr>
        <w:t>:</w:t>
      </w:r>
      <w:r w:rsidRPr="008877A5">
        <w:rPr>
          <w:rFonts w:ascii="Arial" w:hAnsi="Arial" w:cs="Arial"/>
          <w:sz w:val="16"/>
          <w:szCs w:val="16"/>
        </w:rPr>
        <w:t xml:space="preserve">  Port usage charges and Dial-Out Transport charges per increment of 2 channel 112/128 kbps, for domestic Video </w:t>
      </w:r>
      <w:r w:rsidR="00123D1A">
        <w:rPr>
          <w:rFonts w:ascii="Arial" w:hAnsi="Arial" w:cs="Arial"/>
          <w:sz w:val="16"/>
          <w:szCs w:val="16"/>
        </w:rPr>
        <w:t>Conferencing</w:t>
      </w:r>
      <w:r w:rsidRPr="008877A5">
        <w:rPr>
          <w:rFonts w:ascii="Arial" w:hAnsi="Arial" w:cs="Arial"/>
          <w:sz w:val="16"/>
          <w:szCs w:val="16"/>
        </w:rPr>
        <w:t xml:space="preserve"> calls originating and terminating in the U.S. Mainland, Alaska, Hawaii, Puerto Rico, and the U.S. Virgin Islands.</w:t>
      </w:r>
    </w:p>
    <w:p w:rsidR="00C568FE" w:rsidRPr="008877A5" w:rsidRDefault="00C568FE" w:rsidP="00C568FE">
      <w:pPr>
        <w:ind w:left="1440"/>
        <w:rPr>
          <w:rFonts w:ascii="Arial" w:hAnsi="Arial" w:cs="Arial"/>
          <w:sz w:val="16"/>
          <w:szCs w:val="16"/>
        </w:rPr>
      </w:pPr>
    </w:p>
    <w:p w:rsidR="00C568FE" w:rsidRPr="008877A5" w:rsidRDefault="00C568FE" w:rsidP="00C568FE">
      <w:pPr>
        <w:ind w:left="2160"/>
        <w:rPr>
          <w:rFonts w:ascii="Arial" w:hAnsi="Arial" w:cs="Arial"/>
          <w:sz w:val="16"/>
          <w:szCs w:val="16"/>
        </w:rPr>
      </w:pPr>
      <w:r w:rsidRPr="008877A5">
        <w:rPr>
          <w:rFonts w:ascii="Arial" w:hAnsi="Arial" w:cs="Arial"/>
          <w:sz w:val="16"/>
          <w:szCs w:val="16"/>
          <w:u w:val="single"/>
        </w:rPr>
        <w:t xml:space="preserve">Domestic ISDN Video </w:t>
      </w:r>
      <w:r w:rsidR="00123D1A">
        <w:rPr>
          <w:rFonts w:ascii="Arial" w:hAnsi="Arial" w:cs="Arial"/>
          <w:sz w:val="16"/>
          <w:szCs w:val="16"/>
          <w:u w:val="single"/>
        </w:rPr>
        <w:t>Conferencing</w:t>
      </w:r>
      <w:r w:rsidRPr="008877A5">
        <w:rPr>
          <w:rFonts w:ascii="Arial" w:hAnsi="Arial" w:cs="Arial"/>
          <w:sz w:val="16"/>
          <w:szCs w:val="16"/>
          <w:u w:val="single"/>
        </w:rPr>
        <w:t>:</w:t>
      </w:r>
      <w:r w:rsidRPr="008877A5">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w:t>
      </w:r>
      <w:r w:rsidR="00123D1A">
        <w:rPr>
          <w:rFonts w:ascii="Arial" w:hAnsi="Arial" w:cs="Arial"/>
          <w:sz w:val="16"/>
          <w:szCs w:val="16"/>
        </w:rPr>
        <w:t>Conferencing</w:t>
      </w:r>
      <w:r w:rsidRPr="008877A5">
        <w:rPr>
          <w:rFonts w:ascii="Arial" w:hAnsi="Arial" w:cs="Arial"/>
          <w:sz w:val="16"/>
          <w:szCs w:val="16"/>
        </w:rPr>
        <w:t>.   Transport charges apply to the following countries:  Australia, Hong Kong, India, Japan, Singapore, Thailand, United Kingdom and the United States.</w:t>
      </w:r>
    </w:p>
    <w:p w:rsidR="00C568FE" w:rsidRPr="008877A5" w:rsidRDefault="00C568FE" w:rsidP="00C568FE">
      <w:pPr>
        <w:ind w:left="1440"/>
        <w:rPr>
          <w:rFonts w:ascii="Arial" w:hAnsi="Arial" w:cs="Arial"/>
          <w:sz w:val="16"/>
          <w:szCs w:val="16"/>
        </w:rPr>
      </w:pPr>
    </w:p>
    <w:p w:rsidR="00C568FE" w:rsidRPr="008877A5" w:rsidRDefault="00C568FE" w:rsidP="00C568FE">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w:t>
      </w:r>
    </w:p>
    <w:p w:rsidR="00C568FE" w:rsidRPr="008877A5" w:rsidRDefault="00C568FE" w:rsidP="00C568FE">
      <w:pPr>
        <w:ind w:left="720"/>
        <w:rPr>
          <w:rFonts w:ascii="Arial" w:hAnsi="Arial" w:cs="Arial"/>
          <w:sz w:val="16"/>
          <w:szCs w:val="16"/>
        </w:rPr>
      </w:pP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Access</w:t>
      </w:r>
      <w:r w:rsidRPr="008877A5">
        <w:rPr>
          <w:rFonts w:ascii="Arial" w:hAnsi="Arial" w:cs="Arial"/>
          <w:sz w:val="16"/>
          <w:szCs w:val="16"/>
        </w:rPr>
        <w:t xml:space="preserve">:  </w:t>
      </w:r>
    </w:p>
    <w:p w:rsidR="00C568FE" w:rsidRPr="008877A5" w:rsidRDefault="00C568FE" w:rsidP="00C568FE">
      <w:pPr>
        <w:ind w:left="1440"/>
        <w:rPr>
          <w:rFonts w:ascii="Arial" w:hAnsi="Arial" w:cs="Arial"/>
          <w:sz w:val="16"/>
          <w:szCs w:val="16"/>
        </w:rPr>
      </w:pP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Network Service Local Access Services</w:t>
      </w:r>
      <w:r w:rsidRPr="008877A5">
        <w:rPr>
          <w:rFonts w:ascii="Arial" w:hAnsi="Arial" w:cs="Arial"/>
          <w:sz w:val="16"/>
          <w:szCs w:val="16"/>
        </w:rPr>
        <w:t>:  In lieu of any other rates and discounts, Customer will pay fixed monthly local loop charges ranging from $100 to $1,500 for DS-1 Type 1 and Type 3 and OC-3 Type 1 Network Service Local Access Services.</w:t>
      </w:r>
    </w:p>
    <w:p w:rsidR="00C568FE" w:rsidRPr="008877A5" w:rsidRDefault="00C568FE" w:rsidP="00C568FE">
      <w:pPr>
        <w:ind w:left="1440"/>
        <w:rPr>
          <w:rFonts w:ascii="Arial" w:hAnsi="Arial" w:cs="Arial"/>
          <w:sz w:val="16"/>
          <w:szCs w:val="16"/>
        </w:rPr>
      </w:pPr>
    </w:p>
    <w:p w:rsidR="00C568FE" w:rsidRPr="008877A5" w:rsidRDefault="00C568FE" w:rsidP="00C568FE">
      <w:pPr>
        <w:rPr>
          <w:rFonts w:ascii="Arial" w:hAnsi="Arial" w:cs="Arial"/>
          <w:sz w:val="16"/>
          <w:szCs w:val="16"/>
          <w:u w:val="single"/>
        </w:rPr>
      </w:pPr>
      <w:r w:rsidRPr="008877A5">
        <w:rPr>
          <w:rFonts w:ascii="Arial" w:hAnsi="Arial" w:cs="Arial"/>
          <w:sz w:val="16"/>
          <w:szCs w:val="16"/>
          <w:u w:val="single"/>
        </w:rPr>
        <w:t>Discounts:</w:t>
      </w:r>
    </w:p>
    <w:p w:rsidR="00C568FE" w:rsidRPr="008877A5" w:rsidRDefault="00C568FE" w:rsidP="00C568FE">
      <w:pPr>
        <w:rPr>
          <w:rFonts w:ascii="Arial" w:hAnsi="Arial" w:cs="Arial"/>
          <w:sz w:val="16"/>
          <w:szCs w:val="16"/>
          <w:u w:val="single"/>
        </w:rPr>
      </w:pPr>
    </w:p>
    <w:p w:rsidR="00C568FE" w:rsidRPr="008877A5" w:rsidRDefault="00C568FE" w:rsidP="00C568FE">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or discounts, the Customer will receive discounts ranging from 25% to 40% for the following Voice Services:</w:t>
      </w:r>
    </w:p>
    <w:p w:rsidR="00C568FE" w:rsidRPr="008877A5" w:rsidRDefault="00C568FE" w:rsidP="00C568FE">
      <w:pPr>
        <w:ind w:left="1440"/>
        <w:rPr>
          <w:rFonts w:ascii="Arial" w:hAnsi="Arial" w:cs="Arial"/>
          <w:sz w:val="16"/>
          <w:szCs w:val="16"/>
        </w:rPr>
      </w:pP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International Outbound Voice Service, Including International Calling Card Service:</w:t>
      </w:r>
      <w:r w:rsidRPr="008877A5">
        <w:rPr>
          <w:rFonts w:ascii="Arial" w:hAnsi="Arial" w:cs="Arial"/>
          <w:sz w:val="16"/>
          <w:szCs w:val="16"/>
        </w:rPr>
        <w:t xml:space="preserve"> Standard VBSIII Guide Type 23 rates for US originating International Outbound Voice Service.</w:t>
      </w:r>
    </w:p>
    <w:p w:rsidR="00C568FE" w:rsidRPr="008877A5" w:rsidRDefault="00C568FE" w:rsidP="00C568FE">
      <w:pPr>
        <w:ind w:left="1440"/>
        <w:rPr>
          <w:rFonts w:ascii="Arial" w:hAnsi="Arial" w:cs="Arial"/>
          <w:sz w:val="16"/>
          <w:szCs w:val="16"/>
        </w:rPr>
      </w:pP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International Toll Free Voice Service</w:t>
      </w:r>
      <w:r w:rsidRPr="008877A5">
        <w:rPr>
          <w:rFonts w:ascii="Arial" w:hAnsi="Arial" w:cs="Arial"/>
          <w:sz w:val="16"/>
          <w:szCs w:val="16"/>
        </w:rPr>
        <w:t>:  Standard VBSIII Guide rates for International Toll Free Voice Service.</w:t>
      </w:r>
    </w:p>
    <w:p w:rsidR="00C568FE" w:rsidRPr="008877A5" w:rsidRDefault="00C568FE" w:rsidP="00C568FE">
      <w:pPr>
        <w:rPr>
          <w:rFonts w:ascii="Arial" w:hAnsi="Arial" w:cs="Arial"/>
          <w:sz w:val="16"/>
          <w:szCs w:val="16"/>
          <w:u w:val="single"/>
        </w:rPr>
      </w:pP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Tariffed Usage</w:t>
      </w:r>
      <w:r w:rsidRPr="008877A5">
        <w:rPr>
          <w:rFonts w:ascii="Arial" w:hAnsi="Arial" w:cs="Arial"/>
          <w:sz w:val="16"/>
          <w:szCs w:val="16"/>
        </w:rPr>
        <w:t>:  Tariffed usages charges and MRCs for Local and Long Distance Service Bundles, excluding EUCL charges, Operator Service Charges and Directory Assistance.</w:t>
      </w:r>
    </w:p>
    <w:p w:rsidR="00C568FE" w:rsidRPr="008877A5" w:rsidRDefault="00C568FE" w:rsidP="00C568FE">
      <w:pPr>
        <w:ind w:left="1440"/>
        <w:rPr>
          <w:rFonts w:ascii="Arial" w:hAnsi="Arial" w:cs="Arial"/>
          <w:sz w:val="16"/>
          <w:szCs w:val="16"/>
        </w:rPr>
      </w:pPr>
    </w:p>
    <w:p w:rsidR="00C568FE" w:rsidRPr="008877A5" w:rsidRDefault="00123D1A" w:rsidP="00C568FE">
      <w:pPr>
        <w:ind w:left="720"/>
        <w:rPr>
          <w:rFonts w:ascii="Arial" w:hAnsi="Arial" w:cs="Arial"/>
          <w:sz w:val="16"/>
          <w:szCs w:val="16"/>
        </w:rPr>
      </w:pPr>
      <w:r>
        <w:rPr>
          <w:rFonts w:ascii="Arial" w:hAnsi="Arial" w:cs="Arial"/>
          <w:sz w:val="16"/>
          <w:szCs w:val="16"/>
          <w:u w:val="single"/>
        </w:rPr>
        <w:t>Conferencing</w:t>
      </w:r>
      <w:r w:rsidR="00C568FE" w:rsidRPr="008877A5">
        <w:rPr>
          <w:rFonts w:ascii="Arial" w:hAnsi="Arial" w:cs="Arial"/>
          <w:sz w:val="16"/>
          <w:szCs w:val="16"/>
          <w:u w:val="single"/>
        </w:rPr>
        <w:t xml:space="preserve"> Services:</w:t>
      </w:r>
      <w:r w:rsidR="00C568FE" w:rsidRPr="008877A5">
        <w:rPr>
          <w:rFonts w:ascii="Arial" w:hAnsi="Arial" w:cs="Arial"/>
          <w:sz w:val="16"/>
          <w:szCs w:val="16"/>
        </w:rPr>
        <w:t xml:space="preserve">  In lieu of any other rates or discounts, the Customer will receive a discount equal 30% for the following </w:t>
      </w:r>
      <w:r>
        <w:rPr>
          <w:rFonts w:ascii="Arial" w:hAnsi="Arial" w:cs="Arial"/>
          <w:sz w:val="16"/>
          <w:szCs w:val="16"/>
        </w:rPr>
        <w:t>Conferencing</w:t>
      </w:r>
      <w:r w:rsidR="00C568FE" w:rsidRPr="008877A5">
        <w:rPr>
          <w:rFonts w:ascii="Arial" w:hAnsi="Arial" w:cs="Arial"/>
          <w:sz w:val="16"/>
          <w:szCs w:val="16"/>
        </w:rPr>
        <w:t xml:space="preserve"> Services:</w:t>
      </w:r>
    </w:p>
    <w:p w:rsidR="00C568FE" w:rsidRPr="008877A5" w:rsidRDefault="00C568FE" w:rsidP="00C568FE">
      <w:pPr>
        <w:ind w:left="720"/>
        <w:rPr>
          <w:rFonts w:ascii="Arial" w:hAnsi="Arial" w:cs="Arial"/>
          <w:sz w:val="16"/>
          <w:szCs w:val="16"/>
        </w:rPr>
      </w:pP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 xml:space="preserve">US Dial Out International Audio </w:t>
      </w:r>
      <w:r w:rsidR="00123D1A">
        <w:rPr>
          <w:rFonts w:ascii="Arial" w:hAnsi="Arial" w:cs="Arial"/>
          <w:sz w:val="16"/>
          <w:szCs w:val="16"/>
          <w:u w:val="single"/>
        </w:rPr>
        <w:t>Conferencing</w:t>
      </w:r>
      <w:r w:rsidRPr="008877A5">
        <w:rPr>
          <w:rFonts w:ascii="Arial" w:hAnsi="Arial" w:cs="Arial"/>
          <w:sz w:val="16"/>
          <w:szCs w:val="16"/>
        </w:rPr>
        <w:t xml:space="preserve">:  The current standard rates in the Guide (which includes both transport and bridging) for domestically bridged International Dial-Out Audio </w:t>
      </w:r>
      <w:r w:rsidR="00123D1A">
        <w:rPr>
          <w:rFonts w:ascii="Arial" w:hAnsi="Arial" w:cs="Arial"/>
          <w:sz w:val="16"/>
          <w:szCs w:val="16"/>
        </w:rPr>
        <w:t>Conferencing</w:t>
      </w:r>
      <w:r w:rsidRPr="008877A5">
        <w:rPr>
          <w:rFonts w:ascii="Arial" w:hAnsi="Arial" w:cs="Arial"/>
          <w:sz w:val="16"/>
          <w:szCs w:val="16"/>
        </w:rPr>
        <w:t xml:space="preserve">, International Audio </w:t>
      </w:r>
      <w:r w:rsidR="00123D1A">
        <w:rPr>
          <w:rFonts w:ascii="Arial" w:hAnsi="Arial" w:cs="Arial"/>
          <w:sz w:val="16"/>
          <w:szCs w:val="16"/>
        </w:rPr>
        <w:t>Conferencing</w:t>
      </w:r>
      <w:r w:rsidRPr="008877A5">
        <w:rPr>
          <w:rFonts w:ascii="Arial" w:hAnsi="Arial" w:cs="Arial"/>
          <w:sz w:val="16"/>
          <w:szCs w:val="16"/>
        </w:rPr>
        <w:t xml:space="preserve"> (dial out from a US bridge).  </w:t>
      </w:r>
    </w:p>
    <w:p w:rsidR="00C568FE" w:rsidRPr="008877A5" w:rsidRDefault="00C568FE" w:rsidP="00C568FE">
      <w:pPr>
        <w:rPr>
          <w:rFonts w:ascii="Arial" w:hAnsi="Arial" w:cs="Arial"/>
          <w:sz w:val="16"/>
          <w:szCs w:val="16"/>
          <w:u w:val="single"/>
        </w:rPr>
      </w:pPr>
    </w:p>
    <w:p w:rsidR="00C568FE" w:rsidRPr="008877A5" w:rsidRDefault="00C568FE" w:rsidP="00C568FE">
      <w:pPr>
        <w:rPr>
          <w:rFonts w:ascii="Arial" w:hAnsi="Arial" w:cs="Arial"/>
          <w:sz w:val="16"/>
          <w:szCs w:val="16"/>
          <w:u w:val="single"/>
        </w:rPr>
      </w:pPr>
      <w:r w:rsidRPr="008877A5">
        <w:rPr>
          <w:rFonts w:ascii="Arial" w:hAnsi="Arial" w:cs="Arial"/>
          <w:sz w:val="16"/>
          <w:szCs w:val="16"/>
          <w:u w:val="single"/>
        </w:rPr>
        <w:t>Classifications, Practices and Regulations:</w:t>
      </w:r>
    </w:p>
    <w:p w:rsidR="00C568FE" w:rsidRPr="008877A5" w:rsidRDefault="00C568FE" w:rsidP="00C568FE">
      <w:pPr>
        <w:autoSpaceDE w:val="0"/>
        <w:autoSpaceDN w:val="0"/>
        <w:adjustRightInd w:val="0"/>
        <w:rPr>
          <w:rFonts w:ascii="Arial" w:hAnsi="Arial" w:cs="Arial"/>
          <w:sz w:val="16"/>
          <w:szCs w:val="16"/>
        </w:rPr>
      </w:pPr>
    </w:p>
    <w:p w:rsidR="00C568FE" w:rsidRPr="008877A5" w:rsidRDefault="00C568FE" w:rsidP="00C568FE">
      <w:pPr>
        <w:autoSpaceDE w:val="0"/>
        <w:autoSpaceDN w:val="0"/>
        <w:adjustRightInd w:val="0"/>
        <w:ind w:left="720"/>
        <w:rPr>
          <w:rFonts w:ascii="Arial" w:hAnsi="Arial" w:cs="Arial"/>
          <w:sz w:val="16"/>
          <w:szCs w:val="16"/>
        </w:rPr>
      </w:pPr>
      <w:r w:rsidRPr="008877A5">
        <w:rPr>
          <w:rFonts w:ascii="Arial" w:hAnsi="Arial" w:cs="Arial"/>
          <w:sz w:val="16"/>
          <w:szCs w:val="16"/>
          <w:u w:val="single"/>
        </w:rPr>
        <w:t>Underutilization and Early Termination Charges</w:t>
      </w:r>
      <w:r w:rsidRPr="008877A5">
        <w:rPr>
          <w:rFonts w:ascii="Arial" w:hAnsi="Arial" w:cs="Arial"/>
          <w:sz w:val="16"/>
          <w:szCs w:val="16"/>
        </w:rPr>
        <w:t>:  If Customer’s Total Service Charges do not reach the TVC during the Initial Term; Customer shall pay an “Underutilization Charge” equal to 100% of the unmet TVC.  If Customer’s Total Service Charges do not reach the TVC during the Initial Term because the Agreement is terminated early by Customer without Cause or by Company with Cause, Customer shall pay an “Early Termination Charge” equal to 100% of the unmet TVC plus a pro rata portion of any credits received by Customer (excluding credits for billing errors and interstate service credits).</w:t>
      </w:r>
    </w:p>
    <w:p w:rsidR="00C568FE" w:rsidRPr="008877A5" w:rsidRDefault="00C568FE" w:rsidP="00C568FE">
      <w:pPr>
        <w:autoSpaceDE w:val="0"/>
        <w:autoSpaceDN w:val="0"/>
        <w:adjustRightInd w:val="0"/>
        <w:ind w:left="720"/>
        <w:rPr>
          <w:rFonts w:ascii="Arial" w:hAnsi="Arial" w:cs="Arial"/>
          <w:sz w:val="16"/>
          <w:szCs w:val="16"/>
        </w:rPr>
      </w:pPr>
    </w:p>
    <w:p w:rsidR="00C568FE" w:rsidRPr="008877A5" w:rsidRDefault="00C568FE" w:rsidP="00C568FE">
      <w:pPr>
        <w:autoSpaceDE w:val="0"/>
        <w:autoSpaceDN w:val="0"/>
        <w:adjustRightInd w:val="0"/>
        <w:rPr>
          <w:rFonts w:ascii="Arial" w:hAnsi="Arial" w:cs="Arial"/>
          <w:sz w:val="16"/>
          <w:szCs w:val="16"/>
          <w:u w:val="single"/>
        </w:rPr>
      </w:pPr>
      <w:r w:rsidRPr="008877A5">
        <w:rPr>
          <w:rFonts w:ascii="Arial" w:hAnsi="Arial" w:cs="Arial"/>
          <w:sz w:val="16"/>
          <w:szCs w:val="16"/>
          <w:u w:val="single"/>
        </w:rPr>
        <w:t>Waivers:</w:t>
      </w:r>
    </w:p>
    <w:p w:rsidR="00C568FE" w:rsidRPr="008877A5" w:rsidRDefault="00C568FE" w:rsidP="00C568FE">
      <w:pPr>
        <w:autoSpaceDE w:val="0"/>
        <w:autoSpaceDN w:val="0"/>
        <w:adjustRightInd w:val="0"/>
        <w:rPr>
          <w:rFonts w:ascii="Arial" w:hAnsi="Arial" w:cs="Arial"/>
          <w:sz w:val="16"/>
          <w:szCs w:val="16"/>
          <w:u w:val="single"/>
        </w:rPr>
      </w:pPr>
    </w:p>
    <w:p w:rsidR="00C568FE" w:rsidRPr="008877A5" w:rsidRDefault="00C568FE" w:rsidP="00C568FE">
      <w:pPr>
        <w:autoSpaceDE w:val="0"/>
        <w:autoSpaceDN w:val="0"/>
        <w:adjustRightInd w:val="0"/>
        <w:ind w:left="720"/>
        <w:rPr>
          <w:rFonts w:ascii="Arial" w:hAnsi="Arial" w:cs="Arial"/>
          <w:sz w:val="16"/>
          <w:szCs w:val="16"/>
        </w:rPr>
      </w:pPr>
      <w:r w:rsidRPr="008877A5">
        <w:rPr>
          <w:rFonts w:ascii="Arial" w:hAnsi="Arial" w:cs="Arial"/>
          <w:sz w:val="16"/>
          <w:szCs w:val="16"/>
          <w:u w:val="single"/>
        </w:rPr>
        <w:t>Inbound Voice Service Group Charges using Dedicated Access Line Waiver:</w:t>
      </w:r>
      <w:r w:rsidRPr="008877A5">
        <w:rPr>
          <w:rFonts w:ascii="Arial" w:hAnsi="Arial" w:cs="Arial"/>
          <w:sz w:val="16"/>
          <w:szCs w:val="16"/>
        </w:rPr>
        <w:t xml:space="preserve">  In lieu of any other rates and discounts, Company will waive Customer’s monthly recurring charges per service group for Inbound Voice Service using Dedicated Access Line terminations.</w:t>
      </w:r>
    </w:p>
    <w:p w:rsidR="00C568FE" w:rsidRPr="008877A5" w:rsidRDefault="00C568FE" w:rsidP="00C568FE">
      <w:pPr>
        <w:autoSpaceDE w:val="0"/>
        <w:autoSpaceDN w:val="0"/>
        <w:adjustRightInd w:val="0"/>
        <w:ind w:left="720"/>
        <w:rPr>
          <w:rFonts w:ascii="Arial" w:hAnsi="Arial" w:cs="Arial"/>
          <w:sz w:val="16"/>
          <w:szCs w:val="16"/>
        </w:rPr>
      </w:pPr>
    </w:p>
    <w:p w:rsidR="00C568FE" w:rsidRPr="008877A5" w:rsidRDefault="00C568FE" w:rsidP="00C568FE">
      <w:pPr>
        <w:autoSpaceDE w:val="0"/>
        <w:autoSpaceDN w:val="0"/>
        <w:adjustRightInd w:val="0"/>
        <w:ind w:left="720"/>
        <w:rPr>
          <w:rFonts w:ascii="Arial" w:hAnsi="Arial" w:cs="Arial"/>
          <w:sz w:val="16"/>
          <w:szCs w:val="16"/>
        </w:rPr>
      </w:pPr>
      <w:r w:rsidRPr="008877A5">
        <w:rPr>
          <w:rFonts w:ascii="Arial" w:hAnsi="Arial" w:cs="Arial"/>
          <w:sz w:val="16"/>
          <w:szCs w:val="16"/>
          <w:u w:val="single"/>
        </w:rPr>
        <w:t>Inbound Voice Service Group Charges using Business Line Waiver:</w:t>
      </w:r>
      <w:r w:rsidRPr="008877A5">
        <w:rPr>
          <w:rFonts w:ascii="Arial" w:hAnsi="Arial" w:cs="Arial"/>
          <w:sz w:val="16"/>
          <w:szCs w:val="16"/>
        </w:rPr>
        <w:t xml:space="preserve">  In lieu of any other rates and discounts, Company will waive Customer’s monthly recurring charges per service group for Inbound Voice Service using Business Line terminations.</w:t>
      </w:r>
    </w:p>
    <w:p w:rsidR="00C568FE" w:rsidRPr="008877A5" w:rsidRDefault="00C568FE" w:rsidP="00C568FE">
      <w:pPr>
        <w:autoSpaceDE w:val="0"/>
        <w:autoSpaceDN w:val="0"/>
        <w:adjustRightInd w:val="0"/>
        <w:rPr>
          <w:rFonts w:ascii="Arial" w:hAnsi="Arial" w:cs="Arial"/>
          <w:sz w:val="16"/>
          <w:szCs w:val="16"/>
          <w:u w:val="single"/>
        </w:rPr>
      </w:pPr>
    </w:p>
    <w:p w:rsidR="00C568FE" w:rsidRPr="008877A5" w:rsidRDefault="00C568FE" w:rsidP="00C568FE">
      <w:pPr>
        <w:autoSpaceDE w:val="0"/>
        <w:autoSpaceDN w:val="0"/>
        <w:adjustRightInd w:val="0"/>
        <w:rPr>
          <w:rFonts w:ascii="Arial" w:hAnsi="Arial" w:cs="Arial"/>
          <w:sz w:val="16"/>
          <w:szCs w:val="16"/>
          <w:u w:val="single"/>
        </w:rPr>
      </w:pPr>
      <w:r w:rsidRPr="008877A5">
        <w:rPr>
          <w:rFonts w:ascii="Arial" w:hAnsi="Arial" w:cs="Arial"/>
          <w:sz w:val="16"/>
          <w:szCs w:val="16"/>
          <w:u w:val="single"/>
        </w:rPr>
        <w:t>Credits:</w:t>
      </w:r>
    </w:p>
    <w:p w:rsidR="00C568FE" w:rsidRPr="008877A5" w:rsidRDefault="00C568FE" w:rsidP="00C568FE">
      <w:pPr>
        <w:autoSpaceDE w:val="0"/>
        <w:autoSpaceDN w:val="0"/>
        <w:adjustRightInd w:val="0"/>
        <w:rPr>
          <w:rFonts w:ascii="Arial" w:hAnsi="Arial" w:cs="Arial"/>
          <w:sz w:val="16"/>
          <w:szCs w:val="16"/>
        </w:rPr>
      </w:pPr>
    </w:p>
    <w:p w:rsidR="00C568FE" w:rsidRPr="008877A5" w:rsidRDefault="00C568FE" w:rsidP="00C568FE">
      <w:pPr>
        <w:ind w:left="720"/>
        <w:rPr>
          <w:rFonts w:ascii="Arial" w:hAnsi="Arial" w:cs="Arial"/>
          <w:sz w:val="16"/>
          <w:szCs w:val="16"/>
          <w:u w:val="single"/>
        </w:rPr>
      </w:pPr>
      <w:r w:rsidRPr="008877A5">
        <w:rPr>
          <w:rFonts w:ascii="Arial" w:hAnsi="Arial" w:cs="Arial"/>
          <w:sz w:val="16"/>
          <w:szCs w:val="16"/>
          <w:u w:val="single"/>
        </w:rPr>
        <w:t>Recurring Credits:</w:t>
      </w:r>
    </w:p>
    <w:p w:rsidR="00C568FE" w:rsidRPr="008877A5" w:rsidRDefault="00C568FE" w:rsidP="00C568FE">
      <w:pPr>
        <w:ind w:left="1440"/>
        <w:rPr>
          <w:rFonts w:ascii="Arial" w:hAnsi="Arial" w:cs="Arial"/>
          <w:sz w:val="16"/>
          <w:szCs w:val="16"/>
          <w:u w:val="single"/>
        </w:rPr>
      </w:pPr>
    </w:p>
    <w:p w:rsidR="00C568FE" w:rsidRPr="008877A5" w:rsidRDefault="00C568FE" w:rsidP="00C568FE">
      <w:pPr>
        <w:ind w:left="1440"/>
        <w:rPr>
          <w:rFonts w:ascii="Arial" w:hAnsi="Arial" w:cs="Arial"/>
          <w:sz w:val="16"/>
          <w:szCs w:val="16"/>
        </w:rPr>
      </w:pPr>
      <w:r w:rsidRPr="008877A5">
        <w:rPr>
          <w:rFonts w:ascii="Arial" w:hAnsi="Arial" w:cs="Arial"/>
          <w:sz w:val="16"/>
          <w:szCs w:val="16"/>
          <w:u w:val="single"/>
        </w:rPr>
        <w:t>Local Service – CLEC Credit Based on Local Usage:</w:t>
      </w:r>
      <w:r w:rsidRPr="008877A5">
        <w:rPr>
          <w:rFonts w:ascii="Arial" w:hAnsi="Arial" w:cs="Arial"/>
          <w:sz w:val="16"/>
          <w:szCs w:val="16"/>
        </w:rPr>
        <w:t xml:space="preserve"> Customer will receive a credit equal to 30%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C568FE" w:rsidRPr="008877A5" w:rsidRDefault="00C568FE" w:rsidP="00C568FE">
      <w:pPr>
        <w:autoSpaceDE w:val="0"/>
        <w:autoSpaceDN w:val="0"/>
        <w:adjustRightInd w:val="0"/>
        <w:rPr>
          <w:rFonts w:ascii="Arial" w:hAnsi="Arial" w:cs="Arial"/>
          <w:sz w:val="16"/>
          <w:szCs w:val="16"/>
        </w:rPr>
      </w:pPr>
    </w:p>
    <w:p w:rsidR="00C568FE" w:rsidRPr="008877A5" w:rsidRDefault="00C568FE" w:rsidP="00C568FE">
      <w:pPr>
        <w:tabs>
          <w:tab w:val="left" w:pos="1440"/>
        </w:tabs>
        <w:ind w:left="720"/>
        <w:rPr>
          <w:rFonts w:ascii="Arial" w:hAnsi="Arial" w:cs="Arial"/>
          <w:sz w:val="16"/>
          <w:szCs w:val="16"/>
        </w:rPr>
      </w:pPr>
      <w:r w:rsidRPr="008877A5">
        <w:rPr>
          <w:rFonts w:ascii="Arial" w:hAnsi="Arial" w:cs="Arial"/>
          <w:sz w:val="16"/>
          <w:szCs w:val="16"/>
          <w:u w:val="single"/>
        </w:rPr>
        <w:t>One Time Credit</w:t>
      </w:r>
      <w:r w:rsidRPr="008877A5">
        <w:rPr>
          <w:rFonts w:ascii="Arial" w:hAnsi="Arial" w:cs="Arial"/>
          <w:sz w:val="16"/>
          <w:szCs w:val="16"/>
        </w:rPr>
        <w:t xml:space="preserve">: </w:t>
      </w:r>
    </w:p>
    <w:p w:rsidR="00C568FE" w:rsidRPr="008877A5" w:rsidRDefault="00C568FE" w:rsidP="00C568FE">
      <w:pPr>
        <w:ind w:left="1440"/>
        <w:rPr>
          <w:rFonts w:ascii="Arial" w:hAnsi="Arial" w:cs="Arial"/>
          <w:sz w:val="16"/>
          <w:szCs w:val="16"/>
        </w:rPr>
      </w:pPr>
    </w:p>
    <w:p w:rsidR="00C568FE" w:rsidRPr="008877A5" w:rsidRDefault="00C568FE" w:rsidP="00C568FE">
      <w:pPr>
        <w:ind w:left="1440"/>
        <w:rPr>
          <w:rFonts w:ascii="Arial" w:hAnsi="Arial" w:cs="Arial"/>
          <w:sz w:val="16"/>
          <w:szCs w:val="16"/>
        </w:rPr>
      </w:pPr>
      <w:r w:rsidRPr="008877A5">
        <w:rPr>
          <w:rFonts w:ascii="Arial" w:hAnsi="Arial" w:cs="Arial"/>
          <w:sz w:val="16"/>
          <w:szCs w:val="16"/>
        </w:rPr>
        <w:t xml:space="preserve">Customer will receive a credit equal to $75,000, applied against Customer's designated Service Charges incurred for Interstate and International Services. </w:t>
      </w:r>
    </w:p>
    <w:p w:rsidR="00C568FE" w:rsidRPr="008877A5" w:rsidRDefault="00C568FE" w:rsidP="00C568FE">
      <w:pPr>
        <w:ind w:left="1440"/>
        <w:rPr>
          <w:rFonts w:ascii="Arial" w:hAnsi="Arial" w:cs="Arial"/>
          <w:sz w:val="16"/>
          <w:szCs w:val="16"/>
        </w:rPr>
      </w:pPr>
    </w:p>
    <w:p w:rsidR="00C568FE" w:rsidRPr="008877A5" w:rsidRDefault="00C568FE" w:rsidP="00C568FE">
      <w:pPr>
        <w:ind w:left="1440"/>
        <w:rPr>
          <w:rFonts w:ascii="Arial" w:hAnsi="Arial" w:cs="Arial"/>
          <w:sz w:val="16"/>
          <w:szCs w:val="16"/>
          <w:u w:val="single"/>
        </w:rPr>
      </w:pPr>
      <w:r w:rsidRPr="008877A5">
        <w:rPr>
          <w:rFonts w:ascii="Arial" w:hAnsi="Arial" w:cs="Arial"/>
          <w:sz w:val="16"/>
          <w:szCs w:val="16"/>
        </w:rPr>
        <w:t>Customer will receive a credit equal to $5,067 which will be applied against Customer's Total Service Charges incurred for interstate and international services.</w:t>
      </w:r>
    </w:p>
    <w:p w:rsidR="00C568FE" w:rsidRPr="008877A5" w:rsidRDefault="00C568FE" w:rsidP="00C568FE">
      <w:pPr>
        <w:autoSpaceDE w:val="0"/>
        <w:autoSpaceDN w:val="0"/>
        <w:adjustRightInd w:val="0"/>
        <w:rPr>
          <w:rFonts w:ascii="Arial" w:hAnsi="Arial" w:cs="Arial"/>
          <w:sz w:val="16"/>
          <w:szCs w:val="16"/>
        </w:rPr>
      </w:pPr>
    </w:p>
    <w:p w:rsidR="00C568FE" w:rsidRPr="008877A5" w:rsidRDefault="00C568FE" w:rsidP="00C568FE">
      <w:pPr>
        <w:autoSpaceDE w:val="0"/>
        <w:autoSpaceDN w:val="0"/>
        <w:adjustRightInd w:val="0"/>
        <w:rPr>
          <w:rFonts w:ascii="Arial" w:hAnsi="Arial" w:cs="Arial"/>
          <w:sz w:val="16"/>
          <w:szCs w:val="16"/>
        </w:rPr>
      </w:pPr>
      <w:r w:rsidRPr="008877A5">
        <w:rPr>
          <w:rFonts w:ascii="Arial" w:hAnsi="Arial" w:cs="Arial"/>
          <w:sz w:val="16"/>
          <w:szCs w:val="16"/>
          <w:u w:val="single"/>
        </w:rPr>
        <w:t>Payment Arrangements</w:t>
      </w:r>
      <w:r w:rsidRPr="008877A5">
        <w:rPr>
          <w:rFonts w:ascii="Arial" w:hAnsi="Arial" w:cs="Arial"/>
          <w:sz w:val="16"/>
          <w:szCs w:val="16"/>
        </w:rPr>
        <w:t>:  Customer shall pay Company invoices (except disputed charges) within 30 days of the invoice date.</w:t>
      </w:r>
    </w:p>
    <w:p w:rsidR="00C568FE" w:rsidRPr="008877A5" w:rsidRDefault="00C568FE" w:rsidP="00C568FE">
      <w:pPr>
        <w:ind w:left="720"/>
        <w:rPr>
          <w:rFonts w:ascii="Arial" w:hAnsi="Arial" w:cs="Arial"/>
          <w:sz w:val="16"/>
          <w:szCs w:val="16"/>
        </w:rPr>
      </w:pPr>
    </w:p>
    <w:p w:rsidR="00C568FE" w:rsidRPr="008877A5" w:rsidRDefault="00C568FE" w:rsidP="00C568FE">
      <w:pPr>
        <w:tabs>
          <w:tab w:val="left" w:pos="1440"/>
        </w:tabs>
        <w:rPr>
          <w:rFonts w:ascii="Arial" w:hAnsi="Arial" w:cs="Arial"/>
          <w:sz w:val="16"/>
          <w:szCs w:val="16"/>
        </w:rPr>
      </w:pPr>
      <w:r w:rsidRPr="008877A5">
        <w:rPr>
          <w:rFonts w:ascii="Arial" w:hAnsi="Arial" w:cs="Arial"/>
          <w:sz w:val="16"/>
          <w:szCs w:val="16"/>
          <w:u w:val="single"/>
        </w:rPr>
        <w:t>Promotion:</w:t>
      </w:r>
      <w:r w:rsidRPr="008877A5">
        <w:rPr>
          <w:rFonts w:ascii="Arial" w:hAnsi="Arial" w:cs="Arial"/>
          <w:sz w:val="16"/>
          <w:szCs w:val="16"/>
        </w:rPr>
        <w:t xml:space="preserve">  The Customer is eligible for the following promotion as set forth in the Guide:</w:t>
      </w:r>
    </w:p>
    <w:p w:rsidR="00C568FE" w:rsidRPr="008877A5" w:rsidRDefault="00C568FE" w:rsidP="00C568FE">
      <w:pPr>
        <w:tabs>
          <w:tab w:val="left" w:pos="1440"/>
        </w:tabs>
        <w:rPr>
          <w:rFonts w:ascii="Arial" w:hAnsi="Arial" w:cs="Arial"/>
          <w:sz w:val="16"/>
          <w:szCs w:val="16"/>
        </w:rPr>
      </w:pPr>
    </w:p>
    <w:p w:rsidR="00C568FE" w:rsidRPr="008877A5" w:rsidRDefault="00C568FE" w:rsidP="00C568FE">
      <w:pPr>
        <w:tabs>
          <w:tab w:val="left" w:pos="1440"/>
        </w:tabs>
        <w:ind w:left="720"/>
        <w:rPr>
          <w:rFonts w:ascii="Arial" w:hAnsi="Arial" w:cs="Arial"/>
          <w:sz w:val="16"/>
          <w:szCs w:val="16"/>
        </w:rPr>
      </w:pPr>
      <w:r w:rsidRPr="008877A5">
        <w:rPr>
          <w:rFonts w:ascii="Arial" w:hAnsi="Arial" w:cs="Arial"/>
          <w:sz w:val="16"/>
          <w:szCs w:val="16"/>
        </w:rPr>
        <w:t>General Installation Waiver Promotion – v5.0</w:t>
      </w:r>
    </w:p>
    <w:p w:rsidR="00C568FE" w:rsidRPr="008877A5" w:rsidRDefault="00C568FE" w:rsidP="00C568FE">
      <w:pPr>
        <w:tabs>
          <w:tab w:val="left" w:pos="1440"/>
        </w:tabs>
        <w:ind w:left="720"/>
        <w:rPr>
          <w:rFonts w:ascii="Arial" w:hAnsi="Arial" w:cs="Arial"/>
          <w:sz w:val="16"/>
          <w:szCs w:val="16"/>
        </w:rPr>
      </w:pPr>
    </w:p>
    <w:p w:rsidR="00C568FE" w:rsidRPr="008877A5" w:rsidRDefault="00C568FE" w:rsidP="00C568FE">
      <w:pPr>
        <w:tabs>
          <w:tab w:val="left" w:pos="1440"/>
        </w:tabs>
        <w:rPr>
          <w:rFonts w:ascii="Arial" w:hAnsi="Arial" w:cs="Arial"/>
          <w:sz w:val="16"/>
          <w:szCs w:val="16"/>
        </w:rPr>
      </w:pPr>
    </w:p>
    <w:p w:rsidR="005D0CFC" w:rsidRPr="008877A5" w:rsidRDefault="005D0CFC">
      <w:pPr>
        <w:rPr>
          <w:rFonts w:ascii="Arial" w:hAnsi="Arial" w:cs="Arial"/>
          <w:sz w:val="16"/>
          <w:szCs w:val="16"/>
        </w:rPr>
      </w:pPr>
      <w:r w:rsidRPr="008877A5">
        <w:rPr>
          <w:rFonts w:ascii="Arial" w:hAnsi="Arial" w:cs="Arial"/>
          <w:sz w:val="16"/>
          <w:szCs w:val="16"/>
        </w:rPr>
        <w:br w:type="page"/>
      </w:r>
    </w:p>
    <w:p w:rsidR="005D0CFC" w:rsidRPr="008877A5" w:rsidRDefault="005D0CFC" w:rsidP="005D0CFC">
      <w:pPr>
        <w:jc w:val="both"/>
        <w:rPr>
          <w:rFonts w:ascii="Arial" w:hAnsi="Arial" w:cs="Arial"/>
          <w:sz w:val="16"/>
          <w:szCs w:val="16"/>
          <w:u w:val="single"/>
        </w:rPr>
      </w:pPr>
      <w:r w:rsidRPr="008877A5">
        <w:rPr>
          <w:rFonts w:ascii="Arial" w:hAnsi="Arial" w:cs="Arial"/>
          <w:sz w:val="16"/>
          <w:szCs w:val="16"/>
          <w:u w:val="single"/>
        </w:rPr>
        <w:lastRenderedPageBreak/>
        <w:t xml:space="preserve">OPTION NO:  179773 (rev. </w:t>
      </w:r>
      <w:r w:rsidR="00B57359" w:rsidRPr="008877A5">
        <w:rPr>
          <w:rFonts w:ascii="Arial" w:hAnsi="Arial" w:cs="Arial"/>
          <w:sz w:val="16"/>
          <w:szCs w:val="16"/>
          <w:u w:val="single"/>
        </w:rPr>
        <w:t>Oct</w:t>
      </w:r>
      <w:r w:rsidRPr="008877A5">
        <w:rPr>
          <w:rFonts w:ascii="Arial" w:hAnsi="Arial" w:cs="Arial"/>
          <w:sz w:val="16"/>
          <w:szCs w:val="16"/>
          <w:u w:val="single"/>
        </w:rPr>
        <w:t xml:space="preserve"> 12, Amendment </w:t>
      </w:r>
      <w:r w:rsidR="00B57359" w:rsidRPr="008877A5">
        <w:rPr>
          <w:rFonts w:ascii="Arial" w:hAnsi="Arial" w:cs="Arial"/>
          <w:sz w:val="16"/>
          <w:szCs w:val="16"/>
          <w:u w:val="single"/>
        </w:rPr>
        <w:t>3</w:t>
      </w:r>
      <w:r w:rsidRPr="008877A5">
        <w:rPr>
          <w:rFonts w:ascii="Arial" w:hAnsi="Arial" w:cs="Arial"/>
          <w:sz w:val="16"/>
          <w:szCs w:val="16"/>
          <w:u w:val="single"/>
        </w:rPr>
        <w:t>)</w:t>
      </w:r>
    </w:p>
    <w:p w:rsidR="005D0CFC" w:rsidRPr="008877A5" w:rsidRDefault="005D0CFC" w:rsidP="005D0CFC">
      <w:pPr>
        <w:jc w:val="both"/>
        <w:rPr>
          <w:rFonts w:ascii="Arial" w:hAnsi="Arial" w:cs="Arial"/>
          <w:sz w:val="16"/>
          <w:szCs w:val="16"/>
        </w:rPr>
      </w:pPr>
    </w:p>
    <w:p w:rsidR="005D0CFC" w:rsidRPr="008877A5" w:rsidRDefault="005D0CFC" w:rsidP="005D0CFC">
      <w:pPr>
        <w:jc w:val="both"/>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12 months</w:t>
      </w:r>
    </w:p>
    <w:p w:rsidR="005D0CFC" w:rsidRPr="008877A5" w:rsidRDefault="005D0CFC" w:rsidP="005D0CFC">
      <w:pPr>
        <w:jc w:val="both"/>
        <w:rPr>
          <w:rFonts w:ascii="Arial" w:hAnsi="Arial" w:cs="Arial"/>
          <w:sz w:val="16"/>
          <w:szCs w:val="16"/>
        </w:rPr>
      </w:pPr>
    </w:p>
    <w:p w:rsidR="005D0CFC" w:rsidRPr="008877A5" w:rsidRDefault="005D0CFC" w:rsidP="005D0CFC">
      <w:pPr>
        <w:jc w:val="both"/>
        <w:rPr>
          <w:rFonts w:ascii="Arial" w:hAnsi="Arial" w:cs="Arial"/>
          <w:sz w:val="16"/>
          <w:szCs w:val="16"/>
        </w:rPr>
      </w:pPr>
      <w:r w:rsidRPr="008877A5">
        <w:rPr>
          <w:rFonts w:ascii="Arial" w:hAnsi="Arial" w:cs="Arial"/>
          <w:sz w:val="16"/>
          <w:szCs w:val="16"/>
          <w:u w:val="single"/>
        </w:rPr>
        <w:t>Extended Term</w:t>
      </w:r>
      <w:r w:rsidRPr="008877A5">
        <w:rPr>
          <w:rFonts w:ascii="Arial" w:hAnsi="Arial" w:cs="Arial"/>
          <w:sz w:val="16"/>
          <w:szCs w:val="16"/>
        </w:rPr>
        <w:t xml:space="preserve">:  Upon expiration of the Term, the Agreement will be automatically extended on a month-to-month basis unless either party terminates the Agreement upon at least sixty (60) days written notice prior to the end of the Initial Term (“Extended Term”).  </w:t>
      </w:r>
    </w:p>
    <w:p w:rsidR="005D0CFC" w:rsidRPr="008877A5" w:rsidRDefault="005D0CFC" w:rsidP="005D0CFC">
      <w:pPr>
        <w:jc w:val="both"/>
        <w:rPr>
          <w:rFonts w:ascii="Arial" w:hAnsi="Arial" w:cs="Arial"/>
          <w:sz w:val="16"/>
          <w:szCs w:val="16"/>
        </w:rPr>
      </w:pPr>
    </w:p>
    <w:p w:rsidR="005D0CFC" w:rsidRPr="008877A5" w:rsidRDefault="005D0CFC" w:rsidP="005D0CFC">
      <w:pPr>
        <w:jc w:val="both"/>
        <w:rPr>
          <w:rFonts w:ascii="Arial" w:hAnsi="Arial" w:cs="Arial"/>
          <w:sz w:val="16"/>
          <w:szCs w:val="16"/>
        </w:rPr>
      </w:pPr>
      <w:r w:rsidRPr="008877A5">
        <w:rPr>
          <w:rFonts w:ascii="Arial" w:hAnsi="Arial" w:cs="Arial"/>
          <w:sz w:val="16"/>
          <w:szCs w:val="16"/>
          <w:u w:val="single"/>
        </w:rPr>
        <w:t>Minimum Term Service:</w:t>
      </w:r>
      <w:r w:rsidRPr="008877A5">
        <w:rPr>
          <w:rFonts w:ascii="Arial" w:hAnsi="Arial" w:cs="Arial"/>
          <w:sz w:val="16"/>
          <w:szCs w:val="16"/>
        </w:rPr>
        <w:t xml:space="preserve">  During the Initial Term, Customer shall not be required to commit to any overall minimum revenue requirement; however, Customer will be subject to a one year commitment per order for DS-3 Network Access Service, Metro Private Line, US Private Line SONET, Global Data Link, Internet Dedicated Ethernet, Internet Dedicated – Fast Ethernet Port Only and Internet DSL and Internet Cable service purchased under the Agreement (each a “Minimum Term Service”).  If the Agreement terminates before the end of the one-year term commitment for a Minimum Term Service, the terms relating to that Minimum Term Service, including the General Terms and Conditions, continue in full force and effect until the end of the one-year commitment.  Notwithstanding the above, Customer will commit to a three year minimum service term for Private IP Service commencing on the 2</w:t>
      </w:r>
      <w:r w:rsidRPr="008877A5">
        <w:rPr>
          <w:rFonts w:ascii="Arial" w:hAnsi="Arial" w:cs="Arial"/>
          <w:sz w:val="16"/>
          <w:szCs w:val="16"/>
          <w:vertAlign w:val="superscript"/>
        </w:rPr>
        <w:t>nd</w:t>
      </w:r>
      <w:r w:rsidRPr="008877A5">
        <w:rPr>
          <w:rFonts w:ascii="Arial" w:hAnsi="Arial" w:cs="Arial"/>
          <w:sz w:val="16"/>
          <w:szCs w:val="16"/>
        </w:rPr>
        <w:t xml:space="preserve"> Amendment Effective Date and if the Agreement terminates before the end of the PIP Minimum Service Term, the terms of the Agreement will continue in full force and effect until the end of the PIP Minimum Service Term.</w:t>
      </w:r>
    </w:p>
    <w:p w:rsidR="005D0CFC" w:rsidRPr="008877A5" w:rsidRDefault="005D0CFC" w:rsidP="005D0CFC">
      <w:pPr>
        <w:jc w:val="both"/>
        <w:rPr>
          <w:rFonts w:ascii="Arial" w:hAnsi="Arial" w:cs="Arial"/>
          <w:sz w:val="16"/>
          <w:szCs w:val="16"/>
        </w:rPr>
      </w:pPr>
    </w:p>
    <w:p w:rsidR="005D0CFC" w:rsidRPr="008877A5" w:rsidRDefault="005D0CFC" w:rsidP="005D0CFC">
      <w:pPr>
        <w:jc w:val="both"/>
        <w:rPr>
          <w:rFonts w:ascii="Arial" w:hAnsi="Arial" w:cs="Arial"/>
          <w:sz w:val="16"/>
          <w:szCs w:val="16"/>
        </w:rPr>
      </w:pPr>
      <w:r w:rsidRPr="008877A5">
        <w:rPr>
          <w:rFonts w:ascii="Arial" w:hAnsi="Arial" w:cs="Arial"/>
          <w:sz w:val="16"/>
          <w:szCs w:val="16"/>
        </w:rPr>
        <w:t>Commencing on the 2</w:t>
      </w:r>
      <w:r w:rsidRPr="008877A5">
        <w:rPr>
          <w:rFonts w:ascii="Arial" w:hAnsi="Arial" w:cs="Arial"/>
          <w:sz w:val="16"/>
          <w:szCs w:val="16"/>
          <w:vertAlign w:val="superscript"/>
        </w:rPr>
        <w:t>nd</w:t>
      </w:r>
      <w:r w:rsidRPr="008877A5">
        <w:rPr>
          <w:rFonts w:ascii="Arial" w:hAnsi="Arial" w:cs="Arial"/>
          <w:sz w:val="16"/>
          <w:szCs w:val="16"/>
        </w:rPr>
        <w:t xml:space="preserve"> Amendment Effective Date, the Initial Term shall being anew and continue for 36 months.</w:t>
      </w:r>
    </w:p>
    <w:p w:rsidR="005D0CFC" w:rsidRPr="008877A5" w:rsidRDefault="005D0CFC" w:rsidP="005D0CFC">
      <w:pPr>
        <w:jc w:val="both"/>
        <w:rPr>
          <w:rFonts w:ascii="Arial" w:hAnsi="Arial" w:cs="Arial"/>
          <w:sz w:val="16"/>
          <w:szCs w:val="16"/>
        </w:rPr>
      </w:pPr>
    </w:p>
    <w:p w:rsidR="005D0CFC" w:rsidRPr="008877A5" w:rsidRDefault="005D0CFC" w:rsidP="005D0CFC">
      <w:pPr>
        <w:jc w:val="both"/>
        <w:rPr>
          <w:rFonts w:ascii="Arial" w:hAnsi="Arial" w:cs="Arial"/>
          <w:sz w:val="16"/>
          <w:szCs w:val="16"/>
        </w:rPr>
      </w:pPr>
      <w:r w:rsidRPr="008877A5">
        <w:rPr>
          <w:rFonts w:ascii="Arial" w:hAnsi="Arial" w:cs="Arial"/>
          <w:sz w:val="16"/>
          <w:szCs w:val="16"/>
          <w:u w:val="single"/>
        </w:rPr>
        <w:t>Minimum Annual Volume Commitment (“AVC”)</w:t>
      </w:r>
      <w:r w:rsidRPr="008877A5">
        <w:rPr>
          <w:rFonts w:ascii="Arial" w:hAnsi="Arial" w:cs="Arial"/>
          <w:sz w:val="16"/>
          <w:szCs w:val="16"/>
        </w:rPr>
        <w:t xml:space="preserve">:  There is no minimum revenue commitment associated with the Agreement.  </w:t>
      </w:r>
    </w:p>
    <w:p w:rsidR="005D0CFC" w:rsidRPr="008877A5" w:rsidRDefault="005D0CFC" w:rsidP="005D0CFC">
      <w:pPr>
        <w:jc w:val="both"/>
        <w:rPr>
          <w:rFonts w:ascii="Arial" w:hAnsi="Arial" w:cs="Arial"/>
          <w:sz w:val="16"/>
          <w:szCs w:val="16"/>
        </w:rPr>
      </w:pPr>
    </w:p>
    <w:p w:rsidR="005D0CFC" w:rsidRPr="008877A5" w:rsidRDefault="005D0CFC" w:rsidP="005D0CFC">
      <w:pPr>
        <w:jc w:val="both"/>
        <w:rPr>
          <w:rFonts w:ascii="Arial" w:hAnsi="Arial" w:cs="Arial"/>
          <w:sz w:val="16"/>
          <w:szCs w:val="16"/>
        </w:rPr>
      </w:pPr>
      <w:r w:rsidRPr="008877A5">
        <w:rPr>
          <w:rFonts w:ascii="Arial" w:hAnsi="Arial" w:cs="Arial"/>
          <w:sz w:val="16"/>
          <w:szCs w:val="16"/>
        </w:rPr>
        <w:t>For purposes of calculating credits, if any, “Total Service Charges” means all charges, after application of all discounts and credits, for the Services, excluding Taxes, Governmental Charges, equipment, Company ILEC, Company Wireless, Document Delivery Fax, non-recurring, goods and services acquired by Company as Customer’s agent, international pass-through access (Type 3/PTT), charges for security services provided by a Cybertrust  Security Service Provider listed and the Guide, and other charges expressly excluded by the Agreement.</w:t>
      </w:r>
    </w:p>
    <w:p w:rsidR="005D0CFC" w:rsidRPr="008877A5" w:rsidRDefault="005D0CFC" w:rsidP="005D0CFC">
      <w:pPr>
        <w:jc w:val="both"/>
        <w:rPr>
          <w:rFonts w:ascii="Arial" w:hAnsi="Arial" w:cs="Arial"/>
          <w:sz w:val="16"/>
          <w:szCs w:val="16"/>
          <w:u w:val="single"/>
        </w:rPr>
      </w:pPr>
    </w:p>
    <w:p w:rsidR="005D0CFC" w:rsidRPr="008877A5" w:rsidRDefault="005D0CFC" w:rsidP="005D0CFC">
      <w:pPr>
        <w:jc w:val="both"/>
        <w:rPr>
          <w:rFonts w:ascii="Arial" w:hAnsi="Arial" w:cs="Arial"/>
          <w:sz w:val="16"/>
          <w:szCs w:val="16"/>
          <w:u w:val="single"/>
        </w:rPr>
      </w:pPr>
      <w:r w:rsidRPr="008877A5">
        <w:rPr>
          <w:rFonts w:ascii="Arial" w:hAnsi="Arial" w:cs="Arial"/>
          <w:sz w:val="16"/>
          <w:szCs w:val="16"/>
          <w:u w:val="single"/>
        </w:rPr>
        <w:t>Rates and Charges:</w:t>
      </w:r>
    </w:p>
    <w:p w:rsidR="005D0CFC" w:rsidRPr="008877A5" w:rsidRDefault="005D0CFC" w:rsidP="005D0CFC">
      <w:pPr>
        <w:jc w:val="both"/>
        <w:rPr>
          <w:rFonts w:ascii="Arial" w:hAnsi="Arial" w:cs="Arial"/>
          <w:sz w:val="16"/>
          <w:szCs w:val="16"/>
          <w:u w:val="single"/>
        </w:rPr>
      </w:pPr>
    </w:p>
    <w:p w:rsidR="005D0CFC" w:rsidRPr="008877A5" w:rsidRDefault="005D0CFC" w:rsidP="005D0CFC">
      <w:pPr>
        <w:ind w:left="720"/>
        <w:jc w:val="both"/>
        <w:rPr>
          <w:rFonts w:ascii="Arial" w:hAnsi="Arial" w:cs="Arial"/>
          <w:sz w:val="16"/>
          <w:szCs w:val="16"/>
          <w:u w:val="single"/>
        </w:rPr>
      </w:pPr>
      <w:r w:rsidRPr="008877A5">
        <w:rPr>
          <w:rFonts w:ascii="Arial" w:hAnsi="Arial" w:cs="Arial"/>
          <w:sz w:val="16"/>
          <w:szCs w:val="16"/>
          <w:u w:val="single"/>
        </w:rPr>
        <w:t>Data Services:</w:t>
      </w:r>
    </w:p>
    <w:p w:rsidR="005D0CFC" w:rsidRPr="008877A5" w:rsidRDefault="005D0CFC" w:rsidP="005D0CFC">
      <w:pPr>
        <w:ind w:left="720"/>
        <w:jc w:val="both"/>
        <w:rPr>
          <w:rFonts w:ascii="Arial" w:hAnsi="Arial" w:cs="Arial"/>
          <w:sz w:val="16"/>
          <w:szCs w:val="16"/>
          <w:u w:val="single"/>
        </w:rPr>
      </w:pPr>
    </w:p>
    <w:p w:rsidR="005D0CFC" w:rsidRPr="008877A5" w:rsidRDefault="005D0CFC" w:rsidP="005D0CFC">
      <w:pPr>
        <w:ind w:left="1440"/>
        <w:jc w:val="both"/>
        <w:rPr>
          <w:rFonts w:ascii="Arial" w:hAnsi="Arial" w:cs="Arial"/>
          <w:sz w:val="16"/>
          <w:szCs w:val="16"/>
          <w:u w:val="single"/>
        </w:rPr>
      </w:pPr>
      <w:r w:rsidRPr="008877A5">
        <w:rPr>
          <w:rFonts w:ascii="Arial" w:hAnsi="Arial" w:cs="Arial"/>
          <w:sz w:val="16"/>
          <w:szCs w:val="16"/>
          <w:u w:val="single"/>
        </w:rPr>
        <w:t>Access:</w:t>
      </w:r>
    </w:p>
    <w:p w:rsidR="005D0CFC" w:rsidRPr="008877A5" w:rsidRDefault="005D0CFC" w:rsidP="005D0CFC">
      <w:pPr>
        <w:ind w:left="1440"/>
        <w:jc w:val="both"/>
        <w:rPr>
          <w:rFonts w:ascii="Arial" w:hAnsi="Arial" w:cs="Arial"/>
          <w:sz w:val="16"/>
          <w:szCs w:val="16"/>
          <w:u w:val="single"/>
        </w:rPr>
      </w:pPr>
    </w:p>
    <w:p w:rsidR="005D0CFC" w:rsidRPr="008877A5" w:rsidRDefault="005D0CFC" w:rsidP="005D0CFC">
      <w:pPr>
        <w:ind w:left="1440"/>
        <w:jc w:val="both"/>
        <w:rPr>
          <w:rFonts w:ascii="Arial" w:hAnsi="Arial" w:cs="Arial"/>
          <w:sz w:val="16"/>
          <w:szCs w:val="16"/>
        </w:rPr>
      </w:pPr>
      <w:r w:rsidRPr="008877A5">
        <w:rPr>
          <w:rFonts w:ascii="Arial" w:hAnsi="Arial" w:cs="Arial"/>
          <w:sz w:val="16"/>
          <w:szCs w:val="16"/>
          <w:u w:val="single"/>
        </w:rPr>
        <w:t>Network Service Local Access Services:</w:t>
      </w:r>
      <w:r w:rsidRPr="008877A5">
        <w:rPr>
          <w:rFonts w:ascii="Arial" w:hAnsi="Arial" w:cs="Arial"/>
          <w:sz w:val="16"/>
          <w:szCs w:val="16"/>
        </w:rPr>
        <w:t xml:space="preserve">  In lieu of any other rates and discounts, Customer will pay fixed monthly recurring charges ranging from $240 to $</w:t>
      </w:r>
      <w:r w:rsidR="00B57359" w:rsidRPr="008877A5">
        <w:rPr>
          <w:rFonts w:ascii="Arial" w:hAnsi="Arial" w:cs="Arial"/>
          <w:sz w:val="16"/>
          <w:szCs w:val="16"/>
        </w:rPr>
        <w:t>5,219</w:t>
      </w:r>
      <w:r w:rsidRPr="008877A5">
        <w:rPr>
          <w:rFonts w:ascii="Arial" w:hAnsi="Arial" w:cs="Arial"/>
          <w:sz w:val="16"/>
          <w:szCs w:val="16"/>
        </w:rPr>
        <w:t xml:space="preserve"> for TDM-based DS-1 </w:t>
      </w:r>
      <w:r w:rsidR="00B57359" w:rsidRPr="008877A5">
        <w:rPr>
          <w:rFonts w:ascii="Arial" w:hAnsi="Arial" w:cs="Arial"/>
          <w:sz w:val="16"/>
          <w:szCs w:val="16"/>
        </w:rPr>
        <w:t xml:space="preserve">and DS-3 </w:t>
      </w:r>
      <w:r w:rsidRPr="008877A5">
        <w:rPr>
          <w:rFonts w:ascii="Arial" w:hAnsi="Arial" w:cs="Arial"/>
          <w:sz w:val="16"/>
          <w:szCs w:val="16"/>
        </w:rPr>
        <w:t xml:space="preserve">Network Service Local Access Services at </w:t>
      </w:r>
      <w:r w:rsidR="00B57359" w:rsidRPr="008877A5">
        <w:rPr>
          <w:rFonts w:ascii="Arial" w:hAnsi="Arial" w:cs="Arial"/>
          <w:sz w:val="16"/>
          <w:szCs w:val="16"/>
        </w:rPr>
        <w:t>55</w:t>
      </w:r>
      <w:r w:rsidRPr="008877A5">
        <w:rPr>
          <w:rFonts w:ascii="Arial" w:hAnsi="Arial" w:cs="Arial"/>
          <w:sz w:val="16"/>
          <w:szCs w:val="16"/>
        </w:rPr>
        <w:t xml:space="preserve"> CLLI codes mutually agreed upon by Customer and Company.</w:t>
      </w:r>
    </w:p>
    <w:p w:rsidR="005D0CFC" w:rsidRPr="008877A5" w:rsidRDefault="005D0CFC" w:rsidP="005D0CFC">
      <w:pPr>
        <w:ind w:left="1440"/>
        <w:jc w:val="both"/>
        <w:rPr>
          <w:rFonts w:ascii="Arial" w:hAnsi="Arial" w:cs="Arial"/>
          <w:sz w:val="16"/>
          <w:szCs w:val="16"/>
          <w:u w:val="single"/>
        </w:rPr>
      </w:pPr>
    </w:p>
    <w:p w:rsidR="005D0CFC" w:rsidRPr="008877A5" w:rsidRDefault="005D0CFC" w:rsidP="005D0CFC">
      <w:pPr>
        <w:jc w:val="both"/>
        <w:rPr>
          <w:rFonts w:ascii="Arial" w:hAnsi="Arial" w:cs="Arial"/>
          <w:sz w:val="16"/>
          <w:szCs w:val="16"/>
        </w:rPr>
      </w:pPr>
      <w:r w:rsidRPr="008877A5">
        <w:rPr>
          <w:rFonts w:ascii="Arial" w:hAnsi="Arial" w:cs="Arial"/>
          <w:sz w:val="16"/>
          <w:szCs w:val="16"/>
          <w:u w:val="single"/>
        </w:rPr>
        <w:t>Classifications, Practices, and Regulations:</w:t>
      </w:r>
    </w:p>
    <w:p w:rsidR="005D0CFC" w:rsidRPr="008877A5" w:rsidRDefault="005D0CFC" w:rsidP="005D0CFC">
      <w:pPr>
        <w:ind w:left="720" w:hanging="720"/>
        <w:jc w:val="both"/>
        <w:rPr>
          <w:rFonts w:ascii="Arial" w:hAnsi="Arial" w:cs="Arial"/>
          <w:sz w:val="16"/>
          <w:szCs w:val="16"/>
        </w:rPr>
      </w:pPr>
    </w:p>
    <w:p w:rsidR="005D0CFC" w:rsidRPr="008877A5" w:rsidRDefault="005D0CFC" w:rsidP="005D0CFC">
      <w:pPr>
        <w:ind w:left="720" w:hanging="720"/>
        <w:jc w:val="both"/>
        <w:rPr>
          <w:rFonts w:ascii="Arial" w:hAnsi="Arial" w:cs="Arial"/>
          <w:sz w:val="16"/>
          <w:szCs w:val="16"/>
        </w:rPr>
      </w:pPr>
      <w:r w:rsidRPr="008877A5">
        <w:rPr>
          <w:rFonts w:ascii="Arial" w:hAnsi="Arial" w:cs="Arial"/>
          <w:sz w:val="16"/>
          <w:szCs w:val="16"/>
        </w:rPr>
        <w:tab/>
      </w:r>
      <w:r w:rsidRPr="008877A5">
        <w:rPr>
          <w:rFonts w:ascii="Arial" w:hAnsi="Arial" w:cs="Arial"/>
          <w:sz w:val="16"/>
          <w:szCs w:val="16"/>
          <w:u w:val="single"/>
        </w:rPr>
        <w:t>Underutilization Charges</w:t>
      </w:r>
      <w:r w:rsidRPr="008877A5">
        <w:rPr>
          <w:rFonts w:ascii="Arial" w:hAnsi="Arial" w:cs="Arial"/>
          <w:sz w:val="16"/>
          <w:szCs w:val="16"/>
        </w:rPr>
        <w:t>:  N/A</w:t>
      </w:r>
    </w:p>
    <w:p w:rsidR="005D0CFC" w:rsidRPr="008877A5" w:rsidRDefault="005D0CFC" w:rsidP="005D0CFC">
      <w:pPr>
        <w:ind w:left="720" w:hanging="720"/>
        <w:jc w:val="both"/>
        <w:rPr>
          <w:rFonts w:ascii="Arial" w:hAnsi="Arial" w:cs="Arial"/>
          <w:sz w:val="16"/>
          <w:szCs w:val="16"/>
        </w:rPr>
      </w:pPr>
    </w:p>
    <w:p w:rsidR="005D0CFC" w:rsidRPr="008877A5" w:rsidRDefault="005D0CFC" w:rsidP="005D0CFC">
      <w:pPr>
        <w:ind w:left="720"/>
        <w:jc w:val="both"/>
        <w:rPr>
          <w:rFonts w:ascii="Arial" w:hAnsi="Arial" w:cs="Arial"/>
          <w:sz w:val="16"/>
          <w:szCs w:val="16"/>
          <w:u w:val="single"/>
        </w:rPr>
      </w:pPr>
      <w:r w:rsidRPr="008877A5">
        <w:rPr>
          <w:rFonts w:ascii="Arial" w:hAnsi="Arial" w:cs="Arial"/>
          <w:sz w:val="16"/>
          <w:szCs w:val="16"/>
          <w:u w:val="single"/>
        </w:rPr>
        <w:t>Early Termination Charges:  N/A</w:t>
      </w:r>
    </w:p>
    <w:p w:rsidR="005D0CFC" w:rsidRPr="008877A5" w:rsidRDefault="005D0CFC" w:rsidP="005D0CFC">
      <w:pPr>
        <w:ind w:left="720" w:hanging="720"/>
        <w:jc w:val="both"/>
        <w:rPr>
          <w:rFonts w:ascii="Arial" w:hAnsi="Arial" w:cs="Arial"/>
          <w:sz w:val="16"/>
          <w:szCs w:val="16"/>
        </w:rPr>
      </w:pPr>
    </w:p>
    <w:p w:rsidR="005D0CFC" w:rsidRPr="008877A5" w:rsidRDefault="005D0CFC" w:rsidP="005D0CFC">
      <w:pPr>
        <w:jc w:val="both"/>
        <w:rPr>
          <w:rFonts w:ascii="Arial" w:hAnsi="Arial" w:cs="Arial"/>
          <w:sz w:val="16"/>
          <w:szCs w:val="16"/>
          <w:u w:val="single"/>
        </w:rPr>
      </w:pPr>
      <w:r w:rsidRPr="008877A5">
        <w:rPr>
          <w:rFonts w:ascii="Arial" w:hAnsi="Arial" w:cs="Arial"/>
          <w:sz w:val="16"/>
          <w:szCs w:val="16"/>
          <w:u w:val="single"/>
        </w:rPr>
        <w:t>Waiver:</w:t>
      </w:r>
    </w:p>
    <w:p w:rsidR="005D0CFC" w:rsidRPr="008877A5" w:rsidRDefault="005D0CFC" w:rsidP="005D0CFC">
      <w:pPr>
        <w:jc w:val="both"/>
        <w:rPr>
          <w:rFonts w:ascii="Arial" w:hAnsi="Arial" w:cs="Arial"/>
          <w:sz w:val="16"/>
          <w:szCs w:val="16"/>
          <w:u w:val="single"/>
        </w:rPr>
      </w:pPr>
    </w:p>
    <w:p w:rsidR="005D0CFC" w:rsidRPr="008877A5" w:rsidRDefault="005D0CFC" w:rsidP="005D0CFC">
      <w:pPr>
        <w:ind w:left="720"/>
        <w:jc w:val="both"/>
        <w:rPr>
          <w:rFonts w:ascii="Arial" w:hAnsi="Arial" w:cs="Arial"/>
          <w:sz w:val="16"/>
          <w:szCs w:val="16"/>
        </w:rPr>
      </w:pPr>
      <w:r w:rsidRPr="008877A5">
        <w:rPr>
          <w:rFonts w:ascii="Arial" w:hAnsi="Arial" w:cs="Arial"/>
          <w:sz w:val="16"/>
          <w:szCs w:val="16"/>
          <w:u w:val="single"/>
        </w:rPr>
        <w:t>Installation Waiver:</w:t>
      </w:r>
      <w:r w:rsidRPr="008877A5">
        <w:rPr>
          <w:rFonts w:ascii="Arial" w:hAnsi="Arial" w:cs="Arial"/>
          <w:sz w:val="16"/>
          <w:szCs w:val="16"/>
        </w:rPr>
        <w:t xml:space="preserve"> Company will waive the one-time installation charges associated with the implementation of eligible services stated below within the 48 contiguous US States under the Agreement.  Customer will receive the promotional waiver during the contract term.  Usage charges, monthly recurring charges, expedite charges, change charges, surcharges, any charges imposed by third parties (including access, egress, jack, or wiring charges), taxes or tax-like surcharges, or other Governmental Charges will not be waived.</w:t>
      </w:r>
    </w:p>
    <w:p w:rsidR="005D0CFC" w:rsidRPr="008877A5" w:rsidRDefault="005D0CFC" w:rsidP="005D0CFC">
      <w:pPr>
        <w:ind w:left="720"/>
        <w:jc w:val="both"/>
        <w:rPr>
          <w:rFonts w:ascii="Arial" w:hAnsi="Arial" w:cs="Arial"/>
          <w:sz w:val="16"/>
          <w:szCs w:val="16"/>
        </w:rPr>
      </w:pPr>
    </w:p>
    <w:p w:rsidR="005D0CFC" w:rsidRPr="008877A5" w:rsidRDefault="005D0CFC" w:rsidP="005D0CFC">
      <w:pPr>
        <w:ind w:left="720"/>
        <w:jc w:val="both"/>
        <w:rPr>
          <w:rFonts w:ascii="Arial" w:hAnsi="Arial" w:cs="Arial"/>
          <w:sz w:val="16"/>
          <w:szCs w:val="16"/>
        </w:rPr>
      </w:pPr>
      <w:r w:rsidRPr="008877A5">
        <w:rPr>
          <w:rFonts w:ascii="Arial" w:hAnsi="Arial" w:cs="Arial"/>
          <w:sz w:val="16"/>
          <w:szCs w:val="16"/>
          <w:u w:val="single"/>
        </w:rPr>
        <w:t>Eligible Services:</w:t>
      </w:r>
      <w:r w:rsidRPr="008877A5">
        <w:rPr>
          <w:rFonts w:ascii="Arial" w:hAnsi="Arial" w:cs="Arial"/>
          <w:sz w:val="16"/>
          <w:szCs w:val="16"/>
        </w:rPr>
        <w:t xml:space="preserve">  </w:t>
      </w:r>
    </w:p>
    <w:p w:rsidR="005D0CFC" w:rsidRPr="008877A5" w:rsidRDefault="005D0CFC" w:rsidP="005D0CFC">
      <w:pPr>
        <w:ind w:left="720"/>
        <w:jc w:val="both"/>
        <w:rPr>
          <w:rFonts w:ascii="Arial" w:hAnsi="Arial" w:cs="Arial"/>
          <w:sz w:val="16"/>
          <w:szCs w:val="16"/>
        </w:rPr>
      </w:pPr>
    </w:p>
    <w:p w:rsidR="005D0CFC" w:rsidRPr="008877A5" w:rsidRDefault="005D0CFC" w:rsidP="005D0CFC">
      <w:pPr>
        <w:numPr>
          <w:ilvl w:val="0"/>
          <w:numId w:val="2"/>
        </w:numPr>
        <w:jc w:val="both"/>
        <w:rPr>
          <w:rFonts w:ascii="Arial" w:hAnsi="Arial" w:cs="Arial"/>
          <w:sz w:val="16"/>
          <w:szCs w:val="16"/>
        </w:rPr>
      </w:pPr>
      <w:r w:rsidRPr="008877A5">
        <w:rPr>
          <w:rFonts w:ascii="Arial" w:hAnsi="Arial" w:cs="Arial"/>
          <w:sz w:val="16"/>
          <w:szCs w:val="16"/>
        </w:rPr>
        <w:t>Voice Services</w:t>
      </w:r>
      <w:r w:rsidRPr="008877A5">
        <w:rPr>
          <w:rFonts w:ascii="Arial" w:hAnsi="Arial" w:cs="Arial"/>
          <w:sz w:val="16"/>
          <w:szCs w:val="16"/>
        </w:rPr>
        <w:tab/>
      </w:r>
    </w:p>
    <w:p w:rsidR="005D0CFC" w:rsidRPr="008877A5" w:rsidRDefault="005D0CFC" w:rsidP="005D0CFC">
      <w:pPr>
        <w:numPr>
          <w:ilvl w:val="0"/>
          <w:numId w:val="2"/>
        </w:numPr>
        <w:jc w:val="both"/>
        <w:rPr>
          <w:rFonts w:ascii="Arial" w:hAnsi="Arial" w:cs="Arial"/>
          <w:sz w:val="16"/>
          <w:szCs w:val="16"/>
        </w:rPr>
      </w:pPr>
      <w:r w:rsidRPr="008877A5">
        <w:rPr>
          <w:rFonts w:ascii="Arial" w:hAnsi="Arial" w:cs="Arial"/>
          <w:sz w:val="16"/>
          <w:szCs w:val="16"/>
        </w:rPr>
        <w:t>Local Services</w:t>
      </w:r>
    </w:p>
    <w:p w:rsidR="005D0CFC" w:rsidRPr="008877A5" w:rsidRDefault="005D0CFC" w:rsidP="005D0CFC">
      <w:pPr>
        <w:numPr>
          <w:ilvl w:val="0"/>
          <w:numId w:val="2"/>
        </w:numPr>
        <w:jc w:val="both"/>
        <w:rPr>
          <w:rFonts w:ascii="Arial" w:hAnsi="Arial" w:cs="Arial"/>
          <w:sz w:val="16"/>
          <w:szCs w:val="16"/>
        </w:rPr>
      </w:pPr>
      <w:r w:rsidRPr="008877A5">
        <w:rPr>
          <w:rFonts w:ascii="Arial" w:hAnsi="Arial" w:cs="Arial"/>
          <w:sz w:val="16"/>
          <w:szCs w:val="16"/>
        </w:rPr>
        <w:t>Dedicated Access Service</w:t>
      </w:r>
    </w:p>
    <w:p w:rsidR="005D0CFC" w:rsidRPr="008877A5" w:rsidRDefault="005D0CFC" w:rsidP="005D0CFC">
      <w:pPr>
        <w:numPr>
          <w:ilvl w:val="0"/>
          <w:numId w:val="2"/>
        </w:numPr>
        <w:jc w:val="both"/>
        <w:rPr>
          <w:rFonts w:ascii="Arial" w:hAnsi="Arial" w:cs="Arial"/>
          <w:sz w:val="16"/>
          <w:szCs w:val="16"/>
        </w:rPr>
      </w:pPr>
      <w:r w:rsidRPr="008877A5">
        <w:rPr>
          <w:rFonts w:ascii="Arial" w:hAnsi="Arial" w:cs="Arial"/>
          <w:sz w:val="16"/>
          <w:szCs w:val="16"/>
        </w:rPr>
        <w:t>Domestic Frame Relay</w:t>
      </w:r>
    </w:p>
    <w:p w:rsidR="005D0CFC" w:rsidRPr="008877A5" w:rsidRDefault="005D0CFC" w:rsidP="005D0CFC">
      <w:pPr>
        <w:numPr>
          <w:ilvl w:val="0"/>
          <w:numId w:val="2"/>
        </w:numPr>
        <w:jc w:val="both"/>
        <w:rPr>
          <w:rFonts w:ascii="Arial" w:hAnsi="Arial" w:cs="Arial"/>
          <w:sz w:val="16"/>
          <w:szCs w:val="16"/>
        </w:rPr>
      </w:pPr>
      <w:r w:rsidRPr="008877A5">
        <w:rPr>
          <w:rFonts w:ascii="Arial" w:hAnsi="Arial" w:cs="Arial"/>
          <w:sz w:val="16"/>
          <w:szCs w:val="16"/>
        </w:rPr>
        <w:t>U.S. Private Line</w:t>
      </w:r>
    </w:p>
    <w:p w:rsidR="005D0CFC" w:rsidRPr="008877A5" w:rsidRDefault="00123D1A" w:rsidP="005D0CFC">
      <w:pPr>
        <w:numPr>
          <w:ilvl w:val="0"/>
          <w:numId w:val="2"/>
        </w:numPr>
        <w:jc w:val="both"/>
        <w:rPr>
          <w:rFonts w:ascii="Arial" w:hAnsi="Arial" w:cs="Arial"/>
          <w:sz w:val="16"/>
          <w:szCs w:val="16"/>
        </w:rPr>
      </w:pPr>
      <w:r>
        <w:rPr>
          <w:rFonts w:ascii="Arial" w:hAnsi="Arial" w:cs="Arial"/>
          <w:sz w:val="16"/>
          <w:szCs w:val="16"/>
        </w:rPr>
        <w:t>Conferencing</w:t>
      </w:r>
      <w:r w:rsidR="005D0CFC" w:rsidRPr="008877A5">
        <w:rPr>
          <w:rFonts w:ascii="Arial" w:hAnsi="Arial" w:cs="Arial"/>
          <w:sz w:val="16"/>
          <w:szCs w:val="16"/>
        </w:rPr>
        <w:t xml:space="preserve"> Services</w:t>
      </w:r>
    </w:p>
    <w:p w:rsidR="005D0CFC" w:rsidRPr="008877A5" w:rsidRDefault="005D0CFC" w:rsidP="005D0CFC">
      <w:pPr>
        <w:numPr>
          <w:ilvl w:val="0"/>
          <w:numId w:val="2"/>
        </w:numPr>
        <w:jc w:val="both"/>
        <w:rPr>
          <w:rFonts w:ascii="Arial" w:hAnsi="Arial" w:cs="Arial"/>
          <w:sz w:val="16"/>
          <w:szCs w:val="16"/>
        </w:rPr>
      </w:pPr>
      <w:r w:rsidRPr="008877A5">
        <w:rPr>
          <w:rFonts w:ascii="Arial" w:hAnsi="Arial" w:cs="Arial"/>
          <w:sz w:val="16"/>
          <w:szCs w:val="16"/>
        </w:rPr>
        <w:t>Internet NxT1</w:t>
      </w:r>
    </w:p>
    <w:p w:rsidR="005D0CFC" w:rsidRPr="008877A5" w:rsidRDefault="005D0CFC" w:rsidP="005D0CFC">
      <w:pPr>
        <w:numPr>
          <w:ilvl w:val="0"/>
          <w:numId w:val="2"/>
        </w:numPr>
        <w:jc w:val="both"/>
        <w:rPr>
          <w:rFonts w:ascii="Arial" w:hAnsi="Arial" w:cs="Arial"/>
          <w:sz w:val="16"/>
          <w:szCs w:val="16"/>
        </w:rPr>
      </w:pPr>
      <w:r w:rsidRPr="008877A5">
        <w:rPr>
          <w:rFonts w:ascii="Arial" w:hAnsi="Arial" w:cs="Arial"/>
          <w:sz w:val="16"/>
          <w:szCs w:val="16"/>
        </w:rPr>
        <w:t>Internet T1 Ports</w:t>
      </w:r>
    </w:p>
    <w:p w:rsidR="005D0CFC" w:rsidRPr="008877A5" w:rsidRDefault="005D0CFC" w:rsidP="005D0CFC">
      <w:pPr>
        <w:numPr>
          <w:ilvl w:val="0"/>
          <w:numId w:val="2"/>
        </w:numPr>
        <w:jc w:val="both"/>
        <w:rPr>
          <w:rFonts w:ascii="Arial" w:hAnsi="Arial" w:cs="Arial"/>
          <w:sz w:val="16"/>
          <w:szCs w:val="16"/>
        </w:rPr>
      </w:pPr>
      <w:r w:rsidRPr="008877A5">
        <w:rPr>
          <w:rFonts w:ascii="Arial" w:hAnsi="Arial" w:cs="Arial"/>
          <w:sz w:val="16"/>
          <w:szCs w:val="16"/>
        </w:rPr>
        <w:t>Internet T3 Ports</w:t>
      </w:r>
    </w:p>
    <w:p w:rsidR="005D0CFC" w:rsidRPr="008877A5" w:rsidRDefault="005D0CFC" w:rsidP="005D0CFC">
      <w:pPr>
        <w:numPr>
          <w:ilvl w:val="0"/>
          <w:numId w:val="2"/>
        </w:numPr>
        <w:jc w:val="both"/>
        <w:rPr>
          <w:rFonts w:ascii="Arial" w:hAnsi="Arial" w:cs="Arial"/>
          <w:sz w:val="16"/>
          <w:szCs w:val="16"/>
        </w:rPr>
      </w:pPr>
      <w:r w:rsidRPr="008877A5">
        <w:rPr>
          <w:rFonts w:ascii="Arial" w:hAnsi="Arial" w:cs="Arial"/>
          <w:sz w:val="16"/>
          <w:szCs w:val="16"/>
        </w:rPr>
        <w:t>Internet corporate Dial Service</w:t>
      </w:r>
    </w:p>
    <w:p w:rsidR="005D0CFC" w:rsidRPr="008877A5" w:rsidRDefault="005D0CFC" w:rsidP="005D0CFC">
      <w:pPr>
        <w:numPr>
          <w:ilvl w:val="0"/>
          <w:numId w:val="2"/>
        </w:numPr>
        <w:jc w:val="both"/>
        <w:rPr>
          <w:rFonts w:ascii="Arial" w:hAnsi="Arial" w:cs="Arial"/>
          <w:sz w:val="16"/>
          <w:szCs w:val="16"/>
        </w:rPr>
      </w:pPr>
      <w:r w:rsidRPr="008877A5">
        <w:rPr>
          <w:rFonts w:ascii="Arial" w:hAnsi="Arial" w:cs="Arial"/>
          <w:sz w:val="16"/>
          <w:szCs w:val="16"/>
        </w:rPr>
        <w:t>Private Internet Protocol (PIP) Services</w:t>
      </w:r>
    </w:p>
    <w:p w:rsidR="005D0CFC" w:rsidRPr="008877A5" w:rsidRDefault="005D0CFC" w:rsidP="005D0CFC">
      <w:pPr>
        <w:ind w:left="1440"/>
        <w:jc w:val="both"/>
        <w:rPr>
          <w:rFonts w:ascii="Arial" w:hAnsi="Arial" w:cs="Arial"/>
          <w:sz w:val="16"/>
          <w:szCs w:val="16"/>
        </w:rPr>
      </w:pPr>
    </w:p>
    <w:p w:rsidR="005D0CFC" w:rsidRPr="008877A5" w:rsidRDefault="005D0CFC" w:rsidP="005D0CFC">
      <w:pPr>
        <w:jc w:val="both"/>
        <w:rPr>
          <w:rFonts w:ascii="Arial" w:hAnsi="Arial" w:cs="Arial"/>
          <w:sz w:val="16"/>
          <w:szCs w:val="16"/>
          <w:u w:val="single"/>
        </w:rPr>
      </w:pPr>
      <w:r w:rsidRPr="008877A5">
        <w:rPr>
          <w:rFonts w:ascii="Arial" w:hAnsi="Arial" w:cs="Arial"/>
          <w:sz w:val="16"/>
          <w:szCs w:val="16"/>
          <w:u w:val="single"/>
        </w:rPr>
        <w:t>Credit:</w:t>
      </w:r>
    </w:p>
    <w:p w:rsidR="005D0CFC" w:rsidRPr="008877A5" w:rsidRDefault="005D0CFC" w:rsidP="005D0CFC">
      <w:pPr>
        <w:jc w:val="both"/>
        <w:rPr>
          <w:rFonts w:ascii="Arial" w:hAnsi="Arial" w:cs="Arial"/>
          <w:sz w:val="16"/>
          <w:szCs w:val="16"/>
          <w:u w:val="single"/>
        </w:rPr>
      </w:pPr>
    </w:p>
    <w:p w:rsidR="005D0CFC" w:rsidRPr="008877A5" w:rsidRDefault="005D0CFC" w:rsidP="005D0CFC">
      <w:pPr>
        <w:ind w:left="720"/>
        <w:rPr>
          <w:rFonts w:ascii="Arial" w:hAnsi="Arial" w:cs="Arial"/>
          <w:sz w:val="16"/>
          <w:szCs w:val="16"/>
        </w:rPr>
      </w:pPr>
      <w:r w:rsidRPr="008877A5">
        <w:rPr>
          <w:rFonts w:ascii="Arial" w:hAnsi="Arial" w:cs="Arial"/>
          <w:sz w:val="16"/>
          <w:szCs w:val="16"/>
          <w:u w:val="single"/>
        </w:rPr>
        <w:lastRenderedPageBreak/>
        <w:t>One-Time Credit:</w:t>
      </w:r>
      <w:r w:rsidRPr="008877A5">
        <w:rPr>
          <w:rFonts w:ascii="Arial" w:hAnsi="Arial" w:cs="Arial"/>
          <w:sz w:val="16"/>
          <w:szCs w:val="16"/>
        </w:rPr>
        <w:t xml:space="preserve">  Provided that Customer executes and delivers the Agreement to the Company no later than an agreed upon date, Customer shall receive a credit equal to $10,000, which will be applied against Customer's Interstate Total Service Charges.</w:t>
      </w:r>
    </w:p>
    <w:p w:rsidR="005D0CFC" w:rsidRPr="008877A5" w:rsidRDefault="005D0CFC" w:rsidP="005D0CFC">
      <w:pPr>
        <w:jc w:val="both"/>
        <w:rPr>
          <w:rFonts w:ascii="Arial" w:hAnsi="Arial" w:cs="Arial"/>
          <w:sz w:val="16"/>
          <w:szCs w:val="16"/>
        </w:rPr>
      </w:pPr>
    </w:p>
    <w:p w:rsidR="005D0CFC" w:rsidRPr="008877A5" w:rsidRDefault="005D0CFC" w:rsidP="005D0CFC">
      <w:pPr>
        <w:rPr>
          <w:rFonts w:ascii="Arial" w:hAnsi="Arial" w:cs="Arial"/>
          <w:sz w:val="16"/>
          <w:szCs w:val="16"/>
        </w:rPr>
      </w:pPr>
      <w:r w:rsidRPr="008877A5">
        <w:rPr>
          <w:rFonts w:ascii="Arial" w:hAnsi="Arial" w:cs="Arial"/>
          <w:sz w:val="16"/>
          <w:szCs w:val="16"/>
          <w:u w:val="single"/>
        </w:rPr>
        <w:t>Payment Arrangements</w:t>
      </w:r>
      <w:r w:rsidRPr="008877A5">
        <w:rPr>
          <w:rFonts w:ascii="Arial" w:hAnsi="Arial" w:cs="Arial"/>
          <w:sz w:val="16"/>
          <w:szCs w:val="16"/>
        </w:rPr>
        <w:t xml:space="preserve">:  Customer agrees to pay all the Company charges (except disputed amounts, as defined below) within thirty (30) days of Customer’s receipt of the invoice.  </w:t>
      </w:r>
    </w:p>
    <w:p w:rsidR="005D0CFC" w:rsidRPr="008877A5" w:rsidRDefault="005D0CFC" w:rsidP="005D0CFC">
      <w:pPr>
        <w:jc w:val="both"/>
        <w:rPr>
          <w:rFonts w:ascii="Arial" w:hAnsi="Arial" w:cs="Arial"/>
          <w:sz w:val="16"/>
          <w:szCs w:val="16"/>
        </w:rPr>
      </w:pPr>
    </w:p>
    <w:p w:rsidR="005D0CFC" w:rsidRPr="008877A5" w:rsidRDefault="005D0CFC" w:rsidP="005D0CFC">
      <w:pPr>
        <w:tabs>
          <w:tab w:val="left" w:pos="1440"/>
        </w:tabs>
        <w:rPr>
          <w:rFonts w:ascii="Arial" w:hAnsi="Arial" w:cs="Arial"/>
          <w:sz w:val="16"/>
          <w:szCs w:val="16"/>
        </w:rPr>
      </w:pPr>
      <w:r w:rsidRPr="008877A5">
        <w:rPr>
          <w:rFonts w:ascii="Arial" w:hAnsi="Arial" w:cs="Arial"/>
          <w:sz w:val="16"/>
          <w:szCs w:val="16"/>
          <w:u w:val="single"/>
        </w:rPr>
        <w:t>Promotions</w:t>
      </w:r>
      <w:r w:rsidRPr="008877A5">
        <w:rPr>
          <w:rFonts w:ascii="Arial" w:hAnsi="Arial" w:cs="Arial"/>
          <w:sz w:val="16"/>
          <w:szCs w:val="16"/>
        </w:rPr>
        <w:t>:  The Customer is eligible for the following promotions as set forth in the Guide:</w:t>
      </w:r>
    </w:p>
    <w:p w:rsidR="005D0CFC" w:rsidRPr="008877A5" w:rsidRDefault="005D0CFC" w:rsidP="005D0CFC">
      <w:pPr>
        <w:tabs>
          <w:tab w:val="left" w:pos="1440"/>
        </w:tabs>
        <w:rPr>
          <w:rFonts w:ascii="Arial" w:hAnsi="Arial" w:cs="Arial"/>
          <w:sz w:val="16"/>
          <w:szCs w:val="16"/>
        </w:rPr>
      </w:pPr>
    </w:p>
    <w:p w:rsidR="005D0CFC" w:rsidRPr="008877A5" w:rsidRDefault="005D0CFC" w:rsidP="005D0CFC">
      <w:pPr>
        <w:tabs>
          <w:tab w:val="left" w:pos="1440"/>
        </w:tabs>
        <w:ind w:left="720"/>
        <w:rPr>
          <w:rFonts w:ascii="Arial" w:hAnsi="Arial" w:cs="Arial"/>
          <w:sz w:val="16"/>
          <w:szCs w:val="16"/>
        </w:rPr>
      </w:pPr>
      <w:r w:rsidRPr="008877A5">
        <w:rPr>
          <w:rFonts w:ascii="Arial" w:hAnsi="Arial" w:cs="Arial"/>
          <w:sz w:val="16"/>
          <w:szCs w:val="16"/>
        </w:rPr>
        <w:t>Investment Customer Agreement Bonus Offer</w:t>
      </w:r>
    </w:p>
    <w:p w:rsidR="005D0CFC" w:rsidRPr="008877A5" w:rsidRDefault="005D0CFC" w:rsidP="005D0CFC">
      <w:pPr>
        <w:tabs>
          <w:tab w:val="left" w:pos="1440"/>
        </w:tabs>
        <w:ind w:left="720"/>
        <w:rPr>
          <w:rFonts w:ascii="Arial" w:hAnsi="Arial" w:cs="Arial"/>
          <w:sz w:val="16"/>
          <w:szCs w:val="16"/>
        </w:rPr>
      </w:pPr>
      <w:r w:rsidRPr="008877A5">
        <w:rPr>
          <w:rFonts w:ascii="Arial" w:hAnsi="Arial" w:cs="Arial"/>
          <w:sz w:val="16"/>
          <w:szCs w:val="16"/>
        </w:rPr>
        <w:t>90 Day Satisfaction Guarantee</w:t>
      </w:r>
    </w:p>
    <w:p w:rsidR="00F920EB" w:rsidRPr="008877A5" w:rsidRDefault="00F920EB">
      <w:pPr>
        <w:rPr>
          <w:rFonts w:ascii="Arial" w:hAnsi="Arial" w:cs="Arial"/>
          <w:sz w:val="16"/>
          <w:szCs w:val="16"/>
        </w:rPr>
      </w:pPr>
      <w:r w:rsidRPr="008877A5">
        <w:rPr>
          <w:rFonts w:ascii="Arial" w:hAnsi="Arial" w:cs="Arial"/>
          <w:sz w:val="16"/>
          <w:szCs w:val="16"/>
        </w:rPr>
        <w:br w:type="page"/>
      </w:r>
    </w:p>
    <w:p w:rsidR="00F920EB" w:rsidRPr="008877A5" w:rsidRDefault="00F920EB" w:rsidP="00F920EB">
      <w:pPr>
        <w:rPr>
          <w:rFonts w:ascii="Arial" w:hAnsi="Arial" w:cs="Arial"/>
          <w:sz w:val="16"/>
          <w:szCs w:val="16"/>
        </w:rPr>
      </w:pPr>
      <w:r w:rsidRPr="008877A5">
        <w:rPr>
          <w:rFonts w:ascii="Arial" w:hAnsi="Arial" w:cs="Arial"/>
          <w:sz w:val="16"/>
          <w:szCs w:val="16"/>
        </w:rPr>
        <w:lastRenderedPageBreak/>
        <w:t>OPTION NO: 328617</w:t>
      </w:r>
    </w:p>
    <w:p w:rsidR="00F920EB" w:rsidRPr="008877A5" w:rsidRDefault="00F920EB" w:rsidP="00F920EB">
      <w:pPr>
        <w:rPr>
          <w:rFonts w:ascii="Arial" w:hAnsi="Arial" w:cs="Arial"/>
          <w:sz w:val="16"/>
          <w:szCs w:val="16"/>
        </w:rPr>
      </w:pPr>
    </w:p>
    <w:p w:rsidR="00F920EB" w:rsidRPr="008877A5" w:rsidRDefault="00F920EB" w:rsidP="00F920EB">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36 months </w:t>
      </w:r>
    </w:p>
    <w:p w:rsidR="00F920EB" w:rsidRPr="008877A5" w:rsidRDefault="00F920EB" w:rsidP="00F920EB">
      <w:pPr>
        <w:rPr>
          <w:rFonts w:ascii="Arial" w:hAnsi="Arial" w:cs="Arial"/>
          <w:sz w:val="16"/>
          <w:szCs w:val="16"/>
        </w:rPr>
      </w:pPr>
    </w:p>
    <w:p w:rsidR="00F920EB" w:rsidRPr="008877A5" w:rsidRDefault="00F920EB" w:rsidP="00F920EB">
      <w:pPr>
        <w:rPr>
          <w:rFonts w:ascii="Arial" w:hAnsi="Arial" w:cs="Arial"/>
          <w:sz w:val="16"/>
          <w:szCs w:val="16"/>
        </w:rPr>
      </w:pPr>
      <w:r w:rsidRPr="008877A5">
        <w:rPr>
          <w:rFonts w:ascii="Arial" w:hAnsi="Arial" w:cs="Arial"/>
          <w:sz w:val="16"/>
          <w:szCs w:val="16"/>
          <w:u w:val="single"/>
        </w:rPr>
        <w:t>Extended Term:</w:t>
      </w:r>
      <w:r w:rsidRPr="008877A5">
        <w:rPr>
          <w:rFonts w:ascii="Arial" w:hAnsi="Arial" w:cs="Arial"/>
          <w:sz w:val="16"/>
          <w:szCs w:val="16"/>
        </w:rPr>
        <w:t xml:space="preserve">  Upon expiration of the Term, the Agreement will be automatically extended on a month-to-month basis unless either party terminates the Agreement upon at least sixty (60) days written notice prior to the end of the Initial Term (“Extended Term”).</w:t>
      </w:r>
    </w:p>
    <w:p w:rsidR="00F920EB" w:rsidRPr="008877A5" w:rsidRDefault="00F920EB" w:rsidP="00F920EB">
      <w:pPr>
        <w:ind w:left="720" w:hanging="720"/>
        <w:rPr>
          <w:rFonts w:ascii="Arial" w:hAnsi="Arial" w:cs="Arial"/>
          <w:sz w:val="16"/>
          <w:szCs w:val="16"/>
          <w:u w:val="single"/>
        </w:rPr>
      </w:pPr>
    </w:p>
    <w:p w:rsidR="00F920EB" w:rsidRPr="008877A5" w:rsidRDefault="00F920EB" w:rsidP="00F920EB">
      <w:pPr>
        <w:ind w:left="720" w:hanging="720"/>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N/A</w:t>
      </w:r>
    </w:p>
    <w:p w:rsidR="00F920EB" w:rsidRPr="008877A5" w:rsidRDefault="00F920EB" w:rsidP="00F920EB">
      <w:pPr>
        <w:ind w:left="720" w:hanging="720"/>
        <w:rPr>
          <w:rFonts w:ascii="Arial" w:hAnsi="Arial" w:cs="Arial"/>
          <w:sz w:val="16"/>
          <w:szCs w:val="16"/>
        </w:rPr>
      </w:pPr>
    </w:p>
    <w:p w:rsidR="00F920EB" w:rsidRPr="008877A5" w:rsidRDefault="00F920EB" w:rsidP="00F920EB">
      <w:pPr>
        <w:ind w:left="720" w:hanging="720"/>
        <w:rPr>
          <w:rFonts w:ascii="Arial" w:hAnsi="Arial" w:cs="Arial"/>
          <w:color w:val="3366FF"/>
          <w:sz w:val="16"/>
          <w:szCs w:val="16"/>
        </w:rPr>
      </w:pPr>
      <w:r w:rsidRPr="008877A5">
        <w:rPr>
          <w:rFonts w:ascii="Arial" w:hAnsi="Arial" w:cs="Arial"/>
          <w:sz w:val="16"/>
          <w:szCs w:val="16"/>
          <w:u w:val="single"/>
        </w:rPr>
        <w:t>Rates and Charges:</w:t>
      </w:r>
    </w:p>
    <w:p w:rsidR="00F920EB" w:rsidRPr="008877A5" w:rsidRDefault="00F920EB" w:rsidP="00F920EB">
      <w:pPr>
        <w:ind w:left="720" w:hanging="720"/>
        <w:rPr>
          <w:rFonts w:ascii="Arial" w:hAnsi="Arial" w:cs="Arial"/>
          <w:color w:val="3366FF"/>
          <w:sz w:val="16"/>
          <w:szCs w:val="16"/>
        </w:rPr>
      </w:pPr>
    </w:p>
    <w:p w:rsidR="00F920EB" w:rsidRPr="008877A5" w:rsidRDefault="00F920EB" w:rsidP="00F920EB">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and discounts, Customer will pay fixed per-minute rates ranging from $0.0170 to $0.4950 for the following Voice Services:</w:t>
      </w:r>
    </w:p>
    <w:p w:rsidR="00F920EB" w:rsidRPr="008877A5" w:rsidRDefault="00F920EB" w:rsidP="00F920EB">
      <w:pPr>
        <w:ind w:left="720"/>
        <w:rPr>
          <w:rFonts w:ascii="Arial" w:hAnsi="Arial" w:cs="Arial"/>
          <w:sz w:val="16"/>
          <w:szCs w:val="16"/>
        </w:rPr>
      </w:pPr>
      <w:r w:rsidRPr="008877A5">
        <w:rPr>
          <w:rFonts w:ascii="Arial" w:hAnsi="Arial" w:cs="Arial"/>
          <w:sz w:val="16"/>
          <w:szCs w:val="16"/>
        </w:rPr>
        <w:t> </w:t>
      </w:r>
    </w:p>
    <w:p w:rsidR="00F920EB" w:rsidRPr="008877A5" w:rsidRDefault="00F920EB" w:rsidP="00F920EB">
      <w:pPr>
        <w:ind w:left="1440"/>
        <w:rPr>
          <w:rFonts w:ascii="Arial" w:hAnsi="Arial" w:cs="Arial"/>
          <w:sz w:val="16"/>
          <w:szCs w:val="16"/>
        </w:rPr>
      </w:pPr>
      <w:r w:rsidRPr="008877A5">
        <w:rPr>
          <w:rFonts w:ascii="Arial" w:hAnsi="Arial" w:cs="Arial"/>
          <w:sz w:val="16"/>
          <w:szCs w:val="16"/>
          <w:u w:val="single"/>
        </w:rPr>
        <w:t>Domestic Voice Service:</w:t>
      </w:r>
      <w:r w:rsidRPr="008877A5">
        <w:rPr>
          <w:rFonts w:ascii="Arial" w:hAnsi="Arial" w:cs="Arial"/>
          <w:sz w:val="16"/>
          <w:szCs w:val="16"/>
        </w:rPr>
        <w:t xml:space="preserve">  Domestic Outbound Voice Service, including Calling Card and Domestic Inbound Voice Service based on origination and termination type. </w:t>
      </w:r>
    </w:p>
    <w:p w:rsidR="00F920EB" w:rsidRPr="008877A5" w:rsidRDefault="00F920EB" w:rsidP="00F920EB">
      <w:pPr>
        <w:ind w:left="1440"/>
        <w:rPr>
          <w:rFonts w:ascii="Arial" w:hAnsi="Arial" w:cs="Arial"/>
          <w:sz w:val="16"/>
          <w:szCs w:val="16"/>
        </w:rPr>
      </w:pPr>
    </w:p>
    <w:p w:rsidR="00F920EB" w:rsidRPr="008877A5" w:rsidRDefault="00F920EB" w:rsidP="00F920EB">
      <w:pPr>
        <w:ind w:left="1440"/>
        <w:rPr>
          <w:rFonts w:ascii="Arial" w:hAnsi="Arial" w:cs="Arial"/>
          <w:sz w:val="16"/>
          <w:szCs w:val="16"/>
        </w:rPr>
      </w:pPr>
      <w:r w:rsidRPr="008877A5">
        <w:rPr>
          <w:rFonts w:ascii="Arial" w:hAnsi="Arial" w:cs="Arial"/>
          <w:sz w:val="16"/>
          <w:szCs w:val="16"/>
          <w:u w:val="single"/>
        </w:rPr>
        <w:t>International Inbound Voice Service</w:t>
      </w:r>
      <w:r w:rsidRPr="008877A5">
        <w:rPr>
          <w:rFonts w:ascii="Arial" w:hAnsi="Arial" w:cs="Arial"/>
          <w:sz w:val="16"/>
          <w:szCs w:val="16"/>
        </w:rPr>
        <w:t>:  International Inbound Voice Service usage originating in the following locations:  Belgium, Canada, France, Germany, Italy/Vatican City, Netherlands, Spain (including Western Sahara), Sweden, Switzerland/Liechtenstein and the United Kingdom.</w:t>
      </w:r>
    </w:p>
    <w:p w:rsidR="00F920EB" w:rsidRPr="008877A5" w:rsidRDefault="00F920EB" w:rsidP="00F920EB">
      <w:pPr>
        <w:ind w:left="1440"/>
        <w:rPr>
          <w:rFonts w:ascii="Arial" w:hAnsi="Arial" w:cs="Arial"/>
          <w:sz w:val="16"/>
          <w:szCs w:val="16"/>
        </w:rPr>
      </w:pPr>
    </w:p>
    <w:p w:rsidR="00F920EB" w:rsidRPr="008877A5" w:rsidRDefault="00F920EB" w:rsidP="00F920EB">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xml:space="preserve">: </w:t>
      </w:r>
    </w:p>
    <w:p w:rsidR="00F920EB" w:rsidRPr="008877A5" w:rsidRDefault="00F920EB" w:rsidP="00F920EB">
      <w:pPr>
        <w:ind w:left="720"/>
        <w:rPr>
          <w:rFonts w:ascii="Arial" w:hAnsi="Arial" w:cs="Arial"/>
          <w:sz w:val="16"/>
          <w:szCs w:val="16"/>
        </w:rPr>
      </w:pPr>
    </w:p>
    <w:p w:rsidR="00F920EB" w:rsidRPr="008877A5" w:rsidRDefault="00F920EB" w:rsidP="00F920EB">
      <w:pPr>
        <w:ind w:left="1440"/>
        <w:rPr>
          <w:rFonts w:ascii="Arial" w:hAnsi="Arial" w:cs="Arial"/>
          <w:sz w:val="16"/>
          <w:szCs w:val="16"/>
          <w:u w:val="single"/>
        </w:rPr>
      </w:pPr>
      <w:r w:rsidRPr="008877A5">
        <w:rPr>
          <w:rFonts w:ascii="Arial" w:hAnsi="Arial" w:cs="Arial"/>
          <w:sz w:val="16"/>
          <w:szCs w:val="16"/>
          <w:u w:val="single"/>
        </w:rPr>
        <w:t>Access:</w:t>
      </w:r>
    </w:p>
    <w:p w:rsidR="00F920EB" w:rsidRPr="008877A5" w:rsidRDefault="00F920EB" w:rsidP="00F920EB">
      <w:pPr>
        <w:pStyle w:val="Style1"/>
        <w:tabs>
          <w:tab w:val="left" w:pos="4697"/>
        </w:tabs>
        <w:adjustRightInd/>
        <w:ind w:left="1440" w:right="72"/>
        <w:rPr>
          <w:rFonts w:ascii="Arial" w:hAnsi="Arial" w:cs="Arial"/>
          <w:sz w:val="16"/>
          <w:szCs w:val="16"/>
          <w:u w:val="single"/>
        </w:rPr>
      </w:pPr>
    </w:p>
    <w:p w:rsidR="00F920EB" w:rsidRPr="008877A5" w:rsidRDefault="00F920EB" w:rsidP="00F920EB">
      <w:pPr>
        <w:pStyle w:val="Style1"/>
        <w:tabs>
          <w:tab w:val="left" w:pos="4697"/>
        </w:tabs>
        <w:adjustRightInd/>
        <w:ind w:left="1440" w:right="72"/>
        <w:rPr>
          <w:rFonts w:ascii="Arial" w:hAnsi="Arial" w:cs="Arial"/>
          <w:sz w:val="16"/>
          <w:szCs w:val="16"/>
        </w:rPr>
      </w:pPr>
      <w:r w:rsidRPr="008877A5">
        <w:rPr>
          <w:rFonts w:ascii="Arial" w:hAnsi="Arial" w:cs="Arial"/>
          <w:sz w:val="16"/>
          <w:szCs w:val="16"/>
          <w:u w:val="single"/>
        </w:rPr>
        <w:t>Network Services Local Access Services:</w:t>
      </w:r>
      <w:r w:rsidRPr="008877A5">
        <w:rPr>
          <w:rFonts w:ascii="Arial" w:hAnsi="Arial" w:cs="Arial"/>
          <w:sz w:val="16"/>
          <w:szCs w:val="16"/>
        </w:rPr>
        <w:t xml:space="preserve">  In lieu of any other rates and discounts, Customer will pay fixed monthly recurring per-circuit local loop charges ranging from $0.00 to $3,036.00 for DS-3 and OC-3 TDM-based Network Services Local Access Services at 30 Circuit IDs/CLLI codes mutually agreed upon by the Customer and the Company. </w:t>
      </w:r>
    </w:p>
    <w:p w:rsidR="00F920EB" w:rsidRPr="008877A5" w:rsidRDefault="00F920EB" w:rsidP="00F920EB">
      <w:pPr>
        <w:pStyle w:val="Style1"/>
        <w:tabs>
          <w:tab w:val="left" w:pos="4697"/>
        </w:tabs>
        <w:adjustRightInd/>
        <w:ind w:left="1440" w:right="72"/>
        <w:rPr>
          <w:rFonts w:ascii="Arial" w:hAnsi="Arial" w:cs="Arial"/>
          <w:sz w:val="16"/>
          <w:szCs w:val="16"/>
        </w:rPr>
      </w:pPr>
    </w:p>
    <w:p w:rsidR="00F920EB" w:rsidRPr="008877A5" w:rsidRDefault="00F920EB" w:rsidP="00F920EB">
      <w:pPr>
        <w:pStyle w:val="Style1"/>
        <w:tabs>
          <w:tab w:val="left" w:pos="4697"/>
        </w:tabs>
        <w:adjustRightInd/>
        <w:ind w:left="1440" w:right="72"/>
        <w:rPr>
          <w:rFonts w:ascii="Arial" w:hAnsi="Arial" w:cs="Arial"/>
          <w:sz w:val="16"/>
          <w:szCs w:val="16"/>
        </w:rPr>
      </w:pPr>
      <w:r w:rsidRPr="008877A5">
        <w:rPr>
          <w:rFonts w:ascii="Arial" w:hAnsi="Arial" w:cs="Arial"/>
          <w:sz w:val="16"/>
          <w:szCs w:val="16"/>
          <w:u w:val="single"/>
        </w:rPr>
        <w:t>Network Services Local Access Services Network Connection Charges:</w:t>
      </w:r>
      <w:r w:rsidRPr="008877A5">
        <w:rPr>
          <w:rFonts w:ascii="Arial" w:hAnsi="Arial" w:cs="Arial"/>
          <w:sz w:val="16"/>
          <w:szCs w:val="16"/>
        </w:rPr>
        <w:t xml:space="preserve">  In lieu of any other rates and discounts, Customer will pay fixed monthly recurring per-circuit local loop charges ranging from $150 to $500 for OC-3 and OC-48 Network Services Local Access Services Network Connection Charges at 4 Circuit IDs/CLLI codes mutually agreed upon by the Customer and the Company. </w:t>
      </w:r>
    </w:p>
    <w:p w:rsidR="00F920EB" w:rsidRPr="008877A5" w:rsidRDefault="00F920EB" w:rsidP="00F920EB">
      <w:pPr>
        <w:pStyle w:val="Style1"/>
        <w:tabs>
          <w:tab w:val="left" w:pos="4697"/>
        </w:tabs>
        <w:adjustRightInd/>
        <w:ind w:left="1440" w:right="72"/>
        <w:rPr>
          <w:rFonts w:ascii="Arial" w:hAnsi="Arial" w:cs="Arial"/>
          <w:sz w:val="16"/>
          <w:szCs w:val="16"/>
        </w:rPr>
      </w:pPr>
    </w:p>
    <w:p w:rsidR="00F920EB" w:rsidRPr="008877A5" w:rsidRDefault="00F920EB" w:rsidP="00F920EB">
      <w:pPr>
        <w:pStyle w:val="Style1"/>
        <w:tabs>
          <w:tab w:val="left" w:pos="4697"/>
        </w:tabs>
        <w:adjustRightInd/>
        <w:ind w:left="1440" w:right="72"/>
        <w:rPr>
          <w:rFonts w:ascii="Arial" w:hAnsi="Arial" w:cs="Arial"/>
          <w:sz w:val="16"/>
          <w:szCs w:val="16"/>
        </w:rPr>
      </w:pPr>
      <w:r w:rsidRPr="008877A5">
        <w:rPr>
          <w:rFonts w:ascii="Arial" w:hAnsi="Arial" w:cs="Arial"/>
          <w:sz w:val="16"/>
          <w:szCs w:val="16"/>
          <w:u w:val="single"/>
        </w:rPr>
        <w:t>OC-12 Intra Building Channelized Cross Connect (Metro Private Line Sonet Channelized OC-12):</w:t>
      </w:r>
      <w:r w:rsidRPr="008877A5">
        <w:rPr>
          <w:rFonts w:ascii="Arial" w:hAnsi="Arial" w:cs="Arial"/>
          <w:sz w:val="16"/>
          <w:szCs w:val="16"/>
        </w:rPr>
        <w:t xml:space="preserve">  In lieu of any other rates and discounts, Customer will pay monthly recurring charges ranging from $0.00 to $1,950.00 for OC-12 Intra Building Channelized Cross Connect Service at 6 Circuit IDs mutually agreed upon by Customer and Company.</w:t>
      </w:r>
    </w:p>
    <w:p w:rsidR="00F920EB" w:rsidRPr="008877A5" w:rsidRDefault="00F920EB" w:rsidP="00F920EB">
      <w:pPr>
        <w:pStyle w:val="Style1"/>
        <w:tabs>
          <w:tab w:val="left" w:pos="4697"/>
        </w:tabs>
        <w:adjustRightInd/>
        <w:ind w:left="1440" w:right="72"/>
        <w:rPr>
          <w:rFonts w:ascii="Arial" w:hAnsi="Arial" w:cs="Arial"/>
          <w:sz w:val="16"/>
          <w:szCs w:val="16"/>
        </w:rPr>
      </w:pPr>
    </w:p>
    <w:p w:rsidR="00F920EB" w:rsidRPr="008877A5" w:rsidRDefault="00F920EB" w:rsidP="00F920EB">
      <w:pPr>
        <w:pStyle w:val="Style1"/>
        <w:tabs>
          <w:tab w:val="left" w:pos="4697"/>
        </w:tabs>
        <w:adjustRightInd/>
        <w:ind w:left="1440" w:right="72"/>
        <w:rPr>
          <w:rFonts w:ascii="Arial" w:hAnsi="Arial" w:cs="Arial"/>
          <w:sz w:val="16"/>
          <w:szCs w:val="16"/>
        </w:rPr>
      </w:pPr>
      <w:r w:rsidRPr="008877A5">
        <w:rPr>
          <w:rFonts w:ascii="Arial" w:hAnsi="Arial" w:cs="Arial"/>
          <w:sz w:val="16"/>
          <w:szCs w:val="16"/>
          <w:u w:val="single"/>
        </w:rPr>
        <w:t>Interstate Private Line Service:</w:t>
      </w:r>
      <w:r w:rsidRPr="008877A5">
        <w:rPr>
          <w:rFonts w:ascii="Arial" w:hAnsi="Arial" w:cs="Arial"/>
          <w:sz w:val="16"/>
          <w:szCs w:val="16"/>
        </w:rPr>
        <w:t xml:space="preserve">  In lieu of any other rates and discounts, Customer will pay fixed monthly recurring charges ranging from $500.00 to $18,125.00 for DS-3, OC-3 and OC-48 Interstate Private Line Service at 15 Circuit IDs/Site location pairs mutually agreed upon by Customer and Company.</w:t>
      </w:r>
    </w:p>
    <w:p w:rsidR="00F920EB" w:rsidRPr="008877A5" w:rsidRDefault="00F920EB" w:rsidP="00F920EB">
      <w:pPr>
        <w:pStyle w:val="Style1"/>
        <w:tabs>
          <w:tab w:val="left" w:pos="4697"/>
        </w:tabs>
        <w:adjustRightInd/>
        <w:ind w:left="1440" w:right="72"/>
        <w:rPr>
          <w:rFonts w:ascii="Arial" w:hAnsi="Arial" w:cs="Arial"/>
          <w:sz w:val="16"/>
          <w:szCs w:val="16"/>
        </w:rPr>
      </w:pPr>
    </w:p>
    <w:p w:rsidR="00F920EB" w:rsidRPr="008877A5" w:rsidRDefault="00F920EB" w:rsidP="00F920EB">
      <w:pPr>
        <w:pStyle w:val="Style1"/>
        <w:tabs>
          <w:tab w:val="left" w:pos="4697"/>
        </w:tabs>
        <w:adjustRightInd/>
        <w:ind w:left="1440" w:right="72"/>
        <w:rPr>
          <w:rFonts w:ascii="Arial" w:hAnsi="Arial" w:cs="Arial"/>
          <w:sz w:val="16"/>
          <w:szCs w:val="16"/>
        </w:rPr>
      </w:pPr>
      <w:r w:rsidRPr="008877A5">
        <w:rPr>
          <w:rFonts w:ascii="Arial" w:hAnsi="Arial" w:cs="Arial"/>
          <w:sz w:val="16"/>
          <w:szCs w:val="16"/>
          <w:u w:val="single"/>
        </w:rPr>
        <w:t>Private Line – GDL Service:</w:t>
      </w:r>
      <w:r w:rsidRPr="008877A5">
        <w:rPr>
          <w:rFonts w:ascii="Arial" w:hAnsi="Arial" w:cs="Arial"/>
          <w:sz w:val="16"/>
          <w:szCs w:val="16"/>
        </w:rPr>
        <w:t xml:space="preserve">  In lieu of any other rates and discounts, Customer will pay fixed monthly recurring charges ranging from $500.00 to $12,000.00 for DS-3, OC-3 and E3 Private Line – GDL Service at 19 Circuit IDs/city pairs mutually agreed upon by Customer and Company.  Pricing for 1 OC-3 Private Line – GDL Service includes IOC and access on both ends.  One OC-3 Private Line – GDL Service between San Juan, Puerto Rico to Dallas will use SAM-1 Cable Route and One OC-3 Private Line – GDL Service between San Juan, Puerto Rico to Dallas will use Americas II Cable Route.</w:t>
      </w:r>
    </w:p>
    <w:p w:rsidR="00F920EB" w:rsidRPr="008877A5" w:rsidRDefault="00F920EB" w:rsidP="00F920EB">
      <w:pPr>
        <w:pStyle w:val="Style1"/>
        <w:tabs>
          <w:tab w:val="left" w:pos="4697"/>
        </w:tabs>
        <w:adjustRightInd/>
        <w:ind w:left="1440" w:right="72"/>
        <w:rPr>
          <w:rFonts w:ascii="Arial" w:hAnsi="Arial" w:cs="Arial"/>
          <w:sz w:val="16"/>
          <w:szCs w:val="16"/>
        </w:rPr>
      </w:pPr>
      <w:r w:rsidRPr="008877A5">
        <w:rPr>
          <w:rFonts w:ascii="Arial" w:hAnsi="Arial" w:cs="Arial"/>
          <w:sz w:val="16"/>
          <w:szCs w:val="16"/>
        </w:rPr>
        <w:tab/>
      </w:r>
    </w:p>
    <w:p w:rsidR="00F920EB" w:rsidRPr="008877A5" w:rsidRDefault="00F920EB" w:rsidP="00F920EB">
      <w:pPr>
        <w:pStyle w:val="Style1"/>
        <w:tabs>
          <w:tab w:val="left" w:pos="4697"/>
        </w:tabs>
        <w:adjustRightInd/>
        <w:ind w:left="2160" w:right="72"/>
        <w:rPr>
          <w:rFonts w:ascii="Arial" w:hAnsi="Arial" w:cs="Arial"/>
          <w:sz w:val="16"/>
          <w:szCs w:val="16"/>
        </w:rPr>
      </w:pPr>
      <w:r w:rsidRPr="008877A5">
        <w:rPr>
          <w:rFonts w:ascii="Arial" w:hAnsi="Arial" w:cs="Arial"/>
          <w:sz w:val="16"/>
          <w:szCs w:val="16"/>
          <w:u w:val="single"/>
        </w:rPr>
        <w:t xml:space="preserve">Circuit Term/Early Termination: </w:t>
      </w:r>
      <w:r w:rsidRPr="008877A5">
        <w:rPr>
          <w:rFonts w:ascii="Arial" w:hAnsi="Arial" w:cs="Arial"/>
          <w:sz w:val="16"/>
          <w:szCs w:val="16"/>
        </w:rPr>
        <w:t xml:space="preserve">  These rates fixed for the term and do not include CPE or access charges.  In order to receive these rates, the ordered circuit will be subject to a one-year minimum term (during which the discounted rate will remain fixed for the circuit).  In the event Customer terminates a Global Data Link Service under this section without cause, then in addition to any applicable access charges, an early termination penalty equal to 50% of the IOC monthly recurring charge for the discontinued service(s) multiplied by the number of months remaining in the unexpired portion of the one-year minimum term plus any amounts owed for service already received will apply.  Also, these rates will be contingent upon available capacity on the preferred route.</w:t>
      </w:r>
    </w:p>
    <w:p w:rsidR="00F920EB" w:rsidRPr="008877A5" w:rsidRDefault="00F920EB" w:rsidP="00F920EB">
      <w:pPr>
        <w:pStyle w:val="Style1"/>
        <w:tabs>
          <w:tab w:val="left" w:pos="4697"/>
        </w:tabs>
        <w:adjustRightInd/>
        <w:ind w:left="2160" w:right="72"/>
        <w:rPr>
          <w:rFonts w:ascii="Arial" w:hAnsi="Arial" w:cs="Arial"/>
          <w:sz w:val="16"/>
          <w:szCs w:val="16"/>
        </w:rPr>
      </w:pPr>
    </w:p>
    <w:p w:rsidR="00F920EB" w:rsidRPr="008877A5" w:rsidRDefault="00F920EB" w:rsidP="00F920EB">
      <w:pPr>
        <w:rPr>
          <w:rFonts w:ascii="Arial" w:hAnsi="Arial" w:cs="Arial"/>
          <w:sz w:val="16"/>
          <w:szCs w:val="16"/>
        </w:rPr>
      </w:pPr>
      <w:r w:rsidRPr="008877A5">
        <w:rPr>
          <w:rFonts w:ascii="Arial" w:hAnsi="Arial" w:cs="Arial"/>
          <w:sz w:val="16"/>
          <w:szCs w:val="16"/>
          <w:u w:val="single"/>
        </w:rPr>
        <w:t>Discounts:</w:t>
      </w:r>
      <w:r w:rsidRPr="008877A5">
        <w:rPr>
          <w:rFonts w:ascii="Arial" w:hAnsi="Arial" w:cs="Arial"/>
          <w:sz w:val="16"/>
          <w:szCs w:val="16"/>
        </w:rPr>
        <w:t xml:space="preserve"> </w:t>
      </w:r>
    </w:p>
    <w:p w:rsidR="00F920EB" w:rsidRPr="008877A5" w:rsidRDefault="00F920EB" w:rsidP="00F920EB">
      <w:pPr>
        <w:ind w:left="720"/>
        <w:rPr>
          <w:rFonts w:ascii="Arial" w:hAnsi="Arial" w:cs="Arial"/>
          <w:sz w:val="16"/>
          <w:szCs w:val="16"/>
        </w:rPr>
      </w:pPr>
    </w:p>
    <w:p w:rsidR="00F920EB" w:rsidRPr="008877A5" w:rsidRDefault="00F920EB" w:rsidP="00F920EB">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or discounts, the Customer will receive discounts ranging from 20% to 25% for the following Voice Services:</w:t>
      </w:r>
    </w:p>
    <w:p w:rsidR="00F920EB" w:rsidRPr="008877A5" w:rsidRDefault="00F920EB" w:rsidP="00F920EB">
      <w:pPr>
        <w:ind w:left="1440"/>
        <w:rPr>
          <w:rFonts w:ascii="Arial" w:hAnsi="Arial" w:cs="Arial"/>
          <w:color w:val="FF00FF"/>
          <w:sz w:val="16"/>
          <w:szCs w:val="16"/>
        </w:rPr>
      </w:pPr>
    </w:p>
    <w:p w:rsidR="00F920EB" w:rsidRPr="008877A5" w:rsidRDefault="00F920EB" w:rsidP="00F920EB">
      <w:pPr>
        <w:ind w:left="1440"/>
        <w:rPr>
          <w:rFonts w:ascii="Arial" w:hAnsi="Arial" w:cs="Arial"/>
          <w:sz w:val="16"/>
          <w:szCs w:val="16"/>
        </w:rPr>
      </w:pPr>
      <w:bookmarkStart w:id="3" w:name="OLE_LINK3"/>
      <w:r w:rsidRPr="008877A5">
        <w:rPr>
          <w:rFonts w:ascii="Arial" w:hAnsi="Arial" w:cs="Arial"/>
          <w:sz w:val="16"/>
          <w:szCs w:val="16"/>
          <w:u w:val="single"/>
        </w:rPr>
        <w:t>International Outbound Voice Service, Including International Calling Card Service:</w:t>
      </w:r>
      <w:r w:rsidRPr="008877A5">
        <w:rPr>
          <w:rFonts w:ascii="Arial" w:hAnsi="Arial" w:cs="Arial"/>
          <w:sz w:val="16"/>
          <w:szCs w:val="16"/>
        </w:rPr>
        <w:t xml:space="preserve"> Standard VBSIII Guide Type 24 rates for US originating International Outbound Voice Service.</w:t>
      </w:r>
    </w:p>
    <w:bookmarkEnd w:id="3"/>
    <w:p w:rsidR="00F920EB" w:rsidRPr="008877A5" w:rsidRDefault="00F920EB" w:rsidP="00F920EB">
      <w:pPr>
        <w:ind w:left="1440"/>
        <w:rPr>
          <w:rFonts w:ascii="Arial" w:hAnsi="Arial" w:cs="Arial"/>
          <w:sz w:val="16"/>
          <w:szCs w:val="16"/>
        </w:rPr>
      </w:pPr>
    </w:p>
    <w:p w:rsidR="00F920EB" w:rsidRPr="008877A5" w:rsidRDefault="00F920EB" w:rsidP="00F920EB">
      <w:pPr>
        <w:ind w:left="1440"/>
        <w:rPr>
          <w:rFonts w:ascii="Arial" w:hAnsi="Arial" w:cs="Arial"/>
          <w:sz w:val="16"/>
          <w:szCs w:val="16"/>
        </w:rPr>
      </w:pPr>
      <w:r w:rsidRPr="008877A5">
        <w:rPr>
          <w:rFonts w:ascii="Arial" w:hAnsi="Arial" w:cs="Arial"/>
          <w:sz w:val="16"/>
          <w:szCs w:val="16"/>
          <w:u w:val="single"/>
        </w:rPr>
        <w:lastRenderedPageBreak/>
        <w:t>International Toll Free Voice Service</w:t>
      </w:r>
      <w:r w:rsidRPr="008877A5">
        <w:rPr>
          <w:rFonts w:ascii="Arial" w:hAnsi="Arial" w:cs="Arial"/>
          <w:sz w:val="16"/>
          <w:szCs w:val="16"/>
        </w:rPr>
        <w:t>:  Standard VBSIII Guide rates for International Toll Free Voice Service, excluding usage originating or terminating in the locations set forth in the Voice section of this Summary under “Rates and Charges”.</w:t>
      </w:r>
    </w:p>
    <w:p w:rsidR="00F920EB" w:rsidRPr="008877A5" w:rsidRDefault="00F920EB" w:rsidP="00F920EB">
      <w:pPr>
        <w:ind w:left="720"/>
        <w:rPr>
          <w:rFonts w:ascii="Arial" w:hAnsi="Arial" w:cs="Arial"/>
          <w:sz w:val="16"/>
          <w:szCs w:val="16"/>
          <w:u w:val="single"/>
        </w:rPr>
      </w:pPr>
    </w:p>
    <w:p w:rsidR="00F920EB" w:rsidRPr="008877A5" w:rsidRDefault="00F920EB" w:rsidP="00F920EB">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In lieu of any other rates or discounts, the Customer will receive a discount equal to 10% for the following Data Services:</w:t>
      </w:r>
    </w:p>
    <w:p w:rsidR="00F920EB" w:rsidRPr="008877A5" w:rsidRDefault="00F920EB" w:rsidP="00F920EB">
      <w:pPr>
        <w:rPr>
          <w:rFonts w:ascii="Arial" w:hAnsi="Arial" w:cs="Arial"/>
          <w:sz w:val="16"/>
          <w:szCs w:val="16"/>
          <w:u w:val="single"/>
        </w:rPr>
      </w:pPr>
    </w:p>
    <w:p w:rsidR="00F920EB" w:rsidRPr="008877A5" w:rsidRDefault="00F920EB" w:rsidP="00F920EB">
      <w:pPr>
        <w:ind w:left="1440"/>
        <w:rPr>
          <w:rFonts w:ascii="Arial" w:hAnsi="Arial" w:cs="Arial"/>
          <w:sz w:val="16"/>
          <w:szCs w:val="16"/>
        </w:rPr>
      </w:pPr>
      <w:r w:rsidRPr="008877A5">
        <w:rPr>
          <w:rFonts w:ascii="Arial" w:hAnsi="Arial" w:cs="Arial"/>
          <w:sz w:val="16"/>
          <w:szCs w:val="16"/>
          <w:u w:val="single"/>
        </w:rPr>
        <w:t>Access:</w:t>
      </w:r>
      <w:r w:rsidRPr="008877A5">
        <w:rPr>
          <w:rFonts w:ascii="Arial" w:hAnsi="Arial" w:cs="Arial"/>
          <w:sz w:val="16"/>
          <w:szCs w:val="16"/>
        </w:rPr>
        <w:t xml:space="preserve">  Standard VBSIII Guide local loop charges for DS0, DS-1 and DS-3 Network Services Local Access Service.</w:t>
      </w:r>
    </w:p>
    <w:p w:rsidR="00F920EB" w:rsidRPr="008877A5" w:rsidRDefault="00F920EB" w:rsidP="00F920EB">
      <w:pPr>
        <w:rPr>
          <w:rFonts w:ascii="Arial" w:hAnsi="Arial" w:cs="Arial"/>
          <w:sz w:val="16"/>
          <w:szCs w:val="16"/>
          <w:u w:val="single"/>
        </w:rPr>
      </w:pPr>
    </w:p>
    <w:p w:rsidR="00F920EB" w:rsidRPr="008877A5" w:rsidRDefault="00F920EB" w:rsidP="00F920EB">
      <w:pPr>
        <w:rPr>
          <w:rFonts w:ascii="Arial" w:hAnsi="Arial" w:cs="Arial"/>
          <w:sz w:val="16"/>
          <w:szCs w:val="16"/>
          <w:u w:val="single"/>
        </w:rPr>
      </w:pPr>
      <w:r w:rsidRPr="008877A5">
        <w:rPr>
          <w:rFonts w:ascii="Arial" w:hAnsi="Arial" w:cs="Arial"/>
          <w:sz w:val="16"/>
          <w:szCs w:val="16"/>
          <w:u w:val="single"/>
        </w:rPr>
        <w:t xml:space="preserve">Classifications, Practices and Regulations:  </w:t>
      </w:r>
    </w:p>
    <w:p w:rsidR="00F920EB" w:rsidRPr="008877A5" w:rsidRDefault="00F920EB" w:rsidP="00F920EB">
      <w:pPr>
        <w:rPr>
          <w:rFonts w:ascii="Arial" w:hAnsi="Arial" w:cs="Arial"/>
          <w:sz w:val="16"/>
          <w:szCs w:val="16"/>
          <w:u w:val="single"/>
        </w:rPr>
      </w:pPr>
    </w:p>
    <w:p w:rsidR="00F920EB" w:rsidRPr="008877A5" w:rsidRDefault="00F920EB" w:rsidP="00F920EB">
      <w:pPr>
        <w:pStyle w:val="Style4"/>
        <w:tabs>
          <w:tab w:val="left" w:pos="684"/>
        </w:tabs>
        <w:ind w:left="684" w:right="0"/>
        <w:jc w:val="left"/>
      </w:pPr>
      <w:r w:rsidRPr="008877A5">
        <w:rPr>
          <w:u w:val="single"/>
        </w:rPr>
        <w:t>Underutilization and Early Termination Charges:</w:t>
      </w:r>
      <w:r w:rsidRPr="008877A5">
        <w:t xml:space="preserve">  N/A</w:t>
      </w:r>
    </w:p>
    <w:p w:rsidR="00F920EB" w:rsidRPr="008877A5" w:rsidRDefault="00F920EB" w:rsidP="00F920EB">
      <w:pPr>
        <w:pStyle w:val="Style4"/>
        <w:tabs>
          <w:tab w:val="left" w:pos="684"/>
        </w:tabs>
        <w:ind w:left="684" w:right="0"/>
        <w:jc w:val="left"/>
        <w:rPr>
          <w:u w:val="single"/>
        </w:rPr>
      </w:pPr>
      <w:r w:rsidRPr="008877A5">
        <w:rPr>
          <w:u w:val="single"/>
        </w:rPr>
        <w:t xml:space="preserve"> </w:t>
      </w:r>
    </w:p>
    <w:p w:rsidR="00C84EA4" w:rsidRPr="008877A5" w:rsidRDefault="00F920EB" w:rsidP="00F920EB">
      <w:pPr>
        <w:rPr>
          <w:rFonts w:ascii="Arial" w:hAnsi="Arial" w:cs="Arial"/>
          <w:sz w:val="16"/>
          <w:szCs w:val="16"/>
        </w:rPr>
      </w:pPr>
      <w:r w:rsidRPr="008877A5">
        <w:rPr>
          <w:rFonts w:ascii="Arial" w:hAnsi="Arial" w:cs="Arial"/>
          <w:sz w:val="16"/>
          <w:szCs w:val="16"/>
          <w:u w:val="single"/>
        </w:rPr>
        <w:t>Payment Arrangements:</w:t>
      </w:r>
      <w:r w:rsidRPr="008877A5">
        <w:rPr>
          <w:rFonts w:ascii="Arial" w:hAnsi="Arial" w:cs="Arial"/>
          <w:sz w:val="16"/>
          <w:szCs w:val="16"/>
        </w:rPr>
        <w:t xml:space="preserve">  Customer will pay all Company charges (except disputed amounts) within 30 days of Customer’s receipt of the invoice.</w:t>
      </w:r>
    </w:p>
    <w:p w:rsidR="00C84EA4" w:rsidRPr="008877A5" w:rsidRDefault="00C84EA4">
      <w:pPr>
        <w:rPr>
          <w:rFonts w:ascii="Arial" w:hAnsi="Arial" w:cs="Arial"/>
          <w:sz w:val="16"/>
          <w:szCs w:val="16"/>
        </w:rPr>
      </w:pPr>
      <w:r w:rsidRPr="008877A5">
        <w:rPr>
          <w:rFonts w:ascii="Arial" w:hAnsi="Arial" w:cs="Arial"/>
          <w:sz w:val="16"/>
          <w:szCs w:val="16"/>
        </w:rPr>
        <w:br w:type="page"/>
      </w:r>
    </w:p>
    <w:p w:rsidR="00C84EA4" w:rsidRPr="008877A5" w:rsidRDefault="00C84EA4" w:rsidP="00C84EA4">
      <w:pPr>
        <w:rPr>
          <w:rFonts w:ascii="Arial" w:hAnsi="Arial" w:cs="Arial"/>
          <w:sz w:val="16"/>
          <w:szCs w:val="16"/>
        </w:rPr>
      </w:pPr>
      <w:r w:rsidRPr="008877A5">
        <w:rPr>
          <w:rFonts w:ascii="Arial" w:hAnsi="Arial" w:cs="Arial"/>
          <w:sz w:val="16"/>
          <w:szCs w:val="16"/>
        </w:rPr>
        <w:lastRenderedPageBreak/>
        <w:t>OPTION NO. 328838</w:t>
      </w:r>
    </w:p>
    <w:p w:rsidR="00C84EA4" w:rsidRPr="008877A5" w:rsidRDefault="00C84EA4" w:rsidP="00C84EA4">
      <w:pPr>
        <w:rPr>
          <w:rFonts w:ascii="Arial" w:hAnsi="Arial" w:cs="Arial"/>
          <w:sz w:val="16"/>
          <w:szCs w:val="16"/>
          <w:u w:val="single"/>
        </w:rPr>
      </w:pPr>
    </w:p>
    <w:p w:rsidR="00C84EA4" w:rsidRPr="008877A5" w:rsidRDefault="00C84EA4" w:rsidP="00C84EA4">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36 months</w:t>
      </w:r>
    </w:p>
    <w:p w:rsidR="00C84EA4" w:rsidRPr="008877A5" w:rsidRDefault="00C84EA4" w:rsidP="00C84EA4">
      <w:pPr>
        <w:rPr>
          <w:rFonts w:ascii="Arial" w:hAnsi="Arial" w:cs="Arial"/>
          <w:sz w:val="16"/>
          <w:szCs w:val="16"/>
        </w:rPr>
      </w:pPr>
    </w:p>
    <w:p w:rsidR="00C84EA4" w:rsidRPr="008877A5" w:rsidRDefault="00C84EA4" w:rsidP="00C84EA4">
      <w:pPr>
        <w:rPr>
          <w:rFonts w:ascii="Arial" w:hAnsi="Arial" w:cs="Arial"/>
          <w:sz w:val="16"/>
          <w:szCs w:val="16"/>
        </w:rPr>
      </w:pPr>
      <w:r w:rsidRPr="008877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C84EA4" w:rsidRPr="008877A5" w:rsidRDefault="00C84EA4" w:rsidP="00C84EA4">
      <w:pPr>
        <w:rPr>
          <w:rFonts w:ascii="Arial" w:hAnsi="Arial" w:cs="Arial"/>
          <w:sz w:val="16"/>
          <w:szCs w:val="16"/>
        </w:rPr>
      </w:pPr>
    </w:p>
    <w:p w:rsidR="00C84EA4" w:rsidRPr="008877A5" w:rsidRDefault="00C84EA4" w:rsidP="00C84EA4">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$500,000 in Total Service Charges (“AVC”) </w:t>
      </w:r>
      <w:r w:rsidRPr="008877A5">
        <w:rPr>
          <w:rFonts w:ascii="Arial" w:hAnsi="Arial" w:cs="Arial"/>
          <w:bCs/>
          <w:sz w:val="16"/>
          <w:szCs w:val="16"/>
        </w:rPr>
        <w:t>during each contract year of the Term.</w:t>
      </w:r>
      <w:r w:rsidRPr="008877A5">
        <w:rPr>
          <w:rFonts w:ascii="Arial" w:hAnsi="Arial" w:cs="Arial"/>
          <w:sz w:val="16"/>
          <w:szCs w:val="16"/>
        </w:rPr>
        <w:t xml:space="preserve"> </w:t>
      </w:r>
    </w:p>
    <w:p w:rsidR="00C84EA4" w:rsidRPr="008877A5" w:rsidRDefault="00C84EA4" w:rsidP="00C84EA4">
      <w:pPr>
        <w:rPr>
          <w:rFonts w:ascii="Arial" w:hAnsi="Arial" w:cs="Arial"/>
          <w:sz w:val="16"/>
          <w:szCs w:val="16"/>
        </w:rPr>
      </w:pPr>
    </w:p>
    <w:p w:rsidR="00C84EA4" w:rsidRPr="008877A5" w:rsidRDefault="00C84EA4" w:rsidP="00C84EA4">
      <w:pPr>
        <w:rPr>
          <w:rFonts w:ascii="Arial" w:hAnsi="Arial" w:cs="Arial"/>
          <w:sz w:val="16"/>
          <w:szCs w:val="16"/>
        </w:rPr>
      </w:pPr>
      <w:r w:rsidRPr="008877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C84EA4" w:rsidRPr="008877A5" w:rsidRDefault="00C84EA4" w:rsidP="00C84EA4">
      <w:pPr>
        <w:rPr>
          <w:rFonts w:ascii="Arial" w:hAnsi="Arial" w:cs="Arial"/>
          <w:color w:val="3366FF"/>
          <w:sz w:val="16"/>
          <w:szCs w:val="16"/>
        </w:rPr>
      </w:pPr>
    </w:p>
    <w:p w:rsidR="00C84EA4" w:rsidRPr="008877A5" w:rsidRDefault="00C84EA4" w:rsidP="00C84EA4">
      <w:pPr>
        <w:rPr>
          <w:rFonts w:ascii="Arial" w:hAnsi="Arial" w:cs="Arial"/>
          <w:sz w:val="16"/>
          <w:szCs w:val="16"/>
        </w:rPr>
      </w:pPr>
      <w:r w:rsidRPr="008877A5">
        <w:rPr>
          <w:rFonts w:ascii="Arial" w:hAnsi="Arial" w:cs="Arial"/>
          <w:sz w:val="16"/>
          <w:szCs w:val="16"/>
          <w:u w:val="single"/>
        </w:rPr>
        <w:t>Discounts:</w:t>
      </w:r>
      <w:r w:rsidRPr="008877A5">
        <w:rPr>
          <w:rFonts w:ascii="Arial" w:hAnsi="Arial" w:cs="Arial"/>
          <w:sz w:val="16"/>
          <w:szCs w:val="16"/>
        </w:rPr>
        <w:t xml:space="preserve"> </w:t>
      </w:r>
    </w:p>
    <w:p w:rsidR="00C84EA4" w:rsidRPr="008877A5" w:rsidRDefault="00C84EA4" w:rsidP="00C84EA4">
      <w:pPr>
        <w:ind w:left="720"/>
        <w:rPr>
          <w:rFonts w:ascii="Arial" w:hAnsi="Arial" w:cs="Arial"/>
          <w:sz w:val="16"/>
          <w:szCs w:val="16"/>
        </w:rPr>
      </w:pPr>
    </w:p>
    <w:p w:rsidR="00C84EA4" w:rsidRPr="008877A5" w:rsidRDefault="00C84EA4" w:rsidP="00C84EA4">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In lieu of any other rates or discounts, the Customer will receive a discount equal to 20% for the following Data Services:</w:t>
      </w:r>
    </w:p>
    <w:p w:rsidR="00C84EA4" w:rsidRPr="008877A5" w:rsidRDefault="00C84EA4" w:rsidP="00C84EA4">
      <w:pPr>
        <w:ind w:left="720"/>
        <w:rPr>
          <w:rFonts w:ascii="Arial" w:hAnsi="Arial" w:cs="Arial"/>
          <w:sz w:val="16"/>
          <w:szCs w:val="16"/>
        </w:rPr>
      </w:pPr>
    </w:p>
    <w:p w:rsidR="00C84EA4" w:rsidRPr="008877A5" w:rsidRDefault="00C84EA4" w:rsidP="00C84EA4">
      <w:pPr>
        <w:keepLines/>
        <w:ind w:left="1440"/>
        <w:rPr>
          <w:rFonts w:ascii="Arial" w:hAnsi="Arial" w:cs="Arial"/>
          <w:sz w:val="16"/>
          <w:szCs w:val="16"/>
        </w:rPr>
      </w:pPr>
      <w:r w:rsidRPr="008877A5">
        <w:rPr>
          <w:rFonts w:ascii="Arial" w:hAnsi="Arial" w:cs="Arial"/>
          <w:sz w:val="16"/>
          <w:szCs w:val="16"/>
          <w:u w:val="single"/>
        </w:rPr>
        <w:t>Interstate Private Line Service:</w:t>
      </w:r>
      <w:r w:rsidRPr="008877A5">
        <w:rPr>
          <w:rFonts w:ascii="Arial" w:hAnsi="Arial" w:cs="Arial"/>
          <w:sz w:val="16"/>
          <w:szCs w:val="16"/>
        </w:rPr>
        <w:t xml:space="preserve"> Standard VBS3 Guide monthly recurring charges for DS-1 Interstate Private Line Service.  Customer certifies that any private line circuit will carry more than 10% interstate traffic.</w:t>
      </w:r>
    </w:p>
    <w:p w:rsidR="00C84EA4" w:rsidRPr="008877A5" w:rsidRDefault="00C84EA4" w:rsidP="00C84EA4">
      <w:pPr>
        <w:rPr>
          <w:rFonts w:ascii="Arial" w:hAnsi="Arial" w:cs="Arial"/>
          <w:sz w:val="16"/>
          <w:szCs w:val="16"/>
          <w:u w:val="single"/>
        </w:rPr>
      </w:pPr>
    </w:p>
    <w:p w:rsidR="00C84EA4" w:rsidRPr="008877A5" w:rsidRDefault="00C84EA4" w:rsidP="00C84EA4">
      <w:pPr>
        <w:rPr>
          <w:rFonts w:ascii="Arial" w:hAnsi="Arial" w:cs="Arial"/>
          <w:sz w:val="16"/>
          <w:szCs w:val="16"/>
          <w:u w:val="single"/>
        </w:rPr>
      </w:pPr>
      <w:r w:rsidRPr="008877A5">
        <w:rPr>
          <w:rFonts w:ascii="Arial" w:hAnsi="Arial" w:cs="Arial"/>
          <w:sz w:val="16"/>
          <w:szCs w:val="16"/>
          <w:u w:val="single"/>
        </w:rPr>
        <w:t xml:space="preserve">Classifications, Practices and Regulations:  </w:t>
      </w:r>
    </w:p>
    <w:p w:rsidR="00C84EA4" w:rsidRPr="008877A5" w:rsidRDefault="00C84EA4" w:rsidP="00C84EA4">
      <w:pPr>
        <w:rPr>
          <w:rFonts w:ascii="Arial" w:hAnsi="Arial" w:cs="Arial"/>
          <w:sz w:val="16"/>
          <w:szCs w:val="16"/>
        </w:rPr>
      </w:pPr>
    </w:p>
    <w:p w:rsidR="00C84EA4" w:rsidRPr="008877A5" w:rsidRDefault="00C84EA4" w:rsidP="00C84EA4">
      <w:pPr>
        <w:ind w:left="720"/>
        <w:rPr>
          <w:rFonts w:ascii="Arial" w:hAnsi="Arial" w:cs="Arial"/>
          <w:sz w:val="16"/>
          <w:szCs w:val="16"/>
        </w:rPr>
      </w:pPr>
      <w:r w:rsidRPr="008877A5">
        <w:rPr>
          <w:rFonts w:ascii="Arial" w:hAnsi="Arial" w:cs="Arial"/>
          <w:sz w:val="16"/>
          <w:szCs w:val="16"/>
          <w:u w:val="single"/>
        </w:rPr>
        <w:t>Underutilization and Termination with Liability:</w:t>
      </w:r>
      <w:r w:rsidRPr="008877A5">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C84EA4" w:rsidRPr="008877A5" w:rsidRDefault="00C84EA4" w:rsidP="00C84EA4">
      <w:pPr>
        <w:ind w:left="720"/>
        <w:rPr>
          <w:rFonts w:ascii="Arial" w:hAnsi="Arial" w:cs="Arial"/>
          <w:sz w:val="16"/>
          <w:szCs w:val="16"/>
        </w:rPr>
      </w:pPr>
    </w:p>
    <w:p w:rsidR="00C84EA4" w:rsidRPr="008877A5" w:rsidRDefault="00C84EA4" w:rsidP="00C84EA4">
      <w:pPr>
        <w:tabs>
          <w:tab w:val="left" w:pos="1440"/>
        </w:tabs>
        <w:rPr>
          <w:rFonts w:ascii="Arial" w:hAnsi="Arial" w:cs="Arial"/>
          <w:sz w:val="16"/>
          <w:szCs w:val="16"/>
        </w:rPr>
      </w:pPr>
      <w:r w:rsidRPr="008877A5">
        <w:rPr>
          <w:rFonts w:ascii="Arial" w:hAnsi="Arial" w:cs="Arial"/>
          <w:sz w:val="16"/>
          <w:szCs w:val="16"/>
          <w:u w:val="single"/>
        </w:rPr>
        <w:t>Promotions</w:t>
      </w:r>
      <w:r w:rsidRPr="008877A5">
        <w:rPr>
          <w:rFonts w:ascii="Arial" w:hAnsi="Arial" w:cs="Arial"/>
          <w:sz w:val="16"/>
          <w:szCs w:val="16"/>
        </w:rPr>
        <w:t>:  The Customer is eligible for the following promotions as set forth in the Guide:</w:t>
      </w:r>
    </w:p>
    <w:p w:rsidR="00C84EA4" w:rsidRPr="008877A5" w:rsidRDefault="00C84EA4" w:rsidP="00C84EA4">
      <w:pPr>
        <w:tabs>
          <w:tab w:val="left" w:pos="1440"/>
        </w:tabs>
        <w:rPr>
          <w:rFonts w:ascii="Arial" w:hAnsi="Arial" w:cs="Arial"/>
          <w:sz w:val="16"/>
          <w:szCs w:val="16"/>
        </w:rPr>
      </w:pPr>
    </w:p>
    <w:p w:rsidR="00C84EA4" w:rsidRPr="008877A5" w:rsidRDefault="00C84EA4" w:rsidP="00C84EA4">
      <w:pPr>
        <w:tabs>
          <w:tab w:val="left" w:pos="1440"/>
        </w:tabs>
        <w:ind w:left="720"/>
        <w:rPr>
          <w:rFonts w:ascii="Arial" w:hAnsi="Arial" w:cs="Arial"/>
          <w:sz w:val="16"/>
          <w:szCs w:val="16"/>
        </w:rPr>
      </w:pPr>
      <w:r w:rsidRPr="008877A5">
        <w:rPr>
          <w:rFonts w:ascii="Arial" w:hAnsi="Arial" w:cs="Arial"/>
          <w:sz w:val="16"/>
          <w:szCs w:val="16"/>
        </w:rPr>
        <w:t>General Installation Waiver Promotion – V5.0</w:t>
      </w:r>
    </w:p>
    <w:p w:rsidR="00C84EA4" w:rsidRPr="008877A5" w:rsidRDefault="00C84EA4" w:rsidP="00C84EA4">
      <w:pPr>
        <w:ind w:left="1440" w:hanging="720"/>
        <w:rPr>
          <w:rFonts w:ascii="Arial" w:hAnsi="Arial" w:cs="Arial"/>
          <w:sz w:val="16"/>
          <w:szCs w:val="16"/>
          <w:u w:val="single"/>
        </w:rPr>
      </w:pPr>
    </w:p>
    <w:p w:rsidR="00C84EA4" w:rsidRPr="008877A5" w:rsidRDefault="00C84EA4" w:rsidP="00C84EA4">
      <w:pPr>
        <w:ind w:left="1440" w:hanging="720"/>
        <w:rPr>
          <w:rFonts w:ascii="Arial" w:hAnsi="Arial" w:cs="Arial"/>
          <w:sz w:val="16"/>
          <w:szCs w:val="16"/>
        </w:rPr>
      </w:pPr>
    </w:p>
    <w:p w:rsidR="00F920EB" w:rsidRPr="008877A5" w:rsidRDefault="00F920EB" w:rsidP="00F920EB">
      <w:pPr>
        <w:rPr>
          <w:rFonts w:ascii="Arial" w:hAnsi="Arial" w:cs="Arial"/>
          <w:sz w:val="16"/>
          <w:szCs w:val="16"/>
        </w:rPr>
      </w:pPr>
    </w:p>
    <w:p w:rsidR="008B7E92" w:rsidRPr="008877A5" w:rsidRDefault="008B7E92">
      <w:pPr>
        <w:rPr>
          <w:rFonts w:ascii="Arial" w:hAnsi="Arial" w:cs="Arial"/>
          <w:sz w:val="16"/>
          <w:szCs w:val="16"/>
        </w:rPr>
      </w:pPr>
      <w:r w:rsidRPr="008877A5">
        <w:rPr>
          <w:rFonts w:ascii="Arial" w:hAnsi="Arial" w:cs="Arial"/>
          <w:sz w:val="16"/>
          <w:szCs w:val="16"/>
        </w:rPr>
        <w:br w:type="page"/>
      </w:r>
    </w:p>
    <w:p w:rsidR="008B7E92" w:rsidRPr="008877A5" w:rsidRDefault="008B7E92" w:rsidP="008B7E92">
      <w:pPr>
        <w:rPr>
          <w:rFonts w:ascii="Arial" w:hAnsi="Arial" w:cs="Arial"/>
          <w:sz w:val="16"/>
          <w:szCs w:val="16"/>
        </w:rPr>
      </w:pPr>
      <w:r w:rsidRPr="008877A5">
        <w:rPr>
          <w:rFonts w:ascii="Arial" w:hAnsi="Arial" w:cs="Arial"/>
          <w:sz w:val="16"/>
          <w:szCs w:val="16"/>
        </w:rPr>
        <w:lastRenderedPageBreak/>
        <w:t>OPTION NO:  328838</w:t>
      </w:r>
    </w:p>
    <w:p w:rsidR="008B7E92" w:rsidRPr="008877A5" w:rsidRDefault="008B7E92" w:rsidP="008B7E92">
      <w:pPr>
        <w:rPr>
          <w:rFonts w:ascii="Arial" w:hAnsi="Arial" w:cs="Arial"/>
          <w:sz w:val="16"/>
          <w:szCs w:val="16"/>
        </w:rPr>
      </w:pPr>
    </w:p>
    <w:p w:rsidR="008B7E92" w:rsidRPr="008877A5" w:rsidRDefault="008B7E92" w:rsidP="008B7E92">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36 months</w:t>
      </w:r>
    </w:p>
    <w:p w:rsidR="008B7E92" w:rsidRPr="008877A5" w:rsidRDefault="008B7E92" w:rsidP="008B7E92">
      <w:pPr>
        <w:rPr>
          <w:rFonts w:ascii="Arial" w:hAnsi="Arial" w:cs="Arial"/>
          <w:sz w:val="16"/>
          <w:szCs w:val="16"/>
        </w:rPr>
      </w:pPr>
    </w:p>
    <w:p w:rsidR="008B7E92" w:rsidRPr="008877A5" w:rsidRDefault="008B7E92" w:rsidP="008B7E92">
      <w:pPr>
        <w:rPr>
          <w:rFonts w:ascii="Arial" w:hAnsi="Arial" w:cs="Arial"/>
          <w:sz w:val="16"/>
          <w:szCs w:val="16"/>
        </w:rPr>
      </w:pPr>
      <w:r w:rsidRPr="008877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8B7E92" w:rsidRPr="008877A5" w:rsidRDefault="008B7E92" w:rsidP="008B7E92">
      <w:pPr>
        <w:rPr>
          <w:rFonts w:ascii="Arial" w:hAnsi="Arial" w:cs="Arial"/>
          <w:sz w:val="16"/>
          <w:szCs w:val="16"/>
        </w:rPr>
      </w:pPr>
    </w:p>
    <w:p w:rsidR="008B7E92" w:rsidRPr="008877A5" w:rsidRDefault="008B7E92" w:rsidP="008B7E92">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$500,000 in Total Service Charges (“AVC”) </w:t>
      </w:r>
      <w:r w:rsidRPr="008877A5">
        <w:rPr>
          <w:rFonts w:ascii="Arial" w:hAnsi="Arial" w:cs="Arial"/>
          <w:bCs/>
          <w:sz w:val="16"/>
          <w:szCs w:val="16"/>
        </w:rPr>
        <w:t>during each contract year of the Term.</w:t>
      </w:r>
      <w:r w:rsidRPr="008877A5">
        <w:rPr>
          <w:rFonts w:ascii="Arial" w:hAnsi="Arial" w:cs="Arial"/>
          <w:sz w:val="16"/>
          <w:szCs w:val="16"/>
        </w:rPr>
        <w:t xml:space="preserve"> </w:t>
      </w:r>
    </w:p>
    <w:p w:rsidR="008B7E92" w:rsidRPr="008877A5" w:rsidRDefault="008B7E92" w:rsidP="008B7E92">
      <w:pPr>
        <w:rPr>
          <w:rFonts w:ascii="Arial" w:hAnsi="Arial" w:cs="Arial"/>
          <w:sz w:val="16"/>
          <w:szCs w:val="16"/>
        </w:rPr>
      </w:pPr>
    </w:p>
    <w:p w:rsidR="008B7E92" w:rsidRPr="008877A5" w:rsidRDefault="008B7E92" w:rsidP="008B7E92">
      <w:pPr>
        <w:rPr>
          <w:rFonts w:ascii="Arial" w:hAnsi="Arial" w:cs="Arial"/>
          <w:sz w:val="16"/>
          <w:szCs w:val="16"/>
        </w:rPr>
      </w:pPr>
      <w:r w:rsidRPr="008877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8B7E92" w:rsidRPr="008877A5" w:rsidRDefault="008B7E92" w:rsidP="008B7E92">
      <w:pPr>
        <w:rPr>
          <w:rFonts w:ascii="Arial" w:hAnsi="Arial" w:cs="Arial"/>
          <w:color w:val="3366FF"/>
          <w:sz w:val="16"/>
          <w:szCs w:val="16"/>
        </w:rPr>
      </w:pPr>
    </w:p>
    <w:p w:rsidR="008B7E92" w:rsidRPr="008877A5" w:rsidRDefault="008B7E92" w:rsidP="008B7E92">
      <w:pPr>
        <w:rPr>
          <w:rFonts w:ascii="Arial" w:hAnsi="Arial" w:cs="Arial"/>
          <w:sz w:val="16"/>
          <w:szCs w:val="16"/>
        </w:rPr>
      </w:pPr>
      <w:r w:rsidRPr="008877A5">
        <w:rPr>
          <w:rFonts w:ascii="Arial" w:hAnsi="Arial" w:cs="Arial"/>
          <w:sz w:val="16"/>
          <w:szCs w:val="16"/>
          <w:u w:val="single"/>
        </w:rPr>
        <w:t>Discounts:</w:t>
      </w:r>
      <w:r w:rsidRPr="008877A5">
        <w:rPr>
          <w:rFonts w:ascii="Arial" w:hAnsi="Arial" w:cs="Arial"/>
          <w:sz w:val="16"/>
          <w:szCs w:val="16"/>
        </w:rPr>
        <w:t xml:space="preserve"> </w:t>
      </w:r>
    </w:p>
    <w:p w:rsidR="008B7E92" w:rsidRPr="008877A5" w:rsidRDefault="008B7E92" w:rsidP="008B7E92">
      <w:pPr>
        <w:ind w:left="720"/>
        <w:rPr>
          <w:rFonts w:ascii="Arial" w:hAnsi="Arial" w:cs="Arial"/>
          <w:sz w:val="16"/>
          <w:szCs w:val="16"/>
        </w:rPr>
      </w:pPr>
    </w:p>
    <w:p w:rsidR="008B7E92" w:rsidRPr="008877A5" w:rsidRDefault="008B7E92" w:rsidP="008B7E92">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In lieu of any other rates or discounts, the Customer will receive a discount equal to 20% for the following Data Services:</w:t>
      </w:r>
    </w:p>
    <w:p w:rsidR="008B7E92" w:rsidRPr="008877A5" w:rsidRDefault="008B7E92" w:rsidP="008B7E92">
      <w:pPr>
        <w:ind w:left="720"/>
        <w:rPr>
          <w:rFonts w:ascii="Arial" w:hAnsi="Arial" w:cs="Arial"/>
          <w:sz w:val="16"/>
          <w:szCs w:val="16"/>
        </w:rPr>
      </w:pPr>
    </w:p>
    <w:p w:rsidR="008B7E92" w:rsidRPr="008877A5" w:rsidRDefault="008B7E92" w:rsidP="008B7E92">
      <w:pPr>
        <w:keepLines/>
        <w:ind w:left="1440"/>
        <w:rPr>
          <w:rFonts w:ascii="Arial" w:hAnsi="Arial" w:cs="Arial"/>
          <w:sz w:val="16"/>
          <w:szCs w:val="16"/>
        </w:rPr>
      </w:pPr>
      <w:r w:rsidRPr="008877A5">
        <w:rPr>
          <w:rFonts w:ascii="Arial" w:hAnsi="Arial" w:cs="Arial"/>
          <w:sz w:val="16"/>
          <w:szCs w:val="16"/>
          <w:u w:val="single"/>
        </w:rPr>
        <w:t>Interstate Private Line Service:</w:t>
      </w:r>
      <w:r w:rsidRPr="008877A5">
        <w:rPr>
          <w:rFonts w:ascii="Arial" w:hAnsi="Arial" w:cs="Arial"/>
          <w:sz w:val="16"/>
          <w:szCs w:val="16"/>
        </w:rPr>
        <w:t xml:space="preserve"> Standard VBS3 Guide monthly recurring charges for DS-1 Interstate Private Line Service.  Customer certifies that any private line circuit will carry more than 10% interstate traffic.</w:t>
      </w:r>
    </w:p>
    <w:p w:rsidR="008B7E92" w:rsidRPr="008877A5" w:rsidRDefault="008B7E92" w:rsidP="008B7E92">
      <w:pPr>
        <w:rPr>
          <w:rFonts w:ascii="Arial" w:hAnsi="Arial" w:cs="Arial"/>
          <w:sz w:val="16"/>
          <w:szCs w:val="16"/>
          <w:u w:val="single"/>
        </w:rPr>
      </w:pPr>
    </w:p>
    <w:p w:rsidR="008B7E92" w:rsidRPr="008877A5" w:rsidRDefault="008B7E92" w:rsidP="008B7E92">
      <w:pPr>
        <w:rPr>
          <w:rFonts w:ascii="Arial" w:hAnsi="Arial" w:cs="Arial"/>
          <w:sz w:val="16"/>
          <w:szCs w:val="16"/>
          <w:u w:val="single"/>
        </w:rPr>
      </w:pPr>
      <w:r w:rsidRPr="008877A5">
        <w:rPr>
          <w:rFonts w:ascii="Arial" w:hAnsi="Arial" w:cs="Arial"/>
          <w:sz w:val="16"/>
          <w:szCs w:val="16"/>
          <w:u w:val="single"/>
        </w:rPr>
        <w:t xml:space="preserve">Classifications, Practices and Regulations:  </w:t>
      </w:r>
    </w:p>
    <w:p w:rsidR="008B7E92" w:rsidRPr="008877A5" w:rsidRDefault="008B7E92" w:rsidP="008B7E92">
      <w:pPr>
        <w:rPr>
          <w:rFonts w:ascii="Arial" w:hAnsi="Arial" w:cs="Arial"/>
          <w:sz w:val="16"/>
          <w:szCs w:val="16"/>
        </w:rPr>
      </w:pPr>
    </w:p>
    <w:p w:rsidR="008B7E92" w:rsidRPr="008877A5" w:rsidRDefault="008B7E92" w:rsidP="008B7E92">
      <w:pPr>
        <w:ind w:left="720"/>
        <w:rPr>
          <w:rFonts w:ascii="Arial" w:hAnsi="Arial" w:cs="Arial"/>
          <w:sz w:val="16"/>
          <w:szCs w:val="16"/>
        </w:rPr>
      </w:pPr>
      <w:r w:rsidRPr="008877A5">
        <w:rPr>
          <w:rFonts w:ascii="Arial" w:hAnsi="Arial" w:cs="Arial"/>
          <w:sz w:val="16"/>
          <w:szCs w:val="16"/>
          <w:u w:val="single"/>
        </w:rPr>
        <w:t>Underutilization and Termination with Liability:</w:t>
      </w:r>
      <w:r w:rsidRPr="008877A5">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8B7E92" w:rsidRPr="008877A5" w:rsidRDefault="008B7E92" w:rsidP="008B7E92">
      <w:pPr>
        <w:ind w:left="720"/>
        <w:rPr>
          <w:rFonts w:ascii="Arial" w:hAnsi="Arial" w:cs="Arial"/>
          <w:sz w:val="16"/>
          <w:szCs w:val="16"/>
        </w:rPr>
      </w:pPr>
    </w:p>
    <w:p w:rsidR="008B7E92" w:rsidRPr="008877A5" w:rsidRDefault="008B7E92" w:rsidP="008B7E92">
      <w:pPr>
        <w:tabs>
          <w:tab w:val="left" w:pos="1440"/>
        </w:tabs>
        <w:rPr>
          <w:rFonts w:ascii="Arial" w:hAnsi="Arial" w:cs="Arial"/>
          <w:sz w:val="16"/>
          <w:szCs w:val="16"/>
        </w:rPr>
      </w:pPr>
      <w:r w:rsidRPr="008877A5">
        <w:rPr>
          <w:rFonts w:ascii="Arial" w:hAnsi="Arial" w:cs="Arial"/>
          <w:sz w:val="16"/>
          <w:szCs w:val="16"/>
          <w:u w:val="single"/>
        </w:rPr>
        <w:t>Promotions</w:t>
      </w:r>
      <w:r w:rsidRPr="008877A5">
        <w:rPr>
          <w:rFonts w:ascii="Arial" w:hAnsi="Arial" w:cs="Arial"/>
          <w:sz w:val="16"/>
          <w:szCs w:val="16"/>
        </w:rPr>
        <w:t>:  The Customer is eligible for the following promotions as set forth in the Guide:</w:t>
      </w:r>
    </w:p>
    <w:p w:rsidR="008B7E92" w:rsidRPr="008877A5" w:rsidRDefault="008B7E92" w:rsidP="008B7E92">
      <w:pPr>
        <w:tabs>
          <w:tab w:val="left" w:pos="1440"/>
        </w:tabs>
        <w:rPr>
          <w:rFonts w:ascii="Arial" w:hAnsi="Arial" w:cs="Arial"/>
          <w:sz w:val="16"/>
          <w:szCs w:val="16"/>
        </w:rPr>
      </w:pPr>
    </w:p>
    <w:p w:rsidR="008B7E92" w:rsidRPr="008877A5" w:rsidRDefault="008B7E92" w:rsidP="008B7E92">
      <w:pPr>
        <w:tabs>
          <w:tab w:val="left" w:pos="1440"/>
        </w:tabs>
        <w:ind w:left="720"/>
        <w:rPr>
          <w:rFonts w:ascii="Arial" w:hAnsi="Arial" w:cs="Arial"/>
          <w:sz w:val="16"/>
          <w:szCs w:val="16"/>
        </w:rPr>
      </w:pPr>
      <w:r w:rsidRPr="008877A5">
        <w:rPr>
          <w:rFonts w:ascii="Arial" w:hAnsi="Arial" w:cs="Arial"/>
          <w:sz w:val="16"/>
          <w:szCs w:val="16"/>
        </w:rPr>
        <w:t>General Installation Waiver Promotion – V5.0</w:t>
      </w:r>
    </w:p>
    <w:p w:rsidR="009333D9" w:rsidRPr="008877A5" w:rsidRDefault="009333D9">
      <w:pPr>
        <w:rPr>
          <w:rFonts w:ascii="Arial" w:hAnsi="Arial" w:cs="Arial"/>
          <w:sz w:val="16"/>
          <w:szCs w:val="16"/>
        </w:rPr>
      </w:pPr>
      <w:r w:rsidRPr="008877A5">
        <w:rPr>
          <w:rFonts w:ascii="Arial" w:hAnsi="Arial" w:cs="Arial"/>
          <w:sz w:val="16"/>
          <w:szCs w:val="16"/>
        </w:rPr>
        <w:br w:type="page"/>
      </w:r>
    </w:p>
    <w:p w:rsidR="009333D9" w:rsidRPr="008877A5" w:rsidRDefault="009333D9" w:rsidP="009333D9">
      <w:pPr>
        <w:rPr>
          <w:rFonts w:ascii="Arial" w:hAnsi="Arial" w:cs="Arial"/>
          <w:sz w:val="16"/>
          <w:szCs w:val="16"/>
          <w:u w:val="single"/>
        </w:rPr>
      </w:pPr>
      <w:r w:rsidRPr="008877A5">
        <w:rPr>
          <w:rFonts w:ascii="Arial" w:hAnsi="Arial" w:cs="Arial"/>
          <w:sz w:val="16"/>
          <w:szCs w:val="16"/>
          <w:u w:val="single"/>
        </w:rPr>
        <w:lastRenderedPageBreak/>
        <w:t>OPTION NO:  328872</w:t>
      </w:r>
      <w:r w:rsidR="002D395A" w:rsidRPr="008877A5">
        <w:rPr>
          <w:rFonts w:ascii="Arial" w:hAnsi="Arial" w:cs="Arial"/>
          <w:sz w:val="16"/>
          <w:szCs w:val="16"/>
          <w:u w:val="single"/>
        </w:rPr>
        <w:t xml:space="preserve"> (Oct 12, Amendment 1)</w:t>
      </w:r>
    </w:p>
    <w:p w:rsidR="002D395A" w:rsidRPr="008877A5" w:rsidRDefault="002D395A" w:rsidP="002D395A">
      <w:pPr>
        <w:rPr>
          <w:rFonts w:ascii="Arial" w:hAnsi="Arial" w:cs="Arial"/>
          <w:sz w:val="16"/>
          <w:szCs w:val="16"/>
        </w:rPr>
      </w:pPr>
    </w:p>
    <w:p w:rsidR="002D395A" w:rsidRPr="008877A5" w:rsidRDefault="002D395A" w:rsidP="002D395A">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36 months</w:t>
      </w:r>
    </w:p>
    <w:p w:rsidR="002D395A" w:rsidRPr="008877A5" w:rsidRDefault="002D395A" w:rsidP="002D395A">
      <w:pPr>
        <w:rPr>
          <w:rFonts w:ascii="Arial" w:hAnsi="Arial" w:cs="Arial"/>
          <w:sz w:val="16"/>
          <w:szCs w:val="16"/>
        </w:rPr>
      </w:pPr>
    </w:p>
    <w:p w:rsidR="002D395A" w:rsidRPr="008877A5" w:rsidRDefault="002D395A" w:rsidP="002D395A">
      <w:pPr>
        <w:rPr>
          <w:rFonts w:ascii="Arial" w:hAnsi="Arial" w:cs="Arial"/>
          <w:sz w:val="16"/>
          <w:szCs w:val="16"/>
        </w:rPr>
      </w:pPr>
      <w:r w:rsidRPr="008877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2D395A" w:rsidRPr="008877A5" w:rsidRDefault="002D395A" w:rsidP="002D395A">
      <w:pPr>
        <w:rPr>
          <w:rFonts w:ascii="Arial" w:hAnsi="Arial" w:cs="Arial"/>
          <w:sz w:val="16"/>
          <w:szCs w:val="16"/>
        </w:rPr>
      </w:pPr>
    </w:p>
    <w:p w:rsidR="002D395A" w:rsidRPr="008877A5" w:rsidRDefault="002D395A" w:rsidP="002D395A">
      <w:pPr>
        <w:rPr>
          <w:rFonts w:ascii="Arial" w:hAnsi="Arial" w:cs="Arial"/>
          <w:sz w:val="16"/>
          <w:szCs w:val="16"/>
        </w:rPr>
      </w:pPr>
      <w:r w:rsidRPr="008877A5">
        <w:rPr>
          <w:rFonts w:ascii="Arial" w:hAnsi="Arial" w:cs="Arial"/>
          <w:sz w:val="16"/>
          <w:szCs w:val="16"/>
          <w:u w:val="single"/>
        </w:rPr>
        <w:t>Minimum Term Volume Commitment (“TVC”):</w:t>
      </w:r>
      <w:r w:rsidRPr="008877A5">
        <w:rPr>
          <w:rFonts w:ascii="Arial" w:hAnsi="Arial" w:cs="Arial"/>
          <w:sz w:val="16"/>
          <w:szCs w:val="16"/>
        </w:rPr>
        <w:t xml:space="preserve">  $630,000 in Total Service Charges (“TVC”) in Total Service Charges </w:t>
      </w:r>
      <w:r w:rsidRPr="008877A5">
        <w:rPr>
          <w:rFonts w:ascii="Arial" w:hAnsi="Arial" w:cs="Arial"/>
          <w:bCs/>
          <w:sz w:val="16"/>
          <w:szCs w:val="16"/>
        </w:rPr>
        <w:t>during the Initial Term.</w:t>
      </w:r>
      <w:r w:rsidRPr="008877A5">
        <w:rPr>
          <w:rFonts w:ascii="Arial" w:hAnsi="Arial" w:cs="Arial"/>
          <w:sz w:val="16"/>
          <w:szCs w:val="16"/>
        </w:rPr>
        <w:t xml:space="preserve"> </w:t>
      </w:r>
    </w:p>
    <w:p w:rsidR="002D395A" w:rsidRPr="008877A5" w:rsidRDefault="002D395A" w:rsidP="002D395A">
      <w:pPr>
        <w:rPr>
          <w:rFonts w:ascii="Arial" w:hAnsi="Arial" w:cs="Arial"/>
          <w:sz w:val="16"/>
          <w:szCs w:val="16"/>
        </w:rPr>
      </w:pPr>
    </w:p>
    <w:p w:rsidR="002D395A" w:rsidRPr="008877A5" w:rsidRDefault="002D395A" w:rsidP="002D395A">
      <w:pPr>
        <w:rPr>
          <w:rFonts w:ascii="Arial" w:hAnsi="Arial" w:cs="Arial"/>
          <w:sz w:val="16"/>
          <w:szCs w:val="16"/>
        </w:rPr>
      </w:pPr>
      <w:r w:rsidRPr="008877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2D395A" w:rsidRPr="008877A5" w:rsidRDefault="002D395A" w:rsidP="002D395A">
      <w:pPr>
        <w:rPr>
          <w:rFonts w:ascii="Arial" w:hAnsi="Arial" w:cs="Arial"/>
          <w:sz w:val="16"/>
          <w:szCs w:val="16"/>
          <w:u w:val="single"/>
        </w:rPr>
      </w:pPr>
    </w:p>
    <w:p w:rsidR="002D395A" w:rsidRPr="008877A5" w:rsidRDefault="002D395A" w:rsidP="002D395A">
      <w:pPr>
        <w:ind w:left="720" w:hanging="720"/>
        <w:rPr>
          <w:rFonts w:ascii="Arial" w:hAnsi="Arial" w:cs="Arial"/>
          <w:color w:val="3366FF"/>
          <w:sz w:val="16"/>
          <w:szCs w:val="16"/>
        </w:rPr>
      </w:pPr>
      <w:r w:rsidRPr="008877A5">
        <w:rPr>
          <w:rFonts w:ascii="Arial" w:hAnsi="Arial" w:cs="Arial"/>
          <w:sz w:val="16"/>
          <w:szCs w:val="16"/>
          <w:u w:val="single"/>
        </w:rPr>
        <w:t>Rates and Charges:</w:t>
      </w:r>
    </w:p>
    <w:p w:rsidR="002D395A" w:rsidRPr="008877A5" w:rsidRDefault="002D395A" w:rsidP="002D395A">
      <w:pPr>
        <w:ind w:left="720" w:hanging="720"/>
        <w:rPr>
          <w:rFonts w:ascii="Arial" w:hAnsi="Arial" w:cs="Arial"/>
          <w:color w:val="3366FF"/>
          <w:sz w:val="16"/>
          <w:szCs w:val="16"/>
        </w:rPr>
      </w:pPr>
    </w:p>
    <w:p w:rsidR="002D395A" w:rsidRPr="008877A5" w:rsidRDefault="002D395A" w:rsidP="002D395A">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and discounts, Customer will pay fixed per-minute rates ranging from $0.0195 to $0.0305 for the following Voice Services:</w:t>
      </w:r>
    </w:p>
    <w:p w:rsidR="002D395A" w:rsidRPr="008877A5" w:rsidRDefault="002D395A" w:rsidP="002D395A">
      <w:pPr>
        <w:ind w:left="720"/>
        <w:rPr>
          <w:rFonts w:ascii="Arial" w:hAnsi="Arial" w:cs="Arial"/>
          <w:sz w:val="16"/>
          <w:szCs w:val="16"/>
        </w:rPr>
      </w:pPr>
      <w:r w:rsidRPr="008877A5">
        <w:rPr>
          <w:rFonts w:ascii="Arial" w:hAnsi="Arial" w:cs="Arial"/>
          <w:sz w:val="16"/>
          <w:szCs w:val="16"/>
        </w:rPr>
        <w:t> </w:t>
      </w:r>
    </w:p>
    <w:p w:rsidR="002D395A" w:rsidRPr="008877A5" w:rsidRDefault="002D395A" w:rsidP="002D395A">
      <w:pPr>
        <w:ind w:left="1440"/>
        <w:rPr>
          <w:rFonts w:ascii="Arial" w:hAnsi="Arial" w:cs="Arial"/>
          <w:sz w:val="16"/>
          <w:szCs w:val="16"/>
        </w:rPr>
      </w:pPr>
      <w:r w:rsidRPr="008877A5">
        <w:rPr>
          <w:rFonts w:ascii="Arial" w:hAnsi="Arial" w:cs="Arial"/>
          <w:sz w:val="16"/>
          <w:szCs w:val="16"/>
          <w:u w:val="single"/>
        </w:rPr>
        <w:t>Domestic Voice Service:</w:t>
      </w:r>
      <w:r w:rsidRPr="008877A5">
        <w:rPr>
          <w:rFonts w:ascii="Arial" w:hAnsi="Arial" w:cs="Arial"/>
          <w:sz w:val="16"/>
          <w:szCs w:val="16"/>
        </w:rPr>
        <w:t xml:space="preserve">  Domestic Outbound Voice Service, including Calling Card and Domestic Inbound Voice Service based on origination and termination type. </w:t>
      </w:r>
    </w:p>
    <w:p w:rsidR="002D395A" w:rsidRPr="008877A5" w:rsidRDefault="002D395A" w:rsidP="002D395A">
      <w:pPr>
        <w:ind w:left="1440"/>
        <w:rPr>
          <w:rFonts w:ascii="Arial" w:hAnsi="Arial" w:cs="Arial"/>
          <w:sz w:val="16"/>
          <w:szCs w:val="16"/>
        </w:rPr>
      </w:pPr>
    </w:p>
    <w:p w:rsidR="002D395A" w:rsidRPr="008877A5" w:rsidRDefault="002D395A" w:rsidP="002D395A">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xml:space="preserve">: </w:t>
      </w:r>
    </w:p>
    <w:p w:rsidR="002D395A" w:rsidRPr="008877A5" w:rsidRDefault="002D395A" w:rsidP="002D395A">
      <w:pPr>
        <w:ind w:left="720"/>
        <w:rPr>
          <w:rFonts w:ascii="Arial" w:hAnsi="Arial" w:cs="Arial"/>
          <w:sz w:val="16"/>
          <w:szCs w:val="16"/>
        </w:rPr>
      </w:pPr>
    </w:p>
    <w:p w:rsidR="002D395A" w:rsidRPr="008877A5" w:rsidRDefault="002D395A" w:rsidP="002D395A">
      <w:pPr>
        <w:ind w:left="1440"/>
        <w:rPr>
          <w:rFonts w:ascii="Arial" w:hAnsi="Arial" w:cs="Arial"/>
          <w:sz w:val="16"/>
          <w:szCs w:val="16"/>
        </w:rPr>
      </w:pPr>
      <w:r w:rsidRPr="008877A5">
        <w:rPr>
          <w:rFonts w:ascii="Arial" w:hAnsi="Arial" w:cs="Arial"/>
          <w:sz w:val="16"/>
          <w:szCs w:val="16"/>
          <w:u w:val="single"/>
        </w:rPr>
        <w:t>Access:</w:t>
      </w:r>
    </w:p>
    <w:p w:rsidR="002D395A" w:rsidRPr="008877A5" w:rsidRDefault="002D395A" w:rsidP="002D395A">
      <w:pPr>
        <w:ind w:left="1440"/>
        <w:rPr>
          <w:rFonts w:ascii="Arial" w:hAnsi="Arial" w:cs="Arial"/>
          <w:sz w:val="16"/>
          <w:szCs w:val="16"/>
        </w:rPr>
      </w:pPr>
    </w:p>
    <w:p w:rsidR="002D395A" w:rsidRPr="008877A5" w:rsidRDefault="002D395A" w:rsidP="002D395A">
      <w:pPr>
        <w:ind w:left="1440"/>
        <w:rPr>
          <w:rFonts w:ascii="Arial" w:hAnsi="Arial" w:cs="Arial"/>
          <w:sz w:val="16"/>
          <w:szCs w:val="16"/>
        </w:rPr>
      </w:pPr>
      <w:r w:rsidRPr="008877A5">
        <w:rPr>
          <w:rFonts w:ascii="Arial" w:hAnsi="Arial" w:cs="Arial"/>
          <w:sz w:val="16"/>
          <w:szCs w:val="16"/>
          <w:u w:val="single"/>
        </w:rPr>
        <w:t>Network Services Local Access Services:</w:t>
      </w:r>
      <w:r w:rsidRPr="008877A5">
        <w:rPr>
          <w:rFonts w:ascii="Arial" w:hAnsi="Arial" w:cs="Arial"/>
          <w:sz w:val="16"/>
          <w:szCs w:val="16"/>
        </w:rPr>
        <w:t xml:space="preserve">  In lieu of any other rates and discounts, Customer will pay fixed monthly recurring per-circuit local loop charges ranging from $112 to $1,432 for DS-1 and DS-3 Access Service at 31 CLLI codes mutually agreed upon by the Customer and the Company.</w:t>
      </w:r>
    </w:p>
    <w:p w:rsidR="002D395A" w:rsidRPr="008877A5" w:rsidRDefault="002D395A" w:rsidP="002D395A">
      <w:pPr>
        <w:ind w:left="1440"/>
        <w:rPr>
          <w:rFonts w:ascii="Arial" w:hAnsi="Arial" w:cs="Arial"/>
          <w:sz w:val="16"/>
          <w:szCs w:val="16"/>
          <w:u w:val="single"/>
        </w:rPr>
      </w:pPr>
    </w:p>
    <w:p w:rsidR="002D395A" w:rsidRPr="008877A5" w:rsidRDefault="002D395A" w:rsidP="002D395A">
      <w:pPr>
        <w:ind w:left="1440"/>
        <w:rPr>
          <w:rFonts w:ascii="Arial" w:hAnsi="Arial" w:cs="Arial"/>
          <w:sz w:val="16"/>
          <w:szCs w:val="16"/>
        </w:rPr>
      </w:pPr>
      <w:r w:rsidRPr="008877A5">
        <w:rPr>
          <w:rFonts w:ascii="Arial" w:hAnsi="Arial" w:cs="Arial"/>
          <w:sz w:val="16"/>
          <w:szCs w:val="16"/>
          <w:u w:val="single"/>
        </w:rPr>
        <w:t>Metro Private Line Service:</w:t>
      </w:r>
      <w:r w:rsidRPr="008877A5">
        <w:rPr>
          <w:rFonts w:ascii="Arial" w:hAnsi="Arial" w:cs="Arial"/>
          <w:sz w:val="16"/>
          <w:szCs w:val="16"/>
        </w:rPr>
        <w:t xml:space="preserve">  In lieu of any other rates and discounts, the Customer will pay a fixed monthly recurring charge of $432 for DS-1 Metro Private Line Service between 1 location pair mutually agreed upon by the Customer and the Company.</w:t>
      </w:r>
    </w:p>
    <w:p w:rsidR="002D395A" w:rsidRPr="008877A5" w:rsidRDefault="002D395A" w:rsidP="002D395A">
      <w:pPr>
        <w:rPr>
          <w:rFonts w:ascii="Arial" w:hAnsi="Arial" w:cs="Arial"/>
          <w:sz w:val="16"/>
          <w:szCs w:val="16"/>
          <w:u w:val="single"/>
        </w:rPr>
      </w:pPr>
    </w:p>
    <w:p w:rsidR="002D395A" w:rsidRPr="008877A5" w:rsidRDefault="002D395A" w:rsidP="002D395A">
      <w:pPr>
        <w:rPr>
          <w:rFonts w:ascii="Arial" w:hAnsi="Arial" w:cs="Arial"/>
          <w:sz w:val="16"/>
          <w:szCs w:val="16"/>
        </w:rPr>
      </w:pPr>
      <w:r w:rsidRPr="008877A5">
        <w:rPr>
          <w:rFonts w:ascii="Arial" w:hAnsi="Arial" w:cs="Arial"/>
          <w:sz w:val="16"/>
          <w:szCs w:val="16"/>
          <w:u w:val="single"/>
        </w:rPr>
        <w:t xml:space="preserve">Classifications, Practices and Regulations:  </w:t>
      </w:r>
    </w:p>
    <w:p w:rsidR="002D395A" w:rsidRPr="008877A5" w:rsidRDefault="002D395A" w:rsidP="002D395A">
      <w:pPr>
        <w:rPr>
          <w:rFonts w:ascii="Arial" w:hAnsi="Arial" w:cs="Arial"/>
          <w:sz w:val="16"/>
          <w:szCs w:val="16"/>
          <w:u w:val="single"/>
        </w:rPr>
      </w:pPr>
    </w:p>
    <w:p w:rsidR="002D395A" w:rsidRPr="008877A5" w:rsidRDefault="002D395A" w:rsidP="002D395A">
      <w:pPr>
        <w:ind w:left="720"/>
        <w:rPr>
          <w:rFonts w:ascii="Arial" w:hAnsi="Arial" w:cs="Arial"/>
          <w:sz w:val="16"/>
          <w:szCs w:val="16"/>
        </w:rPr>
      </w:pPr>
      <w:r w:rsidRPr="008877A5">
        <w:rPr>
          <w:rFonts w:ascii="Arial" w:hAnsi="Arial" w:cs="Arial"/>
          <w:sz w:val="16"/>
          <w:szCs w:val="16"/>
          <w:u w:val="single"/>
        </w:rPr>
        <w:t>Underutilization and  Early Termination Charges</w:t>
      </w:r>
      <w:r w:rsidRPr="008877A5">
        <w:rPr>
          <w:rFonts w:ascii="Arial" w:hAnsi="Arial" w:cs="Arial"/>
          <w:sz w:val="16"/>
          <w:szCs w:val="16"/>
        </w:rPr>
        <w:t>: If, during the Initial Term, Customer's Total Service Charges do not meet or exceed the TVC, then Customer shall pay: (a) all accrued but unpaid charges incurred under this Agreement; and (b) an "Underutilization Charge" in an amount equal to 50% of the difference between the TVC and Customer's Total Service Charges during the Initial Term.  If: (a) Customer terminates this Agreement before the end of the Initial Term for reasons other than Cause; or (b) Company terminates this Agreement for Cause pursuant to the Section entitled “Termination: Disconnection Notice,” then Customer will pay, within 30 days after such termination: (i) all accrued but unpaid charges incurred through the date of such termination, plus (ii) an amount equal to 50% of the TVC remaining on the date of such termination, plus (iii) a pro rata portion of any and all credits received by Customer.</w:t>
      </w:r>
    </w:p>
    <w:p w:rsidR="002D395A" w:rsidRPr="008877A5" w:rsidRDefault="002D395A" w:rsidP="002D395A">
      <w:pPr>
        <w:rPr>
          <w:rFonts w:ascii="Arial" w:hAnsi="Arial" w:cs="Arial"/>
          <w:sz w:val="16"/>
          <w:szCs w:val="16"/>
        </w:rPr>
      </w:pPr>
    </w:p>
    <w:p w:rsidR="002D395A" w:rsidRPr="008877A5" w:rsidRDefault="002D395A" w:rsidP="002D395A">
      <w:pPr>
        <w:rPr>
          <w:rFonts w:ascii="Arial" w:hAnsi="Arial" w:cs="Arial"/>
          <w:sz w:val="16"/>
          <w:szCs w:val="16"/>
          <w:u w:val="single"/>
        </w:rPr>
      </w:pPr>
      <w:r w:rsidRPr="008877A5">
        <w:rPr>
          <w:rFonts w:ascii="Arial" w:hAnsi="Arial" w:cs="Arial"/>
          <w:sz w:val="16"/>
          <w:szCs w:val="16"/>
          <w:u w:val="single"/>
        </w:rPr>
        <w:t>Credits:</w:t>
      </w:r>
    </w:p>
    <w:p w:rsidR="002D395A" w:rsidRPr="008877A5" w:rsidRDefault="002D395A" w:rsidP="002D395A">
      <w:pPr>
        <w:rPr>
          <w:rFonts w:ascii="Arial" w:hAnsi="Arial" w:cs="Arial"/>
          <w:sz w:val="16"/>
          <w:szCs w:val="16"/>
        </w:rPr>
      </w:pPr>
    </w:p>
    <w:p w:rsidR="002D395A" w:rsidRPr="008877A5" w:rsidRDefault="002D395A" w:rsidP="002D395A">
      <w:pPr>
        <w:ind w:left="720"/>
        <w:rPr>
          <w:rFonts w:ascii="Arial" w:hAnsi="Arial" w:cs="Arial"/>
          <w:sz w:val="16"/>
          <w:szCs w:val="16"/>
        </w:rPr>
      </w:pPr>
      <w:r w:rsidRPr="008877A5">
        <w:rPr>
          <w:rFonts w:ascii="Arial" w:hAnsi="Arial" w:cs="Arial"/>
          <w:sz w:val="16"/>
          <w:szCs w:val="16"/>
          <w:u w:val="single"/>
        </w:rPr>
        <w:t>One-Time Billing Adjustment Credit:</w:t>
      </w:r>
      <w:r w:rsidRPr="008877A5">
        <w:rPr>
          <w:rFonts w:ascii="Arial" w:hAnsi="Arial" w:cs="Arial"/>
          <w:sz w:val="16"/>
          <w:szCs w:val="16"/>
        </w:rPr>
        <w:t xml:space="preserve">  Customer will receive a one-time billing adjustment credit equal to $27,057.42 to be applied against Customer’s Total Service Charges incurred for interstate and international services.</w:t>
      </w:r>
    </w:p>
    <w:p w:rsidR="002D395A" w:rsidRPr="008877A5" w:rsidRDefault="002D395A" w:rsidP="002D395A">
      <w:pPr>
        <w:ind w:left="720"/>
        <w:rPr>
          <w:rFonts w:ascii="Arial" w:hAnsi="Arial" w:cs="Arial"/>
          <w:sz w:val="16"/>
          <w:szCs w:val="16"/>
        </w:rPr>
      </w:pPr>
    </w:p>
    <w:p w:rsidR="002D395A" w:rsidRPr="008877A5" w:rsidRDefault="002D395A" w:rsidP="002D395A">
      <w:pPr>
        <w:tabs>
          <w:tab w:val="left" w:pos="1440"/>
        </w:tabs>
        <w:rPr>
          <w:rFonts w:ascii="Arial" w:hAnsi="Arial" w:cs="Arial"/>
          <w:sz w:val="16"/>
          <w:szCs w:val="16"/>
        </w:rPr>
      </w:pPr>
      <w:r w:rsidRPr="008877A5">
        <w:rPr>
          <w:rFonts w:ascii="Arial" w:hAnsi="Arial" w:cs="Arial"/>
          <w:sz w:val="16"/>
          <w:szCs w:val="16"/>
          <w:u w:val="single"/>
        </w:rPr>
        <w:t>Promotions</w:t>
      </w:r>
      <w:r w:rsidRPr="008877A5">
        <w:rPr>
          <w:rFonts w:ascii="Arial" w:hAnsi="Arial" w:cs="Arial"/>
          <w:sz w:val="16"/>
          <w:szCs w:val="16"/>
        </w:rPr>
        <w:t>:  The Customer is eligible for the following promotions as set forth in the Guide:</w:t>
      </w:r>
    </w:p>
    <w:p w:rsidR="002D395A" w:rsidRPr="008877A5" w:rsidRDefault="002D395A" w:rsidP="002D395A">
      <w:pPr>
        <w:ind w:left="1440" w:hanging="720"/>
        <w:rPr>
          <w:rFonts w:ascii="Arial" w:hAnsi="Arial" w:cs="Arial"/>
          <w:sz w:val="16"/>
          <w:szCs w:val="16"/>
          <w:u w:val="single"/>
        </w:rPr>
      </w:pPr>
    </w:p>
    <w:p w:rsidR="002D395A" w:rsidRPr="008877A5" w:rsidRDefault="002D395A" w:rsidP="002D395A">
      <w:pPr>
        <w:ind w:left="1440" w:hanging="720"/>
        <w:rPr>
          <w:rFonts w:ascii="Arial" w:hAnsi="Arial" w:cs="Arial"/>
          <w:sz w:val="16"/>
          <w:szCs w:val="16"/>
        </w:rPr>
      </w:pPr>
      <w:r w:rsidRPr="008877A5">
        <w:rPr>
          <w:rFonts w:ascii="Arial" w:hAnsi="Arial" w:cs="Arial"/>
          <w:sz w:val="16"/>
          <w:szCs w:val="16"/>
        </w:rPr>
        <w:t>General Installation Waiver Promotion – v 5.0</w:t>
      </w:r>
    </w:p>
    <w:p w:rsidR="00F06FDB" w:rsidRPr="008877A5" w:rsidRDefault="00F06FDB">
      <w:pPr>
        <w:rPr>
          <w:rFonts w:ascii="Arial" w:hAnsi="Arial" w:cs="Arial"/>
          <w:sz w:val="16"/>
          <w:szCs w:val="16"/>
        </w:rPr>
      </w:pPr>
      <w:r w:rsidRPr="008877A5">
        <w:rPr>
          <w:rFonts w:ascii="Arial" w:hAnsi="Arial" w:cs="Arial"/>
          <w:sz w:val="16"/>
          <w:szCs w:val="16"/>
        </w:rPr>
        <w:br w:type="page"/>
      </w:r>
    </w:p>
    <w:p w:rsidR="00F06FDB" w:rsidRPr="008877A5" w:rsidRDefault="00F06FDB" w:rsidP="00F06FDB">
      <w:pPr>
        <w:rPr>
          <w:rFonts w:ascii="Arial" w:hAnsi="Arial" w:cs="Arial"/>
          <w:color w:val="333333"/>
          <w:sz w:val="16"/>
          <w:szCs w:val="16"/>
        </w:rPr>
      </w:pPr>
      <w:r w:rsidRPr="008877A5">
        <w:rPr>
          <w:rFonts w:ascii="Arial" w:hAnsi="Arial" w:cs="Arial"/>
          <w:sz w:val="16"/>
          <w:szCs w:val="16"/>
        </w:rPr>
        <w:lastRenderedPageBreak/>
        <w:t xml:space="preserve">OPTION NO:  </w:t>
      </w:r>
      <w:hyperlink r:id="rId9" w:tooltip="open" w:history="1">
        <w:r w:rsidRPr="008877A5">
          <w:rPr>
            <w:rStyle w:val="Hyperlink"/>
            <w:rFonts w:ascii="Arial" w:hAnsi="Arial" w:cs="Arial"/>
            <w:color w:val="auto"/>
          </w:rPr>
          <w:t>768952701</w:t>
        </w:r>
      </w:hyperlink>
    </w:p>
    <w:p w:rsidR="00F06FDB" w:rsidRPr="008877A5" w:rsidRDefault="00F06FDB" w:rsidP="00F06FDB">
      <w:pPr>
        <w:rPr>
          <w:rFonts w:ascii="Arial" w:hAnsi="Arial" w:cs="Arial"/>
          <w:sz w:val="16"/>
          <w:szCs w:val="16"/>
          <w:u w:val="single"/>
        </w:rPr>
      </w:pPr>
    </w:p>
    <w:p w:rsidR="00F06FDB" w:rsidRPr="008877A5" w:rsidRDefault="00F06FDB" w:rsidP="00F06FDB">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24 months</w:t>
      </w:r>
    </w:p>
    <w:p w:rsidR="00F06FDB" w:rsidRPr="008877A5" w:rsidRDefault="00F06FDB" w:rsidP="00F06FDB">
      <w:pPr>
        <w:rPr>
          <w:rFonts w:ascii="Arial" w:hAnsi="Arial" w:cs="Arial"/>
          <w:sz w:val="16"/>
          <w:szCs w:val="16"/>
        </w:rPr>
      </w:pPr>
    </w:p>
    <w:p w:rsidR="00F06FDB" w:rsidRPr="008877A5" w:rsidRDefault="00F06FDB" w:rsidP="00F06FDB">
      <w:pPr>
        <w:rPr>
          <w:rFonts w:ascii="Arial" w:hAnsi="Arial" w:cs="Arial"/>
          <w:sz w:val="16"/>
          <w:szCs w:val="16"/>
        </w:rPr>
      </w:pPr>
      <w:r w:rsidRPr="008877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F06FDB" w:rsidRPr="008877A5" w:rsidRDefault="00F06FDB" w:rsidP="00F06FDB">
      <w:pPr>
        <w:rPr>
          <w:rFonts w:ascii="Arial" w:hAnsi="Arial" w:cs="Arial"/>
          <w:sz w:val="16"/>
          <w:szCs w:val="16"/>
        </w:rPr>
      </w:pPr>
    </w:p>
    <w:p w:rsidR="00F06FDB" w:rsidRPr="008877A5" w:rsidRDefault="00F06FDB" w:rsidP="00F06FDB">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Customer agrees to pay Company no less than $40,000 in Total Service Charges in each twelve month period during the Initial Term (“Contract Year”) which is the annual volume commitment (“AVC”). </w:t>
      </w:r>
    </w:p>
    <w:p w:rsidR="00F06FDB" w:rsidRPr="008877A5" w:rsidRDefault="00F06FDB" w:rsidP="00F06FDB">
      <w:pPr>
        <w:rPr>
          <w:rFonts w:ascii="Arial" w:hAnsi="Arial" w:cs="Arial"/>
          <w:sz w:val="16"/>
          <w:szCs w:val="16"/>
        </w:rPr>
      </w:pPr>
    </w:p>
    <w:p w:rsidR="00F06FDB" w:rsidRPr="008877A5" w:rsidRDefault="00F06FDB" w:rsidP="00F06FDB">
      <w:pPr>
        <w:rPr>
          <w:rFonts w:ascii="Arial" w:hAnsi="Arial" w:cs="Arial"/>
          <w:sz w:val="16"/>
          <w:szCs w:val="16"/>
        </w:rPr>
      </w:pPr>
      <w:r w:rsidRPr="008877A5">
        <w:rPr>
          <w:rFonts w:ascii="Arial" w:hAnsi="Arial" w:cs="Arial"/>
          <w:sz w:val="16"/>
          <w:szCs w:val="16"/>
        </w:rPr>
        <w:t>“Total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w:t>
      </w:r>
    </w:p>
    <w:p w:rsidR="00F06FDB" w:rsidRPr="008877A5" w:rsidRDefault="00F06FDB" w:rsidP="00F06FDB">
      <w:pPr>
        <w:rPr>
          <w:rFonts w:ascii="Arial" w:hAnsi="Arial" w:cs="Arial"/>
          <w:sz w:val="16"/>
          <w:szCs w:val="16"/>
        </w:rPr>
      </w:pPr>
    </w:p>
    <w:p w:rsidR="00F06FDB" w:rsidRPr="008877A5" w:rsidRDefault="00F06FDB" w:rsidP="00F06FDB">
      <w:pPr>
        <w:ind w:left="720" w:hanging="720"/>
        <w:rPr>
          <w:rFonts w:ascii="Arial" w:hAnsi="Arial" w:cs="Arial"/>
          <w:sz w:val="16"/>
          <w:szCs w:val="16"/>
        </w:rPr>
      </w:pPr>
      <w:r w:rsidRPr="008877A5">
        <w:rPr>
          <w:rFonts w:ascii="Arial" w:hAnsi="Arial" w:cs="Arial"/>
          <w:sz w:val="16"/>
          <w:szCs w:val="16"/>
          <w:u w:val="single"/>
        </w:rPr>
        <w:t>Discounts</w:t>
      </w:r>
      <w:r w:rsidRPr="008877A5">
        <w:rPr>
          <w:rFonts w:ascii="Arial" w:hAnsi="Arial" w:cs="Arial"/>
          <w:sz w:val="16"/>
          <w:szCs w:val="16"/>
        </w:rPr>
        <w:t xml:space="preserve">:  </w:t>
      </w:r>
    </w:p>
    <w:p w:rsidR="00F06FDB" w:rsidRPr="008877A5" w:rsidRDefault="00F06FDB" w:rsidP="00F06FDB">
      <w:pPr>
        <w:ind w:left="1980"/>
        <w:rPr>
          <w:rFonts w:ascii="Arial" w:hAnsi="Arial" w:cs="Arial"/>
          <w:sz w:val="16"/>
          <w:szCs w:val="16"/>
        </w:rPr>
      </w:pPr>
    </w:p>
    <w:p w:rsidR="00F06FDB" w:rsidRPr="008877A5" w:rsidRDefault="00F06FDB" w:rsidP="00F06FDB">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In lieu of any other rates and discounts, the Customer will receive a discount equal to 10% for the following Data Services:</w:t>
      </w:r>
    </w:p>
    <w:p w:rsidR="00F06FDB" w:rsidRPr="008877A5" w:rsidRDefault="00F06FDB" w:rsidP="00F06FDB">
      <w:pPr>
        <w:ind w:left="1080"/>
        <w:rPr>
          <w:rFonts w:ascii="Arial" w:hAnsi="Arial" w:cs="Arial"/>
          <w:sz w:val="16"/>
          <w:szCs w:val="16"/>
        </w:rPr>
      </w:pPr>
    </w:p>
    <w:p w:rsidR="00F06FDB" w:rsidRPr="008877A5" w:rsidRDefault="00F06FDB" w:rsidP="00F06FDB">
      <w:pPr>
        <w:ind w:left="1440"/>
        <w:rPr>
          <w:rFonts w:ascii="Arial" w:hAnsi="Arial" w:cs="Arial"/>
          <w:sz w:val="16"/>
          <w:szCs w:val="16"/>
        </w:rPr>
      </w:pPr>
      <w:r w:rsidRPr="008877A5">
        <w:rPr>
          <w:rFonts w:ascii="Arial" w:hAnsi="Arial" w:cs="Arial"/>
          <w:sz w:val="16"/>
          <w:szCs w:val="16"/>
          <w:u w:val="single"/>
        </w:rPr>
        <w:t>Access</w:t>
      </w:r>
      <w:r w:rsidRPr="008877A5">
        <w:rPr>
          <w:rFonts w:ascii="Arial" w:hAnsi="Arial" w:cs="Arial"/>
          <w:sz w:val="16"/>
          <w:szCs w:val="16"/>
        </w:rPr>
        <w:t>:  Standard MBSII Guide local loop charges for DS0, DS-1 and DS-3 Network Services Local Access Service.</w:t>
      </w:r>
    </w:p>
    <w:p w:rsidR="00F06FDB" w:rsidRPr="008877A5" w:rsidRDefault="00F06FDB" w:rsidP="00F06FDB">
      <w:pPr>
        <w:ind w:left="1980"/>
        <w:rPr>
          <w:rFonts w:ascii="Arial" w:hAnsi="Arial" w:cs="Arial"/>
          <w:sz w:val="16"/>
          <w:szCs w:val="16"/>
        </w:rPr>
      </w:pPr>
    </w:p>
    <w:p w:rsidR="00F06FDB" w:rsidRPr="008877A5" w:rsidRDefault="00F06FDB" w:rsidP="00F06FDB">
      <w:pPr>
        <w:rPr>
          <w:rFonts w:ascii="Arial" w:hAnsi="Arial" w:cs="Arial"/>
          <w:sz w:val="16"/>
          <w:szCs w:val="16"/>
        </w:rPr>
      </w:pPr>
      <w:r w:rsidRPr="008877A5">
        <w:rPr>
          <w:rFonts w:ascii="Arial" w:hAnsi="Arial" w:cs="Arial"/>
          <w:sz w:val="16"/>
          <w:szCs w:val="16"/>
          <w:u w:val="single"/>
        </w:rPr>
        <w:t>Classifications, Practices and Regulations</w:t>
      </w:r>
      <w:r w:rsidRPr="008877A5">
        <w:rPr>
          <w:rFonts w:ascii="Arial" w:hAnsi="Arial" w:cs="Arial"/>
          <w:sz w:val="16"/>
          <w:szCs w:val="16"/>
        </w:rPr>
        <w:t>:</w:t>
      </w:r>
    </w:p>
    <w:p w:rsidR="00F06FDB" w:rsidRPr="008877A5" w:rsidRDefault="00F06FDB" w:rsidP="00F06FDB">
      <w:pPr>
        <w:ind w:left="360"/>
        <w:rPr>
          <w:rFonts w:ascii="Arial" w:hAnsi="Arial" w:cs="Arial"/>
          <w:sz w:val="16"/>
          <w:szCs w:val="16"/>
        </w:rPr>
      </w:pPr>
    </w:p>
    <w:p w:rsidR="00F06FDB" w:rsidRPr="008877A5" w:rsidRDefault="00F06FDB" w:rsidP="00F06FDB">
      <w:pPr>
        <w:ind w:left="720"/>
        <w:rPr>
          <w:rFonts w:ascii="Arial" w:hAnsi="Arial" w:cs="Arial"/>
          <w:sz w:val="16"/>
          <w:szCs w:val="16"/>
        </w:rPr>
      </w:pPr>
      <w:r w:rsidRPr="008877A5">
        <w:rPr>
          <w:rFonts w:ascii="Arial" w:hAnsi="Arial" w:cs="Arial"/>
          <w:sz w:val="16"/>
          <w:szCs w:val="16"/>
          <w:u w:val="single"/>
        </w:rPr>
        <w:t>Underutilization and Early Termination Charges</w:t>
      </w:r>
      <w:r w:rsidRPr="008877A5">
        <w:rPr>
          <w:rFonts w:ascii="Arial" w:hAnsi="Arial" w:cs="Arial"/>
          <w:sz w:val="16"/>
          <w:szCs w:val="16"/>
        </w:rPr>
        <w:t>:  If Customer’s Total Service Charges do not reach the AVC in any contract year during the Term, Customer shall pay an “Underutilization Charge” equal to 100% of the unmet AVC.  If:  (a) Customer terminates the Agreement before the end of the Term for reasons other than Cause; or Company terminates the Agreement for Cause, then Customer will pay, within thirty (30) days after such termination:  (i) an amount equal to 100% of the unsatisfied AVC remaining during the year of termination, and for each subsequent contract year remaining in the Term, plus (ii) a pro rata portion of any and all credits received by Customer.</w:t>
      </w:r>
    </w:p>
    <w:p w:rsidR="00F06FDB" w:rsidRPr="008877A5" w:rsidRDefault="00F06FDB" w:rsidP="00F06FDB">
      <w:pPr>
        <w:ind w:left="720"/>
        <w:rPr>
          <w:rFonts w:ascii="Arial" w:hAnsi="Arial" w:cs="Arial"/>
          <w:sz w:val="16"/>
          <w:szCs w:val="16"/>
        </w:rPr>
      </w:pPr>
    </w:p>
    <w:p w:rsidR="00F06FDB" w:rsidRPr="008877A5" w:rsidRDefault="00F06FDB" w:rsidP="00F06FDB">
      <w:pPr>
        <w:tabs>
          <w:tab w:val="left" w:pos="1440"/>
        </w:tabs>
        <w:rPr>
          <w:rFonts w:ascii="Arial" w:hAnsi="Arial" w:cs="Arial"/>
          <w:sz w:val="16"/>
          <w:szCs w:val="16"/>
        </w:rPr>
      </w:pPr>
      <w:r w:rsidRPr="008877A5">
        <w:rPr>
          <w:rFonts w:ascii="Arial" w:hAnsi="Arial" w:cs="Arial"/>
          <w:sz w:val="16"/>
          <w:szCs w:val="16"/>
          <w:u w:val="single"/>
        </w:rPr>
        <w:t>Promotion:</w:t>
      </w:r>
      <w:r w:rsidRPr="008877A5">
        <w:rPr>
          <w:rFonts w:ascii="Arial" w:hAnsi="Arial" w:cs="Arial"/>
          <w:sz w:val="16"/>
          <w:szCs w:val="16"/>
        </w:rPr>
        <w:t xml:space="preserve">  The Customer is eligible for the following promotion as set forth in the Guide:</w:t>
      </w:r>
    </w:p>
    <w:p w:rsidR="00F06FDB" w:rsidRPr="008877A5" w:rsidRDefault="00F06FDB" w:rsidP="00F06FDB">
      <w:pPr>
        <w:ind w:left="1440" w:hanging="720"/>
        <w:rPr>
          <w:rFonts w:ascii="Arial" w:hAnsi="Arial" w:cs="Arial"/>
          <w:sz w:val="16"/>
          <w:szCs w:val="16"/>
        </w:rPr>
      </w:pPr>
    </w:p>
    <w:p w:rsidR="00F06FDB" w:rsidRPr="008877A5" w:rsidRDefault="00F06FDB" w:rsidP="00F06FDB">
      <w:pPr>
        <w:ind w:left="720"/>
        <w:rPr>
          <w:rFonts w:ascii="Arial" w:hAnsi="Arial" w:cs="Arial"/>
          <w:sz w:val="16"/>
          <w:szCs w:val="16"/>
        </w:rPr>
      </w:pPr>
      <w:r w:rsidRPr="008877A5">
        <w:rPr>
          <w:rFonts w:ascii="Arial" w:hAnsi="Arial" w:cs="Arial"/>
          <w:sz w:val="16"/>
          <w:szCs w:val="16"/>
        </w:rPr>
        <w:t>General Installation Waiver Promotion – v5.0</w:t>
      </w:r>
    </w:p>
    <w:p w:rsidR="00287F26" w:rsidRPr="008877A5" w:rsidRDefault="00287F26">
      <w:pPr>
        <w:rPr>
          <w:rFonts w:ascii="Arial" w:hAnsi="Arial" w:cs="Arial"/>
          <w:sz w:val="16"/>
          <w:szCs w:val="16"/>
        </w:rPr>
      </w:pPr>
      <w:r w:rsidRPr="008877A5">
        <w:rPr>
          <w:rFonts w:ascii="Arial" w:hAnsi="Arial" w:cs="Arial"/>
          <w:sz w:val="16"/>
          <w:szCs w:val="16"/>
        </w:rPr>
        <w:br w:type="page"/>
      </w:r>
    </w:p>
    <w:p w:rsidR="00287F26" w:rsidRPr="008877A5" w:rsidRDefault="00287F26" w:rsidP="00287F26">
      <w:pPr>
        <w:rPr>
          <w:rFonts w:ascii="Arial" w:hAnsi="Arial" w:cs="Arial"/>
          <w:color w:val="333333"/>
          <w:sz w:val="16"/>
          <w:szCs w:val="16"/>
        </w:rPr>
      </w:pPr>
      <w:r w:rsidRPr="008877A5">
        <w:rPr>
          <w:rFonts w:ascii="Arial" w:hAnsi="Arial" w:cs="Arial"/>
          <w:sz w:val="16"/>
          <w:szCs w:val="16"/>
        </w:rPr>
        <w:lastRenderedPageBreak/>
        <w:t>OPTION NO   328877</w:t>
      </w:r>
    </w:p>
    <w:p w:rsidR="00287F26" w:rsidRPr="008877A5" w:rsidRDefault="00287F26" w:rsidP="00287F26">
      <w:pPr>
        <w:rPr>
          <w:rFonts w:ascii="Arial" w:hAnsi="Arial" w:cs="Arial"/>
          <w:sz w:val="16"/>
          <w:szCs w:val="16"/>
        </w:rPr>
      </w:pPr>
    </w:p>
    <w:p w:rsidR="00287F26" w:rsidRPr="008877A5" w:rsidRDefault="00287F26" w:rsidP="00287F26">
      <w:pPr>
        <w:rPr>
          <w:rFonts w:ascii="Arial" w:hAnsi="Arial" w:cs="Arial"/>
          <w:sz w:val="16"/>
          <w:szCs w:val="16"/>
        </w:rPr>
      </w:pPr>
      <w:r w:rsidRPr="008877A5">
        <w:rPr>
          <w:rFonts w:ascii="Arial" w:hAnsi="Arial" w:cs="Arial"/>
          <w:sz w:val="16"/>
          <w:szCs w:val="16"/>
          <w:u w:val="single"/>
        </w:rPr>
        <w:t>Initial Term:</w:t>
      </w:r>
      <w:r w:rsidRPr="008877A5">
        <w:rPr>
          <w:rFonts w:ascii="Arial" w:hAnsi="Arial" w:cs="Arial"/>
          <w:sz w:val="16"/>
          <w:szCs w:val="16"/>
        </w:rPr>
        <w:t xml:space="preserve">  36 months</w:t>
      </w:r>
    </w:p>
    <w:p w:rsidR="00287F26" w:rsidRPr="008877A5" w:rsidRDefault="00287F26" w:rsidP="00287F26">
      <w:pPr>
        <w:rPr>
          <w:rFonts w:ascii="Arial" w:hAnsi="Arial" w:cs="Arial"/>
          <w:sz w:val="16"/>
          <w:szCs w:val="16"/>
        </w:rPr>
      </w:pPr>
    </w:p>
    <w:p w:rsidR="00287F26" w:rsidRPr="008877A5" w:rsidRDefault="00287F26" w:rsidP="00287F26">
      <w:pPr>
        <w:jc w:val="both"/>
        <w:rPr>
          <w:rFonts w:ascii="Arial" w:hAnsi="Arial" w:cs="Arial"/>
          <w:sz w:val="16"/>
          <w:szCs w:val="16"/>
        </w:rPr>
      </w:pPr>
      <w:r w:rsidRPr="008877A5">
        <w:rPr>
          <w:rFonts w:ascii="Arial" w:hAnsi="Arial" w:cs="Arial"/>
          <w:sz w:val="16"/>
          <w:szCs w:val="16"/>
          <w:u w:val="single"/>
        </w:rPr>
        <w:t>Month-to-Month Term:</w:t>
      </w:r>
      <w:r w:rsidRPr="008877A5">
        <w:rPr>
          <w:rFonts w:ascii="Arial" w:hAnsi="Arial" w:cs="Arial"/>
          <w:sz w:val="16"/>
          <w:szCs w:val="16"/>
        </w:rPr>
        <w:t xml:space="preserve">  Upon expiration of the Initial Term or the Ramp Down Period, as applicable, the Agreement is automatically extended (“Month-to-Month Term”) on a month-to-month basis until either party terminates it upon 60 days' prior written notice</w:t>
      </w:r>
    </w:p>
    <w:p w:rsidR="00287F26" w:rsidRPr="008877A5" w:rsidRDefault="00287F26" w:rsidP="00287F26">
      <w:pPr>
        <w:rPr>
          <w:rFonts w:ascii="Arial" w:hAnsi="Arial" w:cs="Arial"/>
          <w:sz w:val="16"/>
          <w:szCs w:val="16"/>
        </w:rPr>
      </w:pPr>
    </w:p>
    <w:p w:rsidR="00287F26" w:rsidRPr="008877A5" w:rsidRDefault="00287F26" w:rsidP="00287F26">
      <w:pPr>
        <w:rPr>
          <w:rFonts w:ascii="Arial" w:hAnsi="Arial" w:cs="Arial"/>
          <w:sz w:val="16"/>
          <w:szCs w:val="16"/>
        </w:rPr>
      </w:pPr>
      <w:r w:rsidRPr="008877A5">
        <w:rPr>
          <w:rFonts w:ascii="Arial" w:hAnsi="Arial" w:cs="Arial"/>
          <w:sz w:val="16"/>
          <w:szCs w:val="16"/>
          <w:u w:val="single"/>
        </w:rPr>
        <w:t>Annual Volume Commitment (“AVC”):</w:t>
      </w:r>
      <w:r w:rsidRPr="008877A5">
        <w:rPr>
          <w:rFonts w:ascii="Arial" w:hAnsi="Arial" w:cs="Arial"/>
          <w:sz w:val="16"/>
          <w:szCs w:val="16"/>
        </w:rPr>
        <w:t xml:space="preserve">  Customer agrees to pay </w:t>
      </w:r>
      <w:r w:rsidR="00C735FC" w:rsidRPr="008877A5">
        <w:rPr>
          <w:rFonts w:ascii="Arial" w:hAnsi="Arial" w:cs="Arial"/>
          <w:sz w:val="16"/>
          <w:szCs w:val="16"/>
        </w:rPr>
        <w:t>Company</w:t>
      </w:r>
      <w:r w:rsidRPr="008877A5">
        <w:rPr>
          <w:rFonts w:ascii="Arial" w:hAnsi="Arial" w:cs="Arial"/>
          <w:sz w:val="16"/>
          <w:szCs w:val="16"/>
        </w:rPr>
        <w:t xml:space="preserve"> no less than the following amounts (the “AVC”) in Total Service Charges in each twelve-month period during the Initial Term (“Contract Year”):</w:t>
      </w:r>
    </w:p>
    <w:p w:rsidR="00287F26" w:rsidRPr="008877A5" w:rsidRDefault="00287F26" w:rsidP="00287F26">
      <w:pPr>
        <w:rPr>
          <w:rFonts w:ascii="Arial" w:hAnsi="Arial" w:cs="Arial"/>
          <w:sz w:val="16"/>
          <w:szCs w:val="16"/>
        </w:rPr>
      </w:pPr>
    </w:p>
    <w:p w:rsidR="00287F26" w:rsidRPr="008877A5" w:rsidRDefault="00287F26" w:rsidP="00287F26">
      <w:pPr>
        <w:keepLines/>
        <w:ind w:left="960" w:hanging="480"/>
        <w:jc w:val="both"/>
        <w:rPr>
          <w:rFonts w:ascii="Arial" w:hAnsi="Arial" w:cs="Arial"/>
          <w:sz w:val="16"/>
          <w:szCs w:val="16"/>
        </w:rPr>
      </w:pPr>
      <w:r w:rsidRPr="008877A5">
        <w:rPr>
          <w:rFonts w:ascii="Arial" w:hAnsi="Arial" w:cs="Arial"/>
          <w:sz w:val="16"/>
          <w:szCs w:val="16"/>
        </w:rPr>
        <w:tab/>
        <w:t>Contract Year 1: $2,600,000</w:t>
      </w:r>
    </w:p>
    <w:p w:rsidR="00287F26" w:rsidRPr="008877A5" w:rsidRDefault="00287F26" w:rsidP="00287F26">
      <w:pPr>
        <w:keepLines/>
        <w:ind w:left="960" w:hanging="480"/>
        <w:jc w:val="both"/>
        <w:rPr>
          <w:rFonts w:ascii="Arial" w:hAnsi="Arial" w:cs="Arial"/>
          <w:sz w:val="16"/>
          <w:szCs w:val="16"/>
        </w:rPr>
      </w:pPr>
      <w:r w:rsidRPr="008877A5">
        <w:rPr>
          <w:rFonts w:ascii="Arial" w:hAnsi="Arial" w:cs="Arial"/>
          <w:sz w:val="16"/>
          <w:szCs w:val="16"/>
        </w:rPr>
        <w:tab/>
        <w:t>Contract Year 2: $3,250,000</w:t>
      </w:r>
    </w:p>
    <w:p w:rsidR="00287F26" w:rsidRPr="008877A5" w:rsidRDefault="00287F26" w:rsidP="00287F26">
      <w:pPr>
        <w:keepLines/>
        <w:ind w:left="960" w:hanging="480"/>
        <w:jc w:val="both"/>
        <w:rPr>
          <w:rFonts w:ascii="Arial" w:hAnsi="Arial" w:cs="Arial"/>
          <w:sz w:val="16"/>
          <w:szCs w:val="16"/>
        </w:rPr>
      </w:pPr>
      <w:r w:rsidRPr="008877A5">
        <w:rPr>
          <w:rFonts w:ascii="Arial" w:hAnsi="Arial" w:cs="Arial"/>
          <w:sz w:val="16"/>
          <w:szCs w:val="16"/>
        </w:rPr>
        <w:tab/>
        <w:t>Contract Year 3: $3,250,000</w:t>
      </w:r>
    </w:p>
    <w:p w:rsidR="00287F26" w:rsidRPr="008877A5" w:rsidRDefault="00287F26" w:rsidP="00287F26">
      <w:pPr>
        <w:keepLines/>
        <w:ind w:left="960" w:hanging="480"/>
        <w:jc w:val="both"/>
        <w:rPr>
          <w:rFonts w:ascii="Arial" w:hAnsi="Arial" w:cs="Arial"/>
          <w:sz w:val="16"/>
          <w:szCs w:val="16"/>
        </w:rPr>
      </w:pPr>
    </w:p>
    <w:p w:rsidR="00287F26" w:rsidRPr="008877A5" w:rsidRDefault="00287F26" w:rsidP="00287F26">
      <w:pPr>
        <w:keepLines/>
        <w:jc w:val="both"/>
        <w:rPr>
          <w:rFonts w:ascii="Arial" w:hAnsi="Arial" w:cs="Arial"/>
          <w:sz w:val="16"/>
          <w:szCs w:val="16"/>
        </w:rPr>
      </w:pPr>
      <w:r w:rsidRPr="008877A5">
        <w:rPr>
          <w:rFonts w:ascii="Arial" w:hAnsi="Arial" w:cs="Arial"/>
          <w:sz w:val="16"/>
          <w:szCs w:val="16"/>
        </w:rPr>
        <w:t xml:space="preserve">“Total Service Charges” means all charges, after application of all discounts and credits, for the Services, excluding Taxes, Governmental Charges, equipment, Document Delivery Fax, non-recurring charges, goods and services acquired by </w:t>
      </w:r>
      <w:r w:rsidR="00C735FC" w:rsidRPr="008877A5">
        <w:rPr>
          <w:rFonts w:ascii="Arial" w:hAnsi="Arial" w:cs="Arial"/>
          <w:sz w:val="16"/>
          <w:szCs w:val="16"/>
        </w:rPr>
        <w:t>Company</w:t>
      </w:r>
      <w:r w:rsidRPr="008877A5">
        <w:rPr>
          <w:rFonts w:ascii="Arial" w:hAnsi="Arial" w:cs="Arial"/>
          <w:sz w:val="16"/>
          <w:szCs w:val="16"/>
        </w:rPr>
        <w:t xml:space="preserve"> as Customer’s agent, international pass-through access (Type 3/PTT) and charges for international access provided by </w:t>
      </w:r>
      <w:r w:rsidR="00C735FC" w:rsidRPr="008877A5">
        <w:rPr>
          <w:rFonts w:ascii="Arial" w:hAnsi="Arial" w:cs="Arial"/>
          <w:sz w:val="16"/>
          <w:szCs w:val="16"/>
        </w:rPr>
        <w:t>Company</w:t>
      </w:r>
      <w:r w:rsidRPr="008877A5">
        <w:rPr>
          <w:rFonts w:ascii="Arial" w:hAnsi="Arial" w:cs="Arial"/>
          <w:sz w:val="16"/>
          <w:szCs w:val="16"/>
        </w:rPr>
        <w:t xml:space="preserve"> (Type 1), and other charges expressly excluded by this Agreement.</w:t>
      </w:r>
    </w:p>
    <w:p w:rsidR="00287F26" w:rsidRPr="008877A5" w:rsidRDefault="00287F26" w:rsidP="00287F26">
      <w:pPr>
        <w:keepLines/>
        <w:jc w:val="both"/>
        <w:rPr>
          <w:rFonts w:ascii="Arial" w:hAnsi="Arial" w:cs="Arial"/>
          <w:sz w:val="16"/>
          <w:szCs w:val="16"/>
        </w:rPr>
      </w:pPr>
    </w:p>
    <w:p w:rsidR="00287F26" w:rsidRPr="008877A5" w:rsidRDefault="00287F26" w:rsidP="00287F26">
      <w:pPr>
        <w:rPr>
          <w:rFonts w:ascii="Arial" w:hAnsi="Arial" w:cs="Arial"/>
          <w:b/>
          <w:bCs/>
          <w:sz w:val="16"/>
          <w:szCs w:val="16"/>
          <w:u w:val="single"/>
        </w:rPr>
      </w:pPr>
      <w:r w:rsidRPr="008877A5">
        <w:rPr>
          <w:rFonts w:ascii="Arial" w:hAnsi="Arial" w:cs="Arial"/>
          <w:sz w:val="16"/>
          <w:szCs w:val="16"/>
          <w:u w:val="single"/>
        </w:rPr>
        <w:t>Ramp Down Period</w:t>
      </w:r>
      <w:r w:rsidRPr="008877A5">
        <w:rPr>
          <w:rFonts w:ascii="Arial" w:hAnsi="Arial" w:cs="Arial"/>
          <w:sz w:val="16"/>
          <w:szCs w:val="16"/>
        </w:rPr>
        <w:t xml:space="preserve">:  Provided that Customer is in compliance with its obligations under the Agreement, at Customer's written request at least sixty (60) days prior to the end of the Term, following the expiration of the Term, Customer may continue to receive Services at the rates and discounts provided herein for up to 6 months. During the Ramp Down Period, the terms and conditions of the Agreement will apply except that (i) the AVC will not apply, and (ii) Company may reduce the reporting, service level agreements and account team support to the standard levels available in the Guide or Tariffs.  </w:t>
      </w:r>
    </w:p>
    <w:p w:rsidR="00287F26" w:rsidRPr="008877A5" w:rsidRDefault="00287F26" w:rsidP="00287F26">
      <w:pPr>
        <w:keepLines/>
        <w:jc w:val="both"/>
        <w:rPr>
          <w:rFonts w:ascii="Arial" w:hAnsi="Arial" w:cs="Arial"/>
          <w:sz w:val="16"/>
          <w:szCs w:val="16"/>
          <w:u w:val="single"/>
        </w:rPr>
      </w:pPr>
    </w:p>
    <w:p w:rsidR="00287F26" w:rsidRPr="008877A5" w:rsidRDefault="00287F26" w:rsidP="00287F26">
      <w:pPr>
        <w:ind w:left="720" w:hanging="720"/>
        <w:rPr>
          <w:rFonts w:ascii="Arial" w:hAnsi="Arial" w:cs="Arial"/>
          <w:color w:val="3366FF"/>
          <w:sz w:val="16"/>
          <w:szCs w:val="16"/>
        </w:rPr>
      </w:pPr>
      <w:r w:rsidRPr="008877A5">
        <w:rPr>
          <w:rFonts w:ascii="Arial" w:hAnsi="Arial" w:cs="Arial"/>
          <w:sz w:val="16"/>
          <w:szCs w:val="16"/>
          <w:u w:val="single"/>
        </w:rPr>
        <w:t>Rates and Charges:</w:t>
      </w:r>
    </w:p>
    <w:p w:rsidR="00287F26" w:rsidRPr="008877A5" w:rsidRDefault="00287F26" w:rsidP="00287F26">
      <w:pPr>
        <w:ind w:left="720" w:hanging="720"/>
        <w:rPr>
          <w:rFonts w:ascii="Arial" w:hAnsi="Arial" w:cs="Arial"/>
          <w:color w:val="3366FF"/>
          <w:sz w:val="16"/>
          <w:szCs w:val="16"/>
        </w:rPr>
      </w:pPr>
    </w:p>
    <w:p w:rsidR="00287F26" w:rsidRPr="008877A5" w:rsidRDefault="00287F26" w:rsidP="00287F26">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and discounts, Customer will pay fixed per-minute rates ranging from $0.0150 to $0.035 for the following Voice Services:</w:t>
      </w:r>
    </w:p>
    <w:p w:rsidR="00287F26" w:rsidRPr="008877A5" w:rsidRDefault="00287F26" w:rsidP="00287F26">
      <w:pPr>
        <w:ind w:left="720"/>
        <w:rPr>
          <w:rFonts w:ascii="Arial" w:hAnsi="Arial" w:cs="Arial"/>
          <w:sz w:val="16"/>
          <w:szCs w:val="16"/>
        </w:rPr>
      </w:pPr>
      <w:r w:rsidRPr="008877A5">
        <w:rPr>
          <w:rFonts w:ascii="Arial" w:hAnsi="Arial" w:cs="Arial"/>
          <w:sz w:val="16"/>
          <w:szCs w:val="16"/>
        </w:rPr>
        <w:t> </w:t>
      </w:r>
    </w:p>
    <w:p w:rsidR="00287F26" w:rsidRPr="008877A5" w:rsidRDefault="00287F26" w:rsidP="00287F26">
      <w:pPr>
        <w:ind w:left="1440"/>
        <w:rPr>
          <w:rFonts w:ascii="Arial" w:hAnsi="Arial" w:cs="Arial"/>
          <w:sz w:val="16"/>
          <w:szCs w:val="16"/>
        </w:rPr>
      </w:pPr>
      <w:r w:rsidRPr="008877A5">
        <w:rPr>
          <w:rFonts w:ascii="Arial" w:hAnsi="Arial" w:cs="Arial"/>
          <w:sz w:val="16"/>
          <w:szCs w:val="16"/>
          <w:u w:val="single"/>
        </w:rPr>
        <w:t>Domestic Voice Service:</w:t>
      </w:r>
      <w:r w:rsidRPr="008877A5">
        <w:rPr>
          <w:rFonts w:ascii="Arial" w:hAnsi="Arial" w:cs="Arial"/>
          <w:sz w:val="16"/>
          <w:szCs w:val="16"/>
        </w:rPr>
        <w:t xml:space="preserve">  Domestic Outbound Voice Service, including Calling Card and Domestic Inbound Voice Service based on origination and termination type. </w:t>
      </w:r>
    </w:p>
    <w:p w:rsidR="00287F26" w:rsidRPr="008877A5" w:rsidRDefault="00287F26" w:rsidP="00287F26">
      <w:pPr>
        <w:ind w:left="1440"/>
        <w:rPr>
          <w:rFonts w:ascii="Arial" w:hAnsi="Arial" w:cs="Arial"/>
          <w:sz w:val="16"/>
          <w:szCs w:val="16"/>
        </w:rPr>
      </w:pPr>
    </w:p>
    <w:p w:rsidR="00287F26" w:rsidRPr="008877A5" w:rsidRDefault="00287F26" w:rsidP="00287F26">
      <w:pPr>
        <w:ind w:left="1440"/>
        <w:rPr>
          <w:rFonts w:ascii="Arial" w:hAnsi="Arial" w:cs="Arial"/>
          <w:sz w:val="16"/>
          <w:szCs w:val="16"/>
        </w:rPr>
      </w:pPr>
      <w:r w:rsidRPr="008877A5">
        <w:rPr>
          <w:rFonts w:ascii="Arial" w:hAnsi="Arial" w:cs="Arial"/>
          <w:sz w:val="16"/>
          <w:szCs w:val="16"/>
          <w:u w:val="single"/>
        </w:rPr>
        <w:t>Domestic and International Enhanced Call Routing</w:t>
      </w:r>
      <w:r w:rsidRPr="008877A5">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287F26" w:rsidRPr="008877A5" w:rsidRDefault="00287F26" w:rsidP="00287F26">
      <w:pPr>
        <w:ind w:left="1440"/>
        <w:rPr>
          <w:rFonts w:ascii="Arial" w:hAnsi="Arial" w:cs="Arial"/>
          <w:sz w:val="16"/>
          <w:szCs w:val="16"/>
        </w:rPr>
      </w:pPr>
    </w:p>
    <w:p w:rsidR="00287F26" w:rsidRPr="008877A5" w:rsidRDefault="00287F26" w:rsidP="00287F26">
      <w:pPr>
        <w:ind w:left="720"/>
        <w:rPr>
          <w:rFonts w:ascii="Arial" w:hAnsi="Arial" w:cs="Arial"/>
          <w:sz w:val="16"/>
          <w:szCs w:val="16"/>
        </w:rPr>
      </w:pPr>
      <w:r w:rsidRPr="008877A5">
        <w:rPr>
          <w:rFonts w:ascii="Arial" w:hAnsi="Arial" w:cs="Arial"/>
          <w:sz w:val="16"/>
          <w:szCs w:val="16"/>
        </w:rPr>
        <w:t xml:space="preserve">In lieu of any other rates and discounts, Customer will pay fixed per-call rates ranging from $0.0100 to $0.0275 for the following Voice Services.  </w:t>
      </w:r>
    </w:p>
    <w:p w:rsidR="00287F26" w:rsidRPr="008877A5" w:rsidRDefault="00287F26" w:rsidP="00287F26">
      <w:pPr>
        <w:ind w:left="720"/>
        <w:rPr>
          <w:rFonts w:ascii="Arial" w:hAnsi="Arial" w:cs="Arial"/>
          <w:sz w:val="16"/>
          <w:szCs w:val="16"/>
        </w:rPr>
      </w:pPr>
    </w:p>
    <w:p w:rsidR="00287F26" w:rsidRPr="008877A5" w:rsidRDefault="00287F26" w:rsidP="00287F26">
      <w:pPr>
        <w:ind w:left="1440"/>
        <w:rPr>
          <w:rFonts w:ascii="Arial" w:hAnsi="Arial" w:cs="Arial"/>
          <w:sz w:val="16"/>
          <w:szCs w:val="16"/>
        </w:rPr>
      </w:pPr>
      <w:r w:rsidRPr="008877A5">
        <w:rPr>
          <w:rFonts w:ascii="Arial" w:hAnsi="Arial" w:cs="Arial"/>
          <w:sz w:val="16"/>
          <w:szCs w:val="16"/>
          <w:u w:val="single"/>
        </w:rPr>
        <w:t>ECR Feature Charges</w:t>
      </w:r>
      <w:r w:rsidRPr="008877A5">
        <w:rPr>
          <w:rFonts w:ascii="Arial" w:hAnsi="Arial" w:cs="Arial"/>
          <w:sz w:val="16"/>
          <w:szCs w:val="16"/>
        </w:rPr>
        <w:t xml:space="preserve">: Per-call feature charges for the following features:  </w:t>
      </w:r>
    </w:p>
    <w:p w:rsidR="00287F26" w:rsidRPr="008877A5" w:rsidRDefault="00287F26" w:rsidP="00287F26">
      <w:pPr>
        <w:ind w:left="1440"/>
        <w:rPr>
          <w:rFonts w:ascii="Arial" w:hAnsi="Arial" w:cs="Arial"/>
          <w:sz w:val="16"/>
          <w:szCs w:val="16"/>
        </w:rPr>
      </w:pPr>
      <w:r w:rsidRPr="008877A5">
        <w:rPr>
          <w:rFonts w:ascii="Arial" w:hAnsi="Arial" w:cs="Arial"/>
          <w:sz w:val="16"/>
          <w:szCs w:val="16"/>
        </w:rPr>
        <w:tab/>
      </w:r>
    </w:p>
    <w:p w:rsidR="00287F26" w:rsidRPr="008877A5" w:rsidRDefault="00287F26" w:rsidP="00287F26">
      <w:pPr>
        <w:ind w:left="2160"/>
        <w:rPr>
          <w:rFonts w:ascii="Arial" w:hAnsi="Arial" w:cs="Arial"/>
          <w:sz w:val="16"/>
          <w:szCs w:val="16"/>
        </w:rPr>
      </w:pPr>
      <w:r w:rsidRPr="008877A5">
        <w:rPr>
          <w:rFonts w:ascii="Arial" w:hAnsi="Arial" w:cs="Arial"/>
          <w:sz w:val="16"/>
          <w:szCs w:val="16"/>
        </w:rPr>
        <w:t>Menu Routing</w:t>
      </w:r>
    </w:p>
    <w:p w:rsidR="00287F26" w:rsidRPr="008877A5" w:rsidRDefault="00287F26" w:rsidP="00287F26">
      <w:pPr>
        <w:ind w:left="2160"/>
        <w:rPr>
          <w:rFonts w:ascii="Arial" w:hAnsi="Arial" w:cs="Arial"/>
          <w:sz w:val="16"/>
          <w:szCs w:val="16"/>
        </w:rPr>
      </w:pPr>
      <w:r w:rsidRPr="008877A5">
        <w:rPr>
          <w:rFonts w:ascii="Arial" w:hAnsi="Arial" w:cs="Arial"/>
          <w:sz w:val="16"/>
          <w:szCs w:val="16"/>
        </w:rPr>
        <w:t>Message Announcement</w:t>
      </w:r>
    </w:p>
    <w:p w:rsidR="00287F26" w:rsidRPr="008877A5" w:rsidRDefault="00287F26" w:rsidP="00287F26">
      <w:pPr>
        <w:ind w:left="2160"/>
        <w:rPr>
          <w:rFonts w:ascii="Arial" w:hAnsi="Arial" w:cs="Arial"/>
          <w:sz w:val="16"/>
          <w:szCs w:val="16"/>
        </w:rPr>
      </w:pPr>
      <w:r w:rsidRPr="008877A5">
        <w:rPr>
          <w:rFonts w:ascii="Arial" w:hAnsi="Arial" w:cs="Arial"/>
          <w:sz w:val="16"/>
          <w:szCs w:val="16"/>
        </w:rPr>
        <w:t>Standard Database Routing (Standard, Network, &amp; Host Connect)</w:t>
      </w:r>
    </w:p>
    <w:p w:rsidR="00287F26" w:rsidRPr="008877A5" w:rsidRDefault="00287F26" w:rsidP="00287F26">
      <w:pPr>
        <w:ind w:left="2160"/>
        <w:rPr>
          <w:rFonts w:ascii="Arial" w:hAnsi="Arial" w:cs="Arial"/>
          <w:sz w:val="16"/>
          <w:szCs w:val="16"/>
        </w:rPr>
      </w:pPr>
      <w:r w:rsidRPr="008877A5">
        <w:rPr>
          <w:rFonts w:ascii="Arial" w:hAnsi="Arial" w:cs="Arial"/>
          <w:sz w:val="16"/>
          <w:szCs w:val="16"/>
        </w:rPr>
        <w:t>Advanced Database Routing</w:t>
      </w:r>
    </w:p>
    <w:p w:rsidR="00287F26" w:rsidRPr="008877A5" w:rsidRDefault="00287F26" w:rsidP="00287F26">
      <w:pPr>
        <w:ind w:left="2160"/>
        <w:rPr>
          <w:rFonts w:ascii="Arial" w:hAnsi="Arial" w:cs="Arial"/>
          <w:sz w:val="16"/>
          <w:szCs w:val="16"/>
        </w:rPr>
      </w:pPr>
      <w:r w:rsidRPr="008877A5">
        <w:rPr>
          <w:rFonts w:ascii="Arial" w:hAnsi="Arial" w:cs="Arial"/>
          <w:sz w:val="16"/>
          <w:szCs w:val="16"/>
        </w:rPr>
        <w:t>Busy/No Answer Rerouting (BNAR)</w:t>
      </w:r>
    </w:p>
    <w:p w:rsidR="00287F26" w:rsidRPr="008877A5" w:rsidRDefault="00287F26" w:rsidP="00287F26">
      <w:pPr>
        <w:ind w:left="2160"/>
        <w:rPr>
          <w:rFonts w:ascii="Arial" w:hAnsi="Arial" w:cs="Arial"/>
          <w:sz w:val="16"/>
          <w:szCs w:val="16"/>
        </w:rPr>
      </w:pPr>
      <w:r w:rsidRPr="008877A5">
        <w:rPr>
          <w:rFonts w:ascii="Arial" w:hAnsi="Arial" w:cs="Arial"/>
          <w:sz w:val="16"/>
          <w:szCs w:val="16"/>
        </w:rPr>
        <w:t>Announced Connect</w:t>
      </w:r>
    </w:p>
    <w:p w:rsidR="00287F26" w:rsidRPr="008877A5" w:rsidRDefault="00287F26" w:rsidP="00287F26">
      <w:pPr>
        <w:ind w:left="2160"/>
        <w:rPr>
          <w:rFonts w:ascii="Arial" w:hAnsi="Arial" w:cs="Arial"/>
          <w:sz w:val="16"/>
          <w:szCs w:val="16"/>
        </w:rPr>
      </w:pPr>
      <w:r w:rsidRPr="008877A5">
        <w:rPr>
          <w:rFonts w:ascii="Arial" w:hAnsi="Arial" w:cs="Arial"/>
          <w:sz w:val="16"/>
          <w:szCs w:val="16"/>
        </w:rPr>
        <w:t>Caller TakeBack</w:t>
      </w:r>
    </w:p>
    <w:p w:rsidR="00287F26" w:rsidRPr="008877A5" w:rsidRDefault="00287F26" w:rsidP="00287F26">
      <w:pPr>
        <w:ind w:left="2160"/>
        <w:rPr>
          <w:rFonts w:ascii="Arial" w:hAnsi="Arial" w:cs="Arial"/>
          <w:sz w:val="16"/>
          <w:szCs w:val="16"/>
        </w:rPr>
      </w:pPr>
      <w:r w:rsidRPr="008877A5">
        <w:rPr>
          <w:rFonts w:ascii="Arial" w:hAnsi="Arial" w:cs="Arial"/>
          <w:sz w:val="16"/>
          <w:szCs w:val="16"/>
        </w:rPr>
        <w:t>TnT (Caller TakeBack)</w:t>
      </w:r>
    </w:p>
    <w:p w:rsidR="00287F26" w:rsidRPr="008877A5" w:rsidRDefault="00287F26" w:rsidP="00287F26">
      <w:pPr>
        <w:ind w:left="1440"/>
        <w:rPr>
          <w:rFonts w:ascii="Arial" w:hAnsi="Arial" w:cs="Arial"/>
          <w:sz w:val="16"/>
          <w:szCs w:val="16"/>
        </w:rPr>
      </w:pPr>
    </w:p>
    <w:p w:rsidR="00287F26" w:rsidRPr="008877A5" w:rsidRDefault="00123D1A" w:rsidP="00287F26">
      <w:pPr>
        <w:ind w:left="720"/>
        <w:rPr>
          <w:rFonts w:ascii="Arial" w:hAnsi="Arial" w:cs="Arial"/>
          <w:sz w:val="16"/>
          <w:szCs w:val="16"/>
        </w:rPr>
      </w:pPr>
      <w:r>
        <w:rPr>
          <w:rFonts w:ascii="Arial" w:hAnsi="Arial" w:cs="Arial"/>
          <w:sz w:val="16"/>
          <w:szCs w:val="16"/>
          <w:u w:val="single"/>
        </w:rPr>
        <w:t>Conferencing</w:t>
      </w:r>
      <w:r w:rsidR="00287F26" w:rsidRPr="008877A5">
        <w:rPr>
          <w:rFonts w:ascii="Arial" w:hAnsi="Arial" w:cs="Arial"/>
          <w:sz w:val="16"/>
          <w:szCs w:val="16"/>
          <w:u w:val="single"/>
        </w:rPr>
        <w:t xml:space="preserve"> Services:</w:t>
      </w:r>
      <w:r w:rsidR="00287F26" w:rsidRPr="008877A5">
        <w:rPr>
          <w:rFonts w:ascii="Arial" w:hAnsi="Arial" w:cs="Arial"/>
          <w:sz w:val="16"/>
          <w:szCs w:val="16"/>
        </w:rPr>
        <w:t xml:space="preserve">  </w:t>
      </w:r>
    </w:p>
    <w:p w:rsidR="00287F26" w:rsidRPr="008877A5" w:rsidRDefault="00287F26" w:rsidP="00287F26">
      <w:pPr>
        <w:ind w:left="720"/>
        <w:rPr>
          <w:rFonts w:ascii="Arial" w:hAnsi="Arial" w:cs="Arial"/>
          <w:sz w:val="16"/>
          <w:szCs w:val="16"/>
          <w:u w:val="single"/>
        </w:rPr>
      </w:pPr>
    </w:p>
    <w:p w:rsidR="00287F26" w:rsidRPr="008877A5" w:rsidRDefault="009914C5" w:rsidP="00287F26">
      <w:pPr>
        <w:ind w:left="1440"/>
        <w:rPr>
          <w:rFonts w:ascii="Arial" w:hAnsi="Arial" w:cs="Arial"/>
          <w:sz w:val="16"/>
          <w:szCs w:val="16"/>
        </w:rPr>
      </w:pPr>
      <w:r w:rsidRPr="008877A5">
        <w:rPr>
          <w:rFonts w:ascii="Arial" w:hAnsi="Arial" w:cs="Arial"/>
          <w:sz w:val="16"/>
          <w:szCs w:val="16"/>
          <w:u w:val="single"/>
        </w:rPr>
        <w:t xml:space="preserve">Audio </w:t>
      </w:r>
      <w:r w:rsidR="00123D1A">
        <w:rPr>
          <w:rFonts w:ascii="Arial" w:hAnsi="Arial" w:cs="Arial"/>
          <w:sz w:val="16"/>
          <w:szCs w:val="16"/>
          <w:u w:val="single"/>
        </w:rPr>
        <w:t>Conferencing</w:t>
      </w:r>
      <w:r w:rsidR="00287F26" w:rsidRPr="008877A5">
        <w:rPr>
          <w:rFonts w:ascii="Arial" w:hAnsi="Arial" w:cs="Arial"/>
          <w:sz w:val="16"/>
          <w:szCs w:val="16"/>
        </w:rPr>
        <w:t xml:space="preserve">:  In lieu of any other rates and discounts, Customer will pay fixed per-minute per bridge rates ranging from $0.0170 to $0.4200 for the following </w:t>
      </w:r>
      <w:r w:rsidR="00123D1A">
        <w:rPr>
          <w:rFonts w:ascii="Arial" w:hAnsi="Arial" w:cs="Arial"/>
          <w:sz w:val="16"/>
          <w:szCs w:val="16"/>
        </w:rPr>
        <w:t>Conferencing</w:t>
      </w:r>
      <w:r w:rsidR="00287F26" w:rsidRPr="008877A5">
        <w:rPr>
          <w:rFonts w:ascii="Arial" w:hAnsi="Arial" w:cs="Arial"/>
          <w:sz w:val="16"/>
          <w:szCs w:val="16"/>
        </w:rPr>
        <w:t xml:space="preserve"> Services:</w:t>
      </w:r>
    </w:p>
    <w:p w:rsidR="00287F26" w:rsidRPr="008877A5" w:rsidRDefault="00287F26" w:rsidP="00287F26">
      <w:pPr>
        <w:ind w:left="1440"/>
        <w:rPr>
          <w:rFonts w:ascii="Arial" w:hAnsi="Arial" w:cs="Arial"/>
          <w:sz w:val="16"/>
          <w:szCs w:val="16"/>
          <w:u w:val="single"/>
        </w:rPr>
      </w:pPr>
    </w:p>
    <w:p w:rsidR="00287F26" w:rsidRPr="008877A5" w:rsidRDefault="00287F26" w:rsidP="00287F26">
      <w:pPr>
        <w:ind w:left="2160"/>
        <w:rPr>
          <w:rFonts w:ascii="Arial" w:hAnsi="Arial" w:cs="Arial"/>
          <w:sz w:val="16"/>
          <w:szCs w:val="16"/>
        </w:rPr>
      </w:pPr>
      <w:r w:rsidRPr="008877A5">
        <w:rPr>
          <w:rFonts w:ascii="Arial" w:hAnsi="Arial" w:cs="Arial"/>
          <w:sz w:val="16"/>
          <w:szCs w:val="16"/>
          <w:u w:val="single"/>
        </w:rPr>
        <w:t xml:space="preserve">Domestic </w:t>
      </w:r>
      <w:r w:rsidR="009914C5" w:rsidRPr="008877A5">
        <w:rPr>
          <w:rFonts w:ascii="Arial" w:hAnsi="Arial" w:cs="Arial"/>
          <w:sz w:val="16"/>
          <w:szCs w:val="16"/>
          <w:u w:val="single"/>
        </w:rPr>
        <w:t xml:space="preserve">Audio </w:t>
      </w:r>
      <w:r w:rsidR="00123D1A">
        <w:rPr>
          <w:rFonts w:ascii="Arial" w:hAnsi="Arial" w:cs="Arial"/>
          <w:sz w:val="16"/>
          <w:szCs w:val="16"/>
          <w:u w:val="single"/>
        </w:rPr>
        <w:t>Conferencing</w:t>
      </w:r>
      <w:r w:rsidRPr="008877A5">
        <w:rPr>
          <w:rFonts w:ascii="Arial" w:hAnsi="Arial" w:cs="Arial"/>
          <w:sz w:val="16"/>
          <w:szCs w:val="16"/>
          <w:u w:val="single"/>
        </w:rPr>
        <w:t>:</w:t>
      </w:r>
      <w:r w:rsidRPr="008877A5">
        <w:rPr>
          <w:rFonts w:ascii="Arial" w:hAnsi="Arial" w:cs="Arial"/>
          <w:sz w:val="16"/>
          <w:szCs w:val="16"/>
        </w:rPr>
        <w:t xml:space="preserve">  Fixed per-minute rates per participant  for domestic </w:t>
      </w:r>
      <w:r w:rsidR="009914C5" w:rsidRPr="008877A5">
        <w:rPr>
          <w:rFonts w:ascii="Arial" w:hAnsi="Arial" w:cs="Arial"/>
          <w:sz w:val="16"/>
          <w:szCs w:val="16"/>
        </w:rPr>
        <w:t xml:space="preserve">Audio </w:t>
      </w:r>
      <w:r w:rsidR="00123D1A">
        <w:rPr>
          <w:rFonts w:ascii="Arial" w:hAnsi="Arial" w:cs="Arial"/>
          <w:sz w:val="16"/>
          <w:szCs w:val="16"/>
        </w:rPr>
        <w:t>Conferencing</w:t>
      </w:r>
      <w:r w:rsidRPr="008877A5">
        <w:rPr>
          <w:rFonts w:ascii="Arial" w:hAnsi="Arial" w:cs="Arial"/>
          <w:sz w:val="16"/>
          <w:szCs w:val="16"/>
        </w:rPr>
        <w:t xml:space="preserve"> calls originating and terminating in the U.S. Mainland, Alaska, Hawaii, Puerto Rico, and the U.S. Virgin Islands, based on method.</w:t>
      </w:r>
    </w:p>
    <w:p w:rsidR="00287F26" w:rsidRPr="008877A5" w:rsidRDefault="00287F26" w:rsidP="00287F26">
      <w:pPr>
        <w:ind w:left="2160" w:hanging="288"/>
        <w:rPr>
          <w:rFonts w:ascii="Arial" w:hAnsi="Arial" w:cs="Arial"/>
          <w:sz w:val="16"/>
          <w:szCs w:val="16"/>
          <w:u w:val="single"/>
        </w:rPr>
      </w:pPr>
    </w:p>
    <w:p w:rsidR="00287F26" w:rsidRPr="008877A5" w:rsidRDefault="00287F26" w:rsidP="00287F26">
      <w:pPr>
        <w:ind w:left="2160"/>
        <w:rPr>
          <w:rFonts w:ascii="Arial" w:hAnsi="Arial" w:cs="Arial"/>
          <w:sz w:val="16"/>
          <w:szCs w:val="16"/>
        </w:rPr>
      </w:pPr>
      <w:r w:rsidRPr="008877A5">
        <w:rPr>
          <w:rFonts w:ascii="Arial" w:hAnsi="Arial" w:cs="Arial"/>
          <w:sz w:val="16"/>
          <w:szCs w:val="16"/>
          <w:u w:val="single"/>
        </w:rPr>
        <w:t>Instant Replay Plus:</w:t>
      </w:r>
      <w:r w:rsidRPr="008877A5">
        <w:rPr>
          <w:rFonts w:ascii="Arial" w:hAnsi="Arial" w:cs="Arial"/>
          <w:sz w:val="16"/>
          <w:szCs w:val="16"/>
        </w:rPr>
        <w:t>   Fixed per-minute per-participant rates for Instant Replay Plus usage using toll free number access and toll number access.</w:t>
      </w:r>
    </w:p>
    <w:p w:rsidR="00287F26" w:rsidRPr="008877A5" w:rsidRDefault="00287F26" w:rsidP="00287F26">
      <w:pPr>
        <w:ind w:left="2160"/>
        <w:rPr>
          <w:rFonts w:ascii="Arial" w:hAnsi="Arial" w:cs="Arial"/>
          <w:sz w:val="16"/>
          <w:szCs w:val="16"/>
        </w:rPr>
      </w:pPr>
    </w:p>
    <w:p w:rsidR="00287F26" w:rsidRPr="008877A5" w:rsidRDefault="00287F26" w:rsidP="00287F26">
      <w:pPr>
        <w:ind w:left="2160"/>
        <w:rPr>
          <w:rFonts w:ascii="Arial" w:hAnsi="Arial" w:cs="Arial"/>
          <w:sz w:val="16"/>
          <w:szCs w:val="16"/>
        </w:rPr>
      </w:pPr>
      <w:r w:rsidRPr="008877A5">
        <w:rPr>
          <w:rFonts w:ascii="Arial" w:hAnsi="Arial" w:cs="Arial"/>
          <w:sz w:val="16"/>
          <w:szCs w:val="16"/>
          <w:u w:val="single"/>
        </w:rPr>
        <w:t xml:space="preserve">Canadian </w:t>
      </w:r>
      <w:r w:rsidR="008853B5" w:rsidRPr="008877A5">
        <w:rPr>
          <w:rFonts w:ascii="Arial" w:hAnsi="Arial" w:cs="Arial"/>
          <w:sz w:val="16"/>
          <w:szCs w:val="16"/>
          <w:u w:val="single"/>
        </w:rPr>
        <w:t xml:space="preserve">Audio </w:t>
      </w:r>
      <w:r w:rsidR="00123D1A">
        <w:rPr>
          <w:rFonts w:ascii="Arial" w:hAnsi="Arial" w:cs="Arial"/>
          <w:sz w:val="16"/>
          <w:szCs w:val="16"/>
          <w:u w:val="single"/>
        </w:rPr>
        <w:t>Conferencing</w:t>
      </w:r>
      <w:r w:rsidRPr="008877A5">
        <w:rPr>
          <w:rFonts w:ascii="Arial" w:hAnsi="Arial" w:cs="Arial"/>
          <w:sz w:val="16"/>
          <w:szCs w:val="16"/>
        </w:rPr>
        <w:t xml:space="preserve">:  For </w:t>
      </w:r>
      <w:r w:rsidR="008853B5" w:rsidRPr="008877A5">
        <w:rPr>
          <w:rFonts w:ascii="Arial" w:hAnsi="Arial" w:cs="Arial"/>
          <w:sz w:val="16"/>
          <w:szCs w:val="16"/>
        </w:rPr>
        <w:t xml:space="preserve">Audio </w:t>
      </w:r>
      <w:r w:rsidR="00123D1A">
        <w:rPr>
          <w:rFonts w:ascii="Arial" w:hAnsi="Arial" w:cs="Arial"/>
          <w:sz w:val="16"/>
          <w:szCs w:val="16"/>
        </w:rPr>
        <w:t>Conferencing</w:t>
      </w:r>
      <w:r w:rsidRPr="008877A5">
        <w:rPr>
          <w:rFonts w:ascii="Arial" w:hAnsi="Arial" w:cs="Arial"/>
          <w:sz w:val="16"/>
          <w:szCs w:val="16"/>
        </w:rPr>
        <w:t xml:space="preserve"> Dial Out and Toll Free Meet-Me Access (1) originating in the U.S. Mainland, Alaska, Hawaii, and the U.S. Virgin Islands and terminating in Canada, and (2) originating in Canada and terminating in the U.S. Mainland, Alaska, Hawaii, and the U.S. Virgin Islands.</w:t>
      </w:r>
    </w:p>
    <w:p w:rsidR="00287F26" w:rsidRPr="008877A5" w:rsidRDefault="00287F26" w:rsidP="00287F26">
      <w:pPr>
        <w:ind w:left="2160"/>
        <w:rPr>
          <w:rFonts w:ascii="Arial" w:hAnsi="Arial" w:cs="Arial"/>
          <w:sz w:val="16"/>
          <w:szCs w:val="16"/>
          <w:u w:val="single"/>
        </w:rPr>
      </w:pPr>
    </w:p>
    <w:p w:rsidR="00287F26" w:rsidRPr="008877A5" w:rsidRDefault="00287F26" w:rsidP="00287F26">
      <w:pPr>
        <w:ind w:left="2160"/>
        <w:rPr>
          <w:rFonts w:ascii="Arial" w:hAnsi="Arial" w:cs="Arial"/>
          <w:sz w:val="16"/>
          <w:szCs w:val="16"/>
        </w:rPr>
      </w:pPr>
      <w:r w:rsidRPr="008877A5">
        <w:rPr>
          <w:rFonts w:ascii="Arial" w:hAnsi="Arial" w:cs="Arial"/>
          <w:sz w:val="16"/>
          <w:szCs w:val="16"/>
          <w:u w:val="single"/>
        </w:rPr>
        <w:lastRenderedPageBreak/>
        <w:t>Global Access Transport Charges (U.S. Bridged):</w:t>
      </w:r>
      <w:r w:rsidRPr="008877A5">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287F26" w:rsidRPr="008877A5" w:rsidRDefault="00287F26" w:rsidP="00287F26">
      <w:pPr>
        <w:ind w:left="1872"/>
        <w:rPr>
          <w:rFonts w:ascii="Arial" w:hAnsi="Arial" w:cs="Arial"/>
          <w:sz w:val="16"/>
          <w:szCs w:val="16"/>
        </w:rPr>
      </w:pPr>
    </w:p>
    <w:p w:rsidR="00287F26" w:rsidRPr="008877A5" w:rsidRDefault="00287F26" w:rsidP="00287F26">
      <w:pPr>
        <w:ind w:left="2160"/>
        <w:rPr>
          <w:rFonts w:ascii="Arial" w:hAnsi="Arial" w:cs="Arial"/>
          <w:sz w:val="16"/>
          <w:szCs w:val="16"/>
          <w:u w:val="single"/>
        </w:rPr>
      </w:pPr>
      <w:r w:rsidRPr="008877A5">
        <w:rPr>
          <w:rFonts w:ascii="Arial" w:hAnsi="Arial" w:cs="Arial"/>
          <w:sz w:val="16"/>
          <w:szCs w:val="16"/>
          <w:u w:val="single"/>
        </w:rPr>
        <w:t>Freephone (IFN) Transport Zone A – G.</w:t>
      </w:r>
    </w:p>
    <w:p w:rsidR="00287F26" w:rsidRPr="008877A5" w:rsidRDefault="00287F26" w:rsidP="00287F26">
      <w:pPr>
        <w:ind w:left="2160"/>
        <w:rPr>
          <w:rFonts w:ascii="Arial" w:hAnsi="Arial" w:cs="Arial"/>
          <w:sz w:val="16"/>
          <w:szCs w:val="16"/>
        </w:rPr>
      </w:pPr>
    </w:p>
    <w:p w:rsidR="00287F26" w:rsidRPr="008877A5" w:rsidRDefault="002607C2" w:rsidP="00287F26">
      <w:pPr>
        <w:ind w:left="1440"/>
        <w:rPr>
          <w:rFonts w:ascii="Arial" w:hAnsi="Arial" w:cs="Arial"/>
          <w:sz w:val="16"/>
          <w:szCs w:val="16"/>
        </w:rPr>
      </w:pPr>
      <w:r w:rsidRPr="008877A5">
        <w:rPr>
          <w:rFonts w:ascii="Arial" w:hAnsi="Arial" w:cs="Arial"/>
          <w:sz w:val="16"/>
          <w:szCs w:val="16"/>
          <w:u w:val="single"/>
        </w:rPr>
        <w:t xml:space="preserve">Video </w:t>
      </w:r>
      <w:r w:rsidR="00123D1A">
        <w:rPr>
          <w:rFonts w:ascii="Arial" w:hAnsi="Arial" w:cs="Arial"/>
          <w:sz w:val="16"/>
          <w:szCs w:val="16"/>
          <w:u w:val="single"/>
        </w:rPr>
        <w:t>Conferencing</w:t>
      </w:r>
      <w:r w:rsidR="00287F26" w:rsidRPr="008877A5">
        <w:rPr>
          <w:rFonts w:ascii="Arial" w:hAnsi="Arial" w:cs="Arial"/>
          <w:sz w:val="16"/>
          <w:szCs w:val="16"/>
          <w:u w:val="single"/>
        </w:rPr>
        <w:t>:</w:t>
      </w:r>
      <w:r w:rsidR="00287F26" w:rsidRPr="008877A5">
        <w:rPr>
          <w:rFonts w:ascii="Arial" w:hAnsi="Arial" w:cs="Arial"/>
          <w:sz w:val="16"/>
          <w:szCs w:val="16"/>
        </w:rPr>
        <w:t xml:space="preserve">  In lieu of any other rates and discounts, Customer will pay a fixed per-minute rates ranging from $0.18 to $0.68 for the following </w:t>
      </w:r>
      <w:r w:rsidRPr="008877A5">
        <w:rPr>
          <w:rFonts w:ascii="Arial" w:hAnsi="Arial" w:cs="Arial"/>
          <w:sz w:val="16"/>
          <w:szCs w:val="16"/>
        </w:rPr>
        <w:t xml:space="preserve">Video </w:t>
      </w:r>
      <w:r w:rsidR="00123D1A">
        <w:rPr>
          <w:rFonts w:ascii="Arial" w:hAnsi="Arial" w:cs="Arial"/>
          <w:sz w:val="16"/>
          <w:szCs w:val="16"/>
        </w:rPr>
        <w:t>Conferencing</w:t>
      </w:r>
      <w:r w:rsidR="00287F26" w:rsidRPr="008877A5">
        <w:rPr>
          <w:rFonts w:ascii="Arial" w:hAnsi="Arial" w:cs="Arial"/>
          <w:sz w:val="16"/>
          <w:szCs w:val="16"/>
        </w:rPr>
        <w:t xml:space="preserve"> Services:</w:t>
      </w:r>
    </w:p>
    <w:p w:rsidR="00287F26" w:rsidRPr="008877A5" w:rsidRDefault="00287F26" w:rsidP="00287F26">
      <w:pPr>
        <w:ind w:left="2160"/>
        <w:rPr>
          <w:rFonts w:ascii="Arial" w:hAnsi="Arial" w:cs="Arial"/>
          <w:sz w:val="16"/>
          <w:szCs w:val="16"/>
          <w:u w:val="single"/>
        </w:rPr>
      </w:pPr>
    </w:p>
    <w:p w:rsidR="00287F26" w:rsidRPr="008877A5" w:rsidRDefault="00287F26" w:rsidP="00287F26">
      <w:pPr>
        <w:ind w:left="2160"/>
        <w:rPr>
          <w:rFonts w:ascii="Arial" w:hAnsi="Arial" w:cs="Arial"/>
          <w:sz w:val="16"/>
          <w:szCs w:val="16"/>
        </w:rPr>
      </w:pPr>
      <w:r w:rsidRPr="008877A5">
        <w:rPr>
          <w:rFonts w:ascii="Arial" w:hAnsi="Arial" w:cs="Arial"/>
          <w:sz w:val="16"/>
          <w:szCs w:val="16"/>
          <w:u w:val="single"/>
        </w:rPr>
        <w:t>ISDN Port (Bridging) Usage</w:t>
      </w:r>
      <w:r w:rsidRPr="008877A5">
        <w:rPr>
          <w:rFonts w:ascii="Arial" w:hAnsi="Arial" w:cs="Arial"/>
          <w:sz w:val="16"/>
          <w:szCs w:val="16"/>
        </w:rPr>
        <w:t>. Based on charge type, including Premier/Standard /Unattended ISDN Bridging and Instant Video ISDN Bridging.</w:t>
      </w:r>
    </w:p>
    <w:p w:rsidR="00287F26" w:rsidRPr="008877A5" w:rsidRDefault="00287F26" w:rsidP="00287F26">
      <w:pPr>
        <w:ind w:left="2160"/>
        <w:rPr>
          <w:rFonts w:ascii="Arial" w:hAnsi="Arial" w:cs="Arial"/>
          <w:sz w:val="16"/>
          <w:szCs w:val="16"/>
        </w:rPr>
      </w:pPr>
    </w:p>
    <w:p w:rsidR="00287F26" w:rsidRPr="008877A5" w:rsidRDefault="00287F26" w:rsidP="00287F26">
      <w:pPr>
        <w:ind w:left="2160"/>
        <w:rPr>
          <w:rFonts w:ascii="Arial" w:hAnsi="Arial" w:cs="Arial"/>
          <w:sz w:val="16"/>
          <w:szCs w:val="16"/>
        </w:rPr>
      </w:pPr>
      <w:r w:rsidRPr="008877A5">
        <w:rPr>
          <w:rFonts w:ascii="Arial" w:hAnsi="Arial" w:cs="Arial"/>
          <w:sz w:val="16"/>
          <w:szCs w:val="16"/>
          <w:u w:val="single"/>
        </w:rPr>
        <w:t>ISDN Dial Out Transport</w:t>
      </w:r>
      <w:r w:rsidRPr="008877A5">
        <w:rPr>
          <w:rFonts w:ascii="Arial" w:hAnsi="Arial" w:cs="Arial"/>
          <w:sz w:val="16"/>
          <w:szCs w:val="16"/>
        </w:rPr>
        <w:t xml:space="preserve">. Transport for Video </w:t>
      </w:r>
      <w:r w:rsidR="00123D1A">
        <w:rPr>
          <w:rFonts w:ascii="Arial" w:hAnsi="Arial" w:cs="Arial"/>
          <w:sz w:val="16"/>
          <w:szCs w:val="16"/>
        </w:rPr>
        <w:t>Conferencing</w:t>
      </w:r>
      <w:r w:rsidRPr="008877A5">
        <w:rPr>
          <w:rFonts w:ascii="Arial" w:hAnsi="Arial" w:cs="Arial"/>
          <w:sz w:val="16"/>
          <w:szCs w:val="16"/>
        </w:rPr>
        <w:t xml:space="preserve"> Service is based upon Participant’s site location.</w:t>
      </w:r>
    </w:p>
    <w:p w:rsidR="00287F26" w:rsidRPr="008877A5" w:rsidRDefault="00287F26" w:rsidP="00287F26">
      <w:pPr>
        <w:ind w:left="720"/>
        <w:rPr>
          <w:rFonts w:ascii="Arial" w:hAnsi="Arial" w:cs="Arial"/>
          <w:sz w:val="16"/>
          <w:szCs w:val="16"/>
          <w:u w:val="single"/>
        </w:rPr>
      </w:pPr>
    </w:p>
    <w:p w:rsidR="00287F26" w:rsidRPr="008877A5" w:rsidRDefault="00287F26" w:rsidP="00287F26">
      <w:pPr>
        <w:ind w:left="720"/>
        <w:rPr>
          <w:rFonts w:ascii="Arial" w:hAnsi="Arial" w:cs="Arial"/>
          <w:sz w:val="16"/>
          <w:szCs w:val="16"/>
        </w:rPr>
      </w:pPr>
      <w:r w:rsidRPr="008877A5">
        <w:rPr>
          <w:rFonts w:ascii="Arial" w:hAnsi="Arial" w:cs="Arial"/>
          <w:sz w:val="16"/>
          <w:szCs w:val="16"/>
          <w:u w:val="single"/>
        </w:rPr>
        <w:t>Data Services</w:t>
      </w:r>
      <w:r w:rsidRPr="008877A5">
        <w:rPr>
          <w:rFonts w:ascii="Arial" w:hAnsi="Arial" w:cs="Arial"/>
          <w:sz w:val="16"/>
          <w:szCs w:val="16"/>
        </w:rPr>
        <w:t xml:space="preserve">: </w:t>
      </w:r>
    </w:p>
    <w:p w:rsidR="00287F26" w:rsidRPr="008877A5" w:rsidRDefault="00287F26" w:rsidP="00287F26">
      <w:pPr>
        <w:ind w:left="720"/>
        <w:rPr>
          <w:rFonts w:ascii="Arial" w:hAnsi="Arial" w:cs="Arial"/>
          <w:sz w:val="16"/>
          <w:szCs w:val="16"/>
        </w:rPr>
      </w:pPr>
    </w:p>
    <w:p w:rsidR="00287F26" w:rsidRPr="008877A5" w:rsidRDefault="00287F26" w:rsidP="00287F26">
      <w:pPr>
        <w:ind w:left="1440"/>
        <w:rPr>
          <w:rFonts w:ascii="Arial" w:hAnsi="Arial" w:cs="Arial"/>
          <w:sz w:val="16"/>
          <w:szCs w:val="16"/>
        </w:rPr>
      </w:pPr>
      <w:r w:rsidRPr="008877A5">
        <w:rPr>
          <w:rFonts w:ascii="Arial" w:hAnsi="Arial" w:cs="Arial"/>
          <w:sz w:val="16"/>
          <w:szCs w:val="16"/>
          <w:u w:val="single"/>
        </w:rPr>
        <w:t>Access:</w:t>
      </w:r>
    </w:p>
    <w:p w:rsidR="00287F26" w:rsidRPr="008877A5" w:rsidRDefault="00287F26" w:rsidP="00287F26">
      <w:pPr>
        <w:ind w:left="1440"/>
        <w:rPr>
          <w:rFonts w:ascii="Arial" w:hAnsi="Arial" w:cs="Arial"/>
          <w:sz w:val="16"/>
          <w:szCs w:val="16"/>
        </w:rPr>
      </w:pPr>
    </w:p>
    <w:p w:rsidR="00287F26" w:rsidRPr="008877A5" w:rsidRDefault="00287F26" w:rsidP="00287F26">
      <w:pPr>
        <w:ind w:left="1440"/>
        <w:rPr>
          <w:rFonts w:ascii="Arial" w:hAnsi="Arial" w:cs="Arial"/>
          <w:sz w:val="16"/>
          <w:szCs w:val="16"/>
        </w:rPr>
      </w:pPr>
      <w:r w:rsidRPr="008877A5">
        <w:rPr>
          <w:rFonts w:ascii="Arial" w:hAnsi="Arial" w:cs="Arial"/>
          <w:sz w:val="16"/>
          <w:szCs w:val="16"/>
          <w:u w:val="single"/>
        </w:rPr>
        <w:t>Network Services Local Access Services:</w:t>
      </w:r>
      <w:r w:rsidRPr="008877A5">
        <w:rPr>
          <w:rFonts w:ascii="Arial" w:hAnsi="Arial" w:cs="Arial"/>
          <w:sz w:val="16"/>
          <w:szCs w:val="16"/>
        </w:rPr>
        <w:t xml:space="preserve">  In lieu of any other rates and discounts, Customer will pay a fixed monthly recurring per-circuit local loop charge of $225 for DS-1 Access Service.</w:t>
      </w:r>
    </w:p>
    <w:p w:rsidR="00287F26" w:rsidRPr="008877A5" w:rsidRDefault="00287F26" w:rsidP="00287F26">
      <w:pPr>
        <w:ind w:left="1440"/>
        <w:rPr>
          <w:rFonts w:ascii="Arial" w:hAnsi="Arial" w:cs="Arial"/>
          <w:sz w:val="16"/>
          <w:szCs w:val="16"/>
          <w:u w:val="single"/>
        </w:rPr>
      </w:pPr>
    </w:p>
    <w:p w:rsidR="00287F26" w:rsidRPr="008877A5" w:rsidRDefault="00287F26" w:rsidP="00287F26">
      <w:pPr>
        <w:ind w:left="1440"/>
        <w:rPr>
          <w:rFonts w:ascii="Arial" w:hAnsi="Arial" w:cs="Arial"/>
          <w:sz w:val="16"/>
          <w:szCs w:val="16"/>
        </w:rPr>
      </w:pPr>
      <w:r w:rsidRPr="008877A5">
        <w:rPr>
          <w:rFonts w:ascii="Arial" w:hAnsi="Arial" w:cs="Arial"/>
          <w:sz w:val="16"/>
          <w:szCs w:val="16"/>
          <w:u w:val="single"/>
        </w:rPr>
        <w:t>Network Services Local Access Services:</w:t>
      </w:r>
      <w:r w:rsidRPr="008877A5">
        <w:rPr>
          <w:rFonts w:ascii="Arial" w:hAnsi="Arial" w:cs="Arial"/>
          <w:sz w:val="16"/>
          <w:szCs w:val="16"/>
        </w:rPr>
        <w:t xml:space="preserve">  In lieu of any other rates and discounts, Customer will pay fixed monthly recurring per-circuit local loop charges ranging from $75 to $5,000 for DS-1,DS-3, OC-3 and OC-12  Access Service at 20 CLLI codes mutually agreed upon by the Customer and the Company.  The Customer must maintain DS-3, OC-3 and OC-12 Access Service in a Company lit building at 15 CLLI codes mutually agreed upon by the Customer and the Company.  If Customer fails to maintain DS-3, OC-3 and OC-12 Access Service at the Company lit building, the Company reserves the right to charge the Customer standard rates for DS-3, OC-3 and OC-12 Access Service.</w:t>
      </w:r>
    </w:p>
    <w:p w:rsidR="00287F26" w:rsidRPr="008877A5" w:rsidRDefault="00287F26" w:rsidP="00287F26">
      <w:pPr>
        <w:ind w:left="1440"/>
        <w:rPr>
          <w:rFonts w:ascii="Arial" w:hAnsi="Arial" w:cs="Arial"/>
          <w:sz w:val="16"/>
          <w:szCs w:val="16"/>
        </w:rPr>
      </w:pPr>
    </w:p>
    <w:p w:rsidR="00287F26" w:rsidRPr="008877A5" w:rsidRDefault="00287F26" w:rsidP="00287F26">
      <w:pPr>
        <w:ind w:left="1440"/>
        <w:rPr>
          <w:rFonts w:ascii="Arial" w:hAnsi="Arial" w:cs="Arial"/>
          <w:sz w:val="16"/>
          <w:szCs w:val="16"/>
          <w:u w:val="single"/>
        </w:rPr>
      </w:pPr>
      <w:r w:rsidRPr="008877A5">
        <w:rPr>
          <w:rFonts w:ascii="Arial" w:hAnsi="Arial" w:cs="Arial"/>
          <w:sz w:val="16"/>
          <w:szCs w:val="16"/>
          <w:u w:val="single"/>
        </w:rPr>
        <w:t>Interstate Private Line Service:</w:t>
      </w:r>
      <w:r w:rsidRPr="008877A5">
        <w:rPr>
          <w:rFonts w:ascii="Arial" w:hAnsi="Arial" w:cs="Arial"/>
          <w:sz w:val="16"/>
          <w:szCs w:val="16"/>
        </w:rPr>
        <w:t xml:space="preserve">  In lieu of any other rates and discounts, the Customer will pay a fixed monthly recurring charge of $11,186 for OC-12 Interstate Private Line Service between 1 CLLI code pair mutually agreed upon by the Customer and the Company.</w:t>
      </w:r>
    </w:p>
    <w:p w:rsidR="00287F26" w:rsidRPr="008877A5" w:rsidRDefault="00287F26" w:rsidP="00287F26">
      <w:pPr>
        <w:rPr>
          <w:rFonts w:ascii="Arial" w:hAnsi="Arial" w:cs="Arial"/>
          <w:sz w:val="16"/>
          <w:szCs w:val="16"/>
          <w:u w:val="single"/>
        </w:rPr>
      </w:pPr>
    </w:p>
    <w:p w:rsidR="00287F26" w:rsidRPr="008877A5" w:rsidRDefault="00287F26" w:rsidP="00287F26">
      <w:pPr>
        <w:rPr>
          <w:rFonts w:ascii="Arial" w:hAnsi="Arial" w:cs="Arial"/>
          <w:sz w:val="16"/>
          <w:szCs w:val="16"/>
        </w:rPr>
      </w:pPr>
      <w:r w:rsidRPr="008877A5">
        <w:rPr>
          <w:rFonts w:ascii="Arial" w:hAnsi="Arial" w:cs="Arial"/>
          <w:sz w:val="16"/>
          <w:szCs w:val="16"/>
          <w:u w:val="single"/>
        </w:rPr>
        <w:t>Discounts:</w:t>
      </w:r>
      <w:r w:rsidRPr="008877A5">
        <w:rPr>
          <w:rFonts w:ascii="Arial" w:hAnsi="Arial" w:cs="Arial"/>
          <w:sz w:val="16"/>
          <w:szCs w:val="16"/>
        </w:rPr>
        <w:t xml:space="preserve"> </w:t>
      </w:r>
    </w:p>
    <w:p w:rsidR="00287F26" w:rsidRPr="008877A5" w:rsidRDefault="00287F26" w:rsidP="00287F26">
      <w:pPr>
        <w:ind w:left="720"/>
        <w:rPr>
          <w:rFonts w:ascii="Arial" w:hAnsi="Arial" w:cs="Arial"/>
          <w:sz w:val="16"/>
          <w:szCs w:val="16"/>
        </w:rPr>
      </w:pPr>
    </w:p>
    <w:p w:rsidR="00287F26" w:rsidRPr="008877A5" w:rsidRDefault="00287F26" w:rsidP="00287F26">
      <w:pPr>
        <w:ind w:left="720"/>
        <w:rPr>
          <w:rFonts w:ascii="Arial" w:hAnsi="Arial" w:cs="Arial"/>
          <w:sz w:val="16"/>
          <w:szCs w:val="16"/>
        </w:rPr>
      </w:pPr>
      <w:r w:rsidRPr="008877A5">
        <w:rPr>
          <w:rFonts w:ascii="Arial" w:hAnsi="Arial" w:cs="Arial"/>
          <w:sz w:val="16"/>
          <w:szCs w:val="16"/>
          <w:u w:val="single"/>
        </w:rPr>
        <w:t>Voice Services:</w:t>
      </w:r>
      <w:r w:rsidRPr="008877A5">
        <w:rPr>
          <w:rFonts w:ascii="Arial" w:hAnsi="Arial" w:cs="Arial"/>
          <w:sz w:val="16"/>
          <w:szCs w:val="16"/>
        </w:rPr>
        <w:t xml:space="preserve">  In lieu of any other rates or discounts, the Customer will receive a discount equal to 25% for the following Voice Services:</w:t>
      </w:r>
    </w:p>
    <w:p w:rsidR="00287F26" w:rsidRPr="008877A5" w:rsidRDefault="00287F26" w:rsidP="00287F26">
      <w:pPr>
        <w:ind w:left="1440"/>
        <w:rPr>
          <w:rFonts w:ascii="Arial" w:hAnsi="Arial" w:cs="Arial"/>
          <w:sz w:val="16"/>
          <w:szCs w:val="16"/>
        </w:rPr>
      </w:pPr>
    </w:p>
    <w:p w:rsidR="00287F26" w:rsidRPr="008877A5" w:rsidRDefault="00287F26" w:rsidP="00287F26">
      <w:pPr>
        <w:ind w:left="1440"/>
        <w:rPr>
          <w:rFonts w:ascii="Arial" w:hAnsi="Arial" w:cs="Arial"/>
          <w:sz w:val="16"/>
          <w:szCs w:val="16"/>
        </w:rPr>
      </w:pPr>
      <w:r w:rsidRPr="008877A5">
        <w:rPr>
          <w:rFonts w:ascii="Arial" w:hAnsi="Arial" w:cs="Arial"/>
          <w:sz w:val="16"/>
          <w:szCs w:val="16"/>
          <w:u w:val="single"/>
        </w:rPr>
        <w:t>Tariffed Usage</w:t>
      </w:r>
      <w:r w:rsidRPr="008877A5">
        <w:rPr>
          <w:rFonts w:ascii="Arial" w:hAnsi="Arial" w:cs="Arial"/>
          <w:sz w:val="16"/>
          <w:szCs w:val="16"/>
        </w:rPr>
        <w:t>:  Tariffed usages charges and MRCs for Local and Long Distance Service Bundles, excluding EUCL charges, Operator Service Charges and Directory Assistance.</w:t>
      </w:r>
    </w:p>
    <w:p w:rsidR="00287F26" w:rsidRPr="008877A5" w:rsidRDefault="00287F26" w:rsidP="00287F26">
      <w:pPr>
        <w:ind w:left="1440"/>
        <w:rPr>
          <w:rFonts w:ascii="Arial" w:hAnsi="Arial" w:cs="Arial"/>
          <w:sz w:val="16"/>
          <w:szCs w:val="16"/>
        </w:rPr>
      </w:pPr>
    </w:p>
    <w:p w:rsidR="00287F26" w:rsidRPr="008877A5" w:rsidRDefault="00123D1A" w:rsidP="00287F26">
      <w:pPr>
        <w:ind w:left="720"/>
        <w:rPr>
          <w:rFonts w:ascii="Arial" w:hAnsi="Arial" w:cs="Arial"/>
          <w:sz w:val="16"/>
          <w:szCs w:val="16"/>
        </w:rPr>
      </w:pPr>
      <w:r>
        <w:rPr>
          <w:rFonts w:ascii="Arial" w:hAnsi="Arial" w:cs="Arial"/>
          <w:sz w:val="16"/>
          <w:szCs w:val="16"/>
          <w:u w:val="single"/>
        </w:rPr>
        <w:t>Conferencing</w:t>
      </w:r>
      <w:r w:rsidR="00287F26" w:rsidRPr="008877A5">
        <w:rPr>
          <w:rFonts w:ascii="Arial" w:hAnsi="Arial" w:cs="Arial"/>
          <w:sz w:val="16"/>
          <w:szCs w:val="16"/>
          <w:u w:val="single"/>
        </w:rPr>
        <w:t xml:space="preserve"> Services:</w:t>
      </w:r>
      <w:r w:rsidR="00287F26" w:rsidRPr="008877A5">
        <w:rPr>
          <w:rFonts w:ascii="Arial" w:hAnsi="Arial" w:cs="Arial"/>
          <w:sz w:val="16"/>
          <w:szCs w:val="16"/>
        </w:rPr>
        <w:t xml:space="preserve">  In lieu of any other rates and discounts, the Customer will receive a discount equal to 33% for the following </w:t>
      </w:r>
      <w:r>
        <w:rPr>
          <w:rFonts w:ascii="Arial" w:hAnsi="Arial" w:cs="Arial"/>
          <w:sz w:val="16"/>
          <w:szCs w:val="16"/>
        </w:rPr>
        <w:t>Conferencing</w:t>
      </w:r>
      <w:r w:rsidR="00287F26" w:rsidRPr="008877A5">
        <w:rPr>
          <w:rFonts w:ascii="Arial" w:hAnsi="Arial" w:cs="Arial"/>
          <w:sz w:val="16"/>
          <w:szCs w:val="16"/>
        </w:rPr>
        <w:t xml:space="preserve"> Services:</w:t>
      </w:r>
    </w:p>
    <w:p w:rsidR="00287F26" w:rsidRPr="008877A5" w:rsidRDefault="00287F26" w:rsidP="00287F26">
      <w:pPr>
        <w:ind w:left="1872"/>
        <w:rPr>
          <w:rFonts w:ascii="Arial" w:hAnsi="Arial" w:cs="Arial"/>
          <w:sz w:val="16"/>
          <w:szCs w:val="16"/>
          <w:u w:val="single"/>
        </w:rPr>
      </w:pPr>
    </w:p>
    <w:p w:rsidR="00287F26" w:rsidRPr="008877A5" w:rsidRDefault="00287F26" w:rsidP="00287F26">
      <w:pPr>
        <w:ind w:left="1440"/>
        <w:rPr>
          <w:rFonts w:ascii="Arial" w:hAnsi="Arial" w:cs="Arial"/>
          <w:sz w:val="16"/>
          <w:szCs w:val="16"/>
        </w:rPr>
      </w:pPr>
      <w:r w:rsidRPr="008877A5">
        <w:rPr>
          <w:rFonts w:ascii="Arial" w:hAnsi="Arial" w:cs="Arial"/>
          <w:sz w:val="16"/>
          <w:szCs w:val="16"/>
          <w:u w:val="single"/>
        </w:rPr>
        <w:t xml:space="preserve">US Dial Out International </w:t>
      </w:r>
      <w:r w:rsidR="009914C5" w:rsidRPr="008877A5">
        <w:rPr>
          <w:rFonts w:ascii="Arial" w:hAnsi="Arial" w:cs="Arial"/>
          <w:sz w:val="16"/>
          <w:szCs w:val="16"/>
          <w:u w:val="single"/>
        </w:rPr>
        <w:t xml:space="preserve">Audio </w:t>
      </w:r>
      <w:r w:rsidR="00123D1A">
        <w:rPr>
          <w:rFonts w:ascii="Arial" w:hAnsi="Arial" w:cs="Arial"/>
          <w:sz w:val="16"/>
          <w:szCs w:val="16"/>
          <w:u w:val="single"/>
        </w:rPr>
        <w:t>Conferencing</w:t>
      </w:r>
      <w:r w:rsidRPr="008877A5">
        <w:rPr>
          <w:rFonts w:ascii="Arial" w:hAnsi="Arial" w:cs="Arial"/>
          <w:sz w:val="16"/>
          <w:szCs w:val="16"/>
        </w:rPr>
        <w:t xml:space="preserve">. The current standard rates in the Guide (which includes both transport and bridging) for domestically bridged International Dial-Out </w:t>
      </w:r>
      <w:r w:rsidR="008853B5" w:rsidRPr="008877A5">
        <w:rPr>
          <w:rFonts w:ascii="Arial" w:hAnsi="Arial" w:cs="Arial"/>
          <w:sz w:val="16"/>
          <w:szCs w:val="16"/>
        </w:rPr>
        <w:t xml:space="preserve">Audio </w:t>
      </w:r>
      <w:r w:rsidR="00123D1A">
        <w:rPr>
          <w:rFonts w:ascii="Arial" w:hAnsi="Arial" w:cs="Arial"/>
          <w:sz w:val="16"/>
          <w:szCs w:val="16"/>
        </w:rPr>
        <w:t>Conferencing</w:t>
      </w:r>
      <w:r w:rsidRPr="008877A5">
        <w:rPr>
          <w:rFonts w:ascii="Arial" w:hAnsi="Arial" w:cs="Arial"/>
          <w:sz w:val="16"/>
          <w:szCs w:val="16"/>
        </w:rPr>
        <w:t xml:space="preserve">, International </w:t>
      </w:r>
      <w:r w:rsidR="008853B5" w:rsidRPr="008877A5">
        <w:rPr>
          <w:rFonts w:ascii="Arial" w:hAnsi="Arial" w:cs="Arial"/>
          <w:sz w:val="16"/>
          <w:szCs w:val="16"/>
        </w:rPr>
        <w:t xml:space="preserve">Audio </w:t>
      </w:r>
      <w:r w:rsidR="00123D1A">
        <w:rPr>
          <w:rFonts w:ascii="Arial" w:hAnsi="Arial" w:cs="Arial"/>
          <w:sz w:val="16"/>
          <w:szCs w:val="16"/>
        </w:rPr>
        <w:t>Conferencing</w:t>
      </w:r>
      <w:r w:rsidRPr="008877A5">
        <w:rPr>
          <w:rFonts w:ascii="Arial" w:hAnsi="Arial" w:cs="Arial"/>
          <w:sz w:val="16"/>
          <w:szCs w:val="16"/>
        </w:rPr>
        <w:t xml:space="preserve"> (dial out from a US bridge).  </w:t>
      </w:r>
    </w:p>
    <w:p w:rsidR="00287F26" w:rsidRPr="008877A5" w:rsidRDefault="00287F26" w:rsidP="00287F26">
      <w:pPr>
        <w:rPr>
          <w:rFonts w:ascii="Arial" w:hAnsi="Arial" w:cs="Arial"/>
          <w:sz w:val="16"/>
          <w:szCs w:val="16"/>
          <w:u w:val="single"/>
        </w:rPr>
      </w:pPr>
    </w:p>
    <w:p w:rsidR="00287F26" w:rsidRPr="008877A5" w:rsidRDefault="00287F26" w:rsidP="00287F26">
      <w:pPr>
        <w:rPr>
          <w:rFonts w:ascii="Arial" w:hAnsi="Arial" w:cs="Arial"/>
          <w:sz w:val="16"/>
          <w:szCs w:val="16"/>
          <w:u w:val="single"/>
        </w:rPr>
      </w:pPr>
      <w:r w:rsidRPr="008877A5">
        <w:rPr>
          <w:rFonts w:ascii="Arial" w:hAnsi="Arial" w:cs="Arial"/>
          <w:sz w:val="16"/>
          <w:szCs w:val="16"/>
          <w:u w:val="single"/>
        </w:rPr>
        <w:t xml:space="preserve">Classifications, Practices and Regulations:  </w:t>
      </w:r>
    </w:p>
    <w:p w:rsidR="00287F26" w:rsidRPr="008877A5" w:rsidRDefault="00287F26" w:rsidP="00287F26">
      <w:pPr>
        <w:rPr>
          <w:rFonts w:ascii="Arial" w:hAnsi="Arial" w:cs="Arial"/>
          <w:sz w:val="16"/>
          <w:szCs w:val="16"/>
          <w:u w:val="single"/>
        </w:rPr>
      </w:pPr>
    </w:p>
    <w:p w:rsidR="00287F26" w:rsidRPr="008877A5" w:rsidRDefault="00287F26" w:rsidP="00287F26">
      <w:pPr>
        <w:ind w:left="720"/>
        <w:rPr>
          <w:rFonts w:ascii="Arial" w:hAnsi="Arial" w:cs="Arial"/>
          <w:sz w:val="16"/>
          <w:szCs w:val="16"/>
        </w:rPr>
      </w:pPr>
      <w:r w:rsidRPr="008877A5">
        <w:rPr>
          <w:rFonts w:ascii="Arial" w:hAnsi="Arial" w:cs="Arial"/>
          <w:sz w:val="16"/>
          <w:szCs w:val="16"/>
          <w:u w:val="single"/>
        </w:rPr>
        <w:t>Underutilization and Termination with Liability:</w:t>
      </w:r>
      <w:r w:rsidRPr="008877A5">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287F26" w:rsidRPr="008877A5" w:rsidRDefault="00287F26" w:rsidP="00287F26">
      <w:pPr>
        <w:ind w:left="720"/>
        <w:rPr>
          <w:rFonts w:ascii="Arial" w:hAnsi="Arial" w:cs="Arial"/>
          <w:sz w:val="16"/>
          <w:szCs w:val="16"/>
        </w:rPr>
      </w:pPr>
    </w:p>
    <w:p w:rsidR="00287F26" w:rsidRPr="008877A5" w:rsidRDefault="00287F26" w:rsidP="00287F26">
      <w:pPr>
        <w:rPr>
          <w:rFonts w:ascii="Arial" w:hAnsi="Arial" w:cs="Arial"/>
          <w:sz w:val="16"/>
          <w:szCs w:val="16"/>
        </w:rPr>
      </w:pPr>
      <w:r w:rsidRPr="008877A5">
        <w:rPr>
          <w:rFonts w:ascii="Arial" w:hAnsi="Arial" w:cs="Arial"/>
          <w:sz w:val="16"/>
          <w:szCs w:val="16"/>
          <w:u w:val="single"/>
        </w:rPr>
        <w:t>Waivers</w:t>
      </w:r>
      <w:r w:rsidRPr="008877A5">
        <w:rPr>
          <w:rFonts w:ascii="Arial" w:hAnsi="Arial" w:cs="Arial"/>
          <w:sz w:val="16"/>
          <w:szCs w:val="16"/>
        </w:rPr>
        <w:t xml:space="preserve">: </w:t>
      </w:r>
    </w:p>
    <w:p w:rsidR="00287F26" w:rsidRPr="008877A5" w:rsidRDefault="00287F26" w:rsidP="00287F26">
      <w:pPr>
        <w:ind w:left="720"/>
        <w:rPr>
          <w:rFonts w:ascii="Arial" w:hAnsi="Arial" w:cs="Arial"/>
          <w:sz w:val="16"/>
          <w:szCs w:val="16"/>
        </w:rPr>
      </w:pPr>
    </w:p>
    <w:p w:rsidR="00287F26" w:rsidRPr="008877A5" w:rsidRDefault="00287F26" w:rsidP="00287F26">
      <w:pPr>
        <w:ind w:left="720"/>
        <w:rPr>
          <w:rFonts w:ascii="Arial" w:hAnsi="Arial" w:cs="Arial"/>
          <w:sz w:val="16"/>
          <w:szCs w:val="16"/>
        </w:rPr>
      </w:pPr>
      <w:r w:rsidRPr="008877A5">
        <w:rPr>
          <w:rFonts w:ascii="Arial" w:hAnsi="Arial" w:cs="Arial"/>
          <w:sz w:val="16"/>
          <w:szCs w:val="16"/>
          <w:u w:val="single"/>
        </w:rPr>
        <w:t>Inbound Voice Service Group Charges:</w:t>
      </w:r>
      <w:r w:rsidRPr="008877A5">
        <w:rPr>
          <w:rFonts w:ascii="Arial" w:hAnsi="Arial" w:cs="Arial"/>
          <w:sz w:val="16"/>
          <w:szCs w:val="16"/>
        </w:rPr>
        <w:t xml:space="preserve">  Company will waive the monthly recurring charges for Dedicated Access Line (“DAL”) and Business Line (“CBL”).</w:t>
      </w:r>
    </w:p>
    <w:p w:rsidR="00287F26" w:rsidRPr="008877A5" w:rsidRDefault="00287F26" w:rsidP="00287F26">
      <w:pPr>
        <w:ind w:left="720"/>
        <w:rPr>
          <w:rFonts w:ascii="Arial" w:hAnsi="Arial" w:cs="Arial"/>
          <w:sz w:val="16"/>
          <w:szCs w:val="16"/>
        </w:rPr>
      </w:pPr>
    </w:p>
    <w:p w:rsidR="00287F26" w:rsidRPr="008877A5" w:rsidRDefault="00287F26" w:rsidP="00287F26">
      <w:pPr>
        <w:ind w:left="720"/>
        <w:rPr>
          <w:rFonts w:ascii="Arial" w:hAnsi="Arial" w:cs="Arial"/>
          <w:sz w:val="16"/>
          <w:szCs w:val="16"/>
        </w:rPr>
      </w:pPr>
      <w:r w:rsidRPr="008877A5">
        <w:rPr>
          <w:rFonts w:ascii="Arial" w:hAnsi="Arial" w:cs="Arial"/>
          <w:sz w:val="16"/>
          <w:szCs w:val="16"/>
          <w:u w:val="single"/>
        </w:rPr>
        <w:t>Integrated Services Digital Network (“ISDN”) Service:</w:t>
      </w:r>
      <w:r w:rsidRPr="008877A5">
        <w:rPr>
          <w:rFonts w:ascii="Arial" w:hAnsi="Arial" w:cs="Arial"/>
          <w:sz w:val="16"/>
          <w:szCs w:val="16"/>
        </w:rPr>
        <w:t xml:space="preserve">  Company will waive the monthly recurring charges per D Channel for ISDN Primary Rate Interface (“PRI”).</w:t>
      </w:r>
    </w:p>
    <w:p w:rsidR="00287F26" w:rsidRPr="008877A5" w:rsidRDefault="00287F26" w:rsidP="00287F26">
      <w:pPr>
        <w:ind w:left="720"/>
        <w:rPr>
          <w:rFonts w:ascii="Arial" w:hAnsi="Arial" w:cs="Arial"/>
          <w:sz w:val="16"/>
          <w:szCs w:val="16"/>
        </w:rPr>
      </w:pPr>
    </w:p>
    <w:p w:rsidR="00287F26" w:rsidRPr="008877A5" w:rsidRDefault="00287F26" w:rsidP="00287F26">
      <w:pPr>
        <w:ind w:left="720"/>
        <w:rPr>
          <w:rFonts w:ascii="Arial" w:hAnsi="Arial" w:cs="Arial"/>
          <w:sz w:val="16"/>
          <w:szCs w:val="16"/>
        </w:rPr>
      </w:pPr>
      <w:r w:rsidRPr="008877A5">
        <w:rPr>
          <w:rFonts w:ascii="Arial" w:hAnsi="Arial" w:cs="Arial"/>
          <w:sz w:val="16"/>
          <w:szCs w:val="16"/>
          <w:u w:val="single"/>
        </w:rPr>
        <w:t>M1# Muxing:</w:t>
      </w:r>
      <w:r w:rsidRPr="008877A5">
        <w:rPr>
          <w:rFonts w:ascii="Arial" w:hAnsi="Arial" w:cs="Arial"/>
          <w:sz w:val="16"/>
          <w:szCs w:val="16"/>
        </w:rPr>
        <w:t xml:space="preserve">  Company will waive the Customer’s M13 Muxing charge.</w:t>
      </w:r>
    </w:p>
    <w:p w:rsidR="00287F26" w:rsidRPr="008877A5" w:rsidRDefault="00287F26" w:rsidP="00287F26">
      <w:pPr>
        <w:ind w:left="720"/>
        <w:rPr>
          <w:rFonts w:ascii="Arial" w:hAnsi="Arial" w:cs="Arial"/>
          <w:sz w:val="16"/>
          <w:szCs w:val="16"/>
        </w:rPr>
      </w:pPr>
    </w:p>
    <w:p w:rsidR="00287F26" w:rsidRPr="008877A5" w:rsidRDefault="00287F26" w:rsidP="00287F26">
      <w:pPr>
        <w:rPr>
          <w:rFonts w:ascii="Arial" w:hAnsi="Arial" w:cs="Arial"/>
          <w:sz w:val="16"/>
          <w:szCs w:val="16"/>
        </w:rPr>
      </w:pPr>
      <w:r w:rsidRPr="008877A5">
        <w:rPr>
          <w:rFonts w:ascii="Arial" w:hAnsi="Arial" w:cs="Arial"/>
          <w:sz w:val="16"/>
          <w:szCs w:val="16"/>
          <w:u w:val="single"/>
        </w:rPr>
        <w:t>Payment Arrangements:</w:t>
      </w:r>
      <w:r w:rsidRPr="008877A5">
        <w:rPr>
          <w:rFonts w:ascii="Arial" w:hAnsi="Arial" w:cs="Arial"/>
          <w:sz w:val="16"/>
          <w:szCs w:val="16"/>
        </w:rPr>
        <w:t xml:space="preserve">   </w:t>
      </w:r>
    </w:p>
    <w:p w:rsidR="00287F26" w:rsidRPr="008877A5" w:rsidRDefault="00287F26" w:rsidP="00287F26">
      <w:pPr>
        <w:rPr>
          <w:rFonts w:ascii="Arial" w:hAnsi="Arial" w:cs="Arial"/>
          <w:sz w:val="16"/>
          <w:szCs w:val="16"/>
        </w:rPr>
      </w:pPr>
    </w:p>
    <w:p w:rsidR="00287F26" w:rsidRPr="008877A5" w:rsidRDefault="00287F26" w:rsidP="00287F26">
      <w:pPr>
        <w:keepLines/>
        <w:ind w:left="720"/>
        <w:jc w:val="both"/>
        <w:rPr>
          <w:rFonts w:ascii="Arial" w:hAnsi="Arial" w:cs="Arial"/>
          <w:sz w:val="16"/>
          <w:szCs w:val="16"/>
        </w:rPr>
      </w:pPr>
      <w:r w:rsidRPr="008877A5">
        <w:rPr>
          <w:rFonts w:ascii="Arial" w:hAnsi="Arial" w:cs="Arial"/>
          <w:sz w:val="16"/>
          <w:szCs w:val="16"/>
        </w:rPr>
        <w:lastRenderedPageBreak/>
        <w:t xml:space="preserve">Customer will pay all </w:t>
      </w:r>
      <w:r w:rsidR="00C735FC" w:rsidRPr="008877A5">
        <w:rPr>
          <w:rFonts w:ascii="Arial" w:hAnsi="Arial" w:cs="Arial"/>
          <w:sz w:val="16"/>
          <w:szCs w:val="16"/>
        </w:rPr>
        <w:t>Company</w:t>
      </w:r>
      <w:r w:rsidRPr="008877A5">
        <w:rPr>
          <w:rFonts w:ascii="Arial" w:hAnsi="Arial" w:cs="Arial"/>
          <w:sz w:val="16"/>
          <w:szCs w:val="16"/>
        </w:rPr>
        <w:t xml:space="preserve"> charges (except Disputed amounts) within 30 days of invoice date.  Customer will pay a late payment charge equal to the lesser of: (a) 1% per month, (b) the amount indicated in a Service Attachment, or (c) the maximum amount allowed by applicable law, on all past due amounts that remain unpaid more than 45 days after invoice date.  A “Disputed” amount is one for which Customer has given </w:t>
      </w:r>
      <w:r w:rsidR="00C735FC" w:rsidRPr="008877A5">
        <w:rPr>
          <w:rFonts w:ascii="Arial" w:hAnsi="Arial" w:cs="Arial"/>
          <w:sz w:val="16"/>
          <w:szCs w:val="16"/>
        </w:rPr>
        <w:t>Company</w:t>
      </w:r>
      <w:r w:rsidRPr="008877A5">
        <w:rPr>
          <w:rFonts w:ascii="Arial" w:hAnsi="Arial" w:cs="Arial"/>
          <w:sz w:val="16"/>
          <w:szCs w:val="16"/>
        </w:rPr>
        <w:t xml:space="preserve"> written notice, adequately supported by bona fide explanation and documentation. Any invoiced amount not Disputed within 6 months of the invoice date is deemed correct and binding on Customer. </w:t>
      </w:r>
      <w:r w:rsidRPr="008877A5">
        <w:rPr>
          <w:rFonts w:ascii="Arial" w:hAnsi="Arial" w:cs="Arial"/>
          <w:sz w:val="16"/>
          <w:szCs w:val="16"/>
        </w:rPr>
        <w:tab/>
      </w:r>
    </w:p>
    <w:p w:rsidR="00287F26" w:rsidRPr="008877A5" w:rsidRDefault="00287F26" w:rsidP="00287F26">
      <w:pPr>
        <w:rPr>
          <w:rFonts w:ascii="Arial" w:hAnsi="Arial" w:cs="Arial"/>
          <w:sz w:val="16"/>
          <w:szCs w:val="16"/>
          <w:u w:val="single"/>
        </w:rPr>
      </w:pPr>
    </w:p>
    <w:p w:rsidR="00287F26" w:rsidRPr="008877A5" w:rsidRDefault="00287F26" w:rsidP="00287F26">
      <w:pPr>
        <w:ind w:left="1440" w:hanging="720"/>
        <w:rPr>
          <w:rFonts w:ascii="Arial" w:hAnsi="Arial" w:cs="Arial"/>
          <w:sz w:val="16"/>
          <w:szCs w:val="16"/>
        </w:rPr>
      </w:pPr>
    </w:p>
    <w:p w:rsidR="00D80CB7" w:rsidRPr="008877A5" w:rsidRDefault="00D80CB7">
      <w:pPr>
        <w:rPr>
          <w:rFonts w:ascii="Arial" w:hAnsi="Arial" w:cs="Arial"/>
          <w:sz w:val="16"/>
          <w:szCs w:val="16"/>
        </w:rPr>
      </w:pPr>
      <w:r w:rsidRPr="008877A5">
        <w:rPr>
          <w:rFonts w:ascii="Arial" w:hAnsi="Arial" w:cs="Arial"/>
          <w:sz w:val="16"/>
          <w:szCs w:val="16"/>
        </w:rPr>
        <w:br w:type="page"/>
      </w:r>
    </w:p>
    <w:p w:rsidR="00D80CB7" w:rsidRPr="008877A5" w:rsidRDefault="003B3508" w:rsidP="00D80CB7">
      <w:pPr>
        <w:tabs>
          <w:tab w:val="left" w:pos="5220"/>
        </w:tabs>
        <w:rPr>
          <w:rFonts w:ascii="Arial" w:hAnsi="Arial" w:cs="Arial"/>
          <w:sz w:val="16"/>
          <w:szCs w:val="16"/>
          <w:u w:val="single"/>
        </w:rPr>
      </w:pPr>
      <w:r w:rsidRPr="008877A5">
        <w:rPr>
          <w:rFonts w:ascii="Arial" w:hAnsi="Arial" w:cs="Arial"/>
          <w:sz w:val="16"/>
          <w:szCs w:val="16"/>
          <w:u w:val="single"/>
        </w:rPr>
        <w:lastRenderedPageBreak/>
        <w:t>OPTION NO.</w:t>
      </w:r>
      <w:r w:rsidR="00D80CB7" w:rsidRPr="008877A5">
        <w:rPr>
          <w:rFonts w:ascii="Arial" w:hAnsi="Arial" w:cs="Arial"/>
          <w:sz w:val="16"/>
          <w:szCs w:val="16"/>
          <w:u w:val="single"/>
        </w:rPr>
        <w:t xml:space="preserve">  66470605</w:t>
      </w:r>
      <w:r w:rsidR="002607C2" w:rsidRPr="008877A5">
        <w:rPr>
          <w:rFonts w:ascii="Arial" w:hAnsi="Arial" w:cs="Arial"/>
          <w:sz w:val="16"/>
          <w:szCs w:val="16"/>
          <w:u w:val="single"/>
        </w:rPr>
        <w:t xml:space="preserve"> (Rev. </w:t>
      </w:r>
      <w:r w:rsidR="00E33A40">
        <w:rPr>
          <w:rFonts w:ascii="Arial" w:hAnsi="Arial" w:cs="Arial"/>
          <w:sz w:val="16"/>
          <w:szCs w:val="16"/>
          <w:u w:val="single"/>
        </w:rPr>
        <w:t>Nov 16</w:t>
      </w:r>
      <w:r w:rsidRPr="008877A5">
        <w:rPr>
          <w:rFonts w:ascii="Arial" w:hAnsi="Arial" w:cs="Arial"/>
          <w:sz w:val="16"/>
          <w:szCs w:val="16"/>
          <w:u w:val="single"/>
        </w:rPr>
        <w:t>, Amendment</w:t>
      </w:r>
      <w:r w:rsidR="00EC7F77" w:rsidRPr="008877A5">
        <w:rPr>
          <w:rFonts w:ascii="Arial" w:hAnsi="Arial" w:cs="Arial"/>
          <w:sz w:val="16"/>
          <w:szCs w:val="16"/>
          <w:u w:val="single"/>
        </w:rPr>
        <w:t xml:space="preserve"> </w:t>
      </w:r>
      <w:r w:rsidR="00123D1A">
        <w:rPr>
          <w:rFonts w:ascii="Arial" w:hAnsi="Arial" w:cs="Arial"/>
          <w:sz w:val="16"/>
          <w:szCs w:val="16"/>
          <w:u w:val="single"/>
        </w:rPr>
        <w:t>1</w:t>
      </w:r>
      <w:r w:rsidR="00E33A40">
        <w:rPr>
          <w:rFonts w:ascii="Arial" w:hAnsi="Arial" w:cs="Arial"/>
          <w:sz w:val="16"/>
          <w:szCs w:val="16"/>
          <w:u w:val="single"/>
        </w:rPr>
        <w:t>3</w:t>
      </w:r>
      <w:r w:rsidRPr="008877A5">
        <w:rPr>
          <w:rFonts w:ascii="Arial" w:hAnsi="Arial" w:cs="Arial"/>
          <w:sz w:val="16"/>
          <w:szCs w:val="16"/>
          <w:u w:val="single"/>
        </w:rPr>
        <w:t>)</w:t>
      </w:r>
    </w:p>
    <w:p w:rsidR="002607C2" w:rsidRPr="008877A5" w:rsidRDefault="002607C2" w:rsidP="002607C2">
      <w:pPr>
        <w:tabs>
          <w:tab w:val="left" w:pos="5220"/>
        </w:tabs>
        <w:rPr>
          <w:rFonts w:ascii="Arial" w:hAnsi="Arial" w:cs="Arial"/>
          <w:sz w:val="16"/>
          <w:szCs w:val="16"/>
        </w:rPr>
      </w:pPr>
      <w:r w:rsidRPr="008877A5">
        <w:rPr>
          <w:rFonts w:ascii="Arial" w:hAnsi="Arial" w:cs="Arial"/>
          <w:sz w:val="16"/>
          <w:szCs w:val="16"/>
        </w:rPr>
        <w:t xml:space="preserve"> </w:t>
      </w:r>
    </w:p>
    <w:p w:rsidR="00CE5885" w:rsidRPr="009D3F0C" w:rsidRDefault="00CE5885" w:rsidP="00CE5885">
      <w:pPr>
        <w:tabs>
          <w:tab w:val="left" w:pos="5220"/>
        </w:tabs>
        <w:rPr>
          <w:rFonts w:ascii="Arial" w:hAnsi="Arial" w:cs="Arial"/>
          <w:sz w:val="16"/>
          <w:szCs w:val="16"/>
        </w:rPr>
      </w:pPr>
    </w:p>
    <w:p w:rsidR="00123D1A" w:rsidRPr="009D3F0C" w:rsidRDefault="00123D1A" w:rsidP="00123D1A">
      <w:pPr>
        <w:tabs>
          <w:tab w:val="left" w:pos="5220"/>
        </w:tabs>
        <w:rPr>
          <w:rFonts w:ascii="Arial" w:hAnsi="Arial" w:cs="Arial"/>
          <w:sz w:val="16"/>
          <w:szCs w:val="16"/>
        </w:rPr>
      </w:pPr>
      <w:r w:rsidRPr="009D3F0C">
        <w:rPr>
          <w:rFonts w:ascii="Arial" w:hAnsi="Arial" w:cs="Arial"/>
          <w:sz w:val="16"/>
          <w:szCs w:val="16"/>
          <w:u w:val="single"/>
        </w:rPr>
        <w:t>Initial Term</w:t>
      </w:r>
      <w:r w:rsidRPr="009D3F0C">
        <w:rPr>
          <w:rFonts w:ascii="Arial" w:hAnsi="Arial" w:cs="Arial"/>
          <w:sz w:val="16"/>
          <w:szCs w:val="16"/>
        </w:rPr>
        <w:t>:  24 months</w:t>
      </w:r>
    </w:p>
    <w:p w:rsidR="00123D1A" w:rsidRPr="009D3F0C" w:rsidRDefault="00123D1A" w:rsidP="00123D1A">
      <w:pPr>
        <w:pStyle w:val="PlainText"/>
        <w:tabs>
          <w:tab w:val="left" w:pos="1080"/>
        </w:tabs>
        <w:spacing w:before="40" w:after="40"/>
        <w:ind w:left="0"/>
        <w:rPr>
          <w:rFonts w:ascii="Arial" w:hAnsi="Arial"/>
          <w:spacing w:val="0"/>
          <w:sz w:val="16"/>
          <w:szCs w:val="16"/>
        </w:rPr>
      </w:pPr>
    </w:p>
    <w:p w:rsidR="00123D1A" w:rsidRPr="009D3F0C" w:rsidRDefault="00123D1A" w:rsidP="00123D1A">
      <w:pPr>
        <w:rPr>
          <w:rFonts w:ascii="Arial" w:hAnsi="Arial" w:cs="Arial"/>
          <w:sz w:val="16"/>
          <w:szCs w:val="16"/>
        </w:rPr>
      </w:pPr>
      <w:r w:rsidRPr="009D3F0C">
        <w:rPr>
          <w:rFonts w:ascii="Arial" w:hAnsi="Arial" w:cs="Arial"/>
          <w:sz w:val="16"/>
          <w:szCs w:val="16"/>
          <w:u w:val="single"/>
        </w:rPr>
        <w:t>Extended Term:</w:t>
      </w:r>
      <w:r w:rsidRPr="009D3F0C">
        <w:rPr>
          <w:rFonts w:ascii="Arial" w:hAnsi="Arial" w:cs="Arial"/>
          <w:sz w:val="16"/>
          <w:szCs w:val="16"/>
        </w:rPr>
        <w:t xml:space="preserve">  Upon expiration of the Initial Term, the Agreement is automatically extended (“Extended Term”) on a month-to-month basis until either party terminates it upon 60 days’ prior written notice.  </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rPr>
          <w:rFonts w:ascii="Arial" w:hAnsi="Arial" w:cs="Arial"/>
          <w:sz w:val="16"/>
          <w:szCs w:val="16"/>
        </w:rPr>
      </w:pPr>
      <w:r w:rsidRPr="009D3F0C">
        <w:rPr>
          <w:rFonts w:ascii="Arial" w:hAnsi="Arial" w:cs="Arial"/>
          <w:sz w:val="16"/>
          <w:szCs w:val="16"/>
        </w:rPr>
        <w:t>Commencing on the 8</w:t>
      </w:r>
      <w:r w:rsidRPr="009D3F0C">
        <w:rPr>
          <w:rFonts w:ascii="Arial" w:hAnsi="Arial" w:cs="Arial"/>
          <w:sz w:val="16"/>
          <w:szCs w:val="16"/>
          <w:vertAlign w:val="superscript"/>
        </w:rPr>
        <w:t>th</w:t>
      </w:r>
      <w:r w:rsidRPr="009D3F0C">
        <w:rPr>
          <w:rFonts w:ascii="Arial" w:hAnsi="Arial" w:cs="Arial"/>
          <w:sz w:val="16"/>
          <w:szCs w:val="16"/>
        </w:rPr>
        <w:t xml:space="preserve"> Amendment Effective Date, the Term will start anew and continue for a period of 36 months.</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tabs>
          <w:tab w:val="left" w:pos="5220"/>
        </w:tabs>
        <w:rPr>
          <w:rFonts w:ascii="Arial" w:hAnsi="Arial" w:cs="Arial"/>
          <w:sz w:val="16"/>
          <w:szCs w:val="16"/>
        </w:rPr>
      </w:pPr>
      <w:r w:rsidRPr="009D3F0C">
        <w:rPr>
          <w:rFonts w:ascii="Arial" w:hAnsi="Arial" w:cs="Arial"/>
          <w:sz w:val="16"/>
          <w:szCs w:val="16"/>
          <w:u w:val="single"/>
        </w:rPr>
        <w:t>Minimum Annual Volume Commitment:</w:t>
      </w:r>
      <w:r w:rsidRPr="009D3F0C">
        <w:rPr>
          <w:rFonts w:ascii="Arial" w:hAnsi="Arial" w:cs="Arial"/>
          <w:sz w:val="16"/>
          <w:szCs w:val="16"/>
        </w:rPr>
        <w:t xml:space="preserve">  The Customer agrees to pay the Company no less than $1,200,000 in Total Service Charges in each twelve-month period during the Initial Term. </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tabs>
          <w:tab w:val="left" w:pos="5220"/>
        </w:tabs>
        <w:ind w:left="720"/>
        <w:rPr>
          <w:rFonts w:ascii="Arial" w:hAnsi="Arial" w:cs="Arial"/>
          <w:sz w:val="16"/>
          <w:szCs w:val="16"/>
        </w:rPr>
      </w:pPr>
      <w:r>
        <w:rPr>
          <w:rFonts w:ascii="Arial" w:hAnsi="Arial" w:cs="Arial"/>
          <w:sz w:val="16"/>
          <w:szCs w:val="16"/>
          <w:u w:val="single"/>
        </w:rPr>
        <w:t>Conferencing</w:t>
      </w:r>
      <w:r w:rsidRPr="009D3F0C">
        <w:rPr>
          <w:rFonts w:ascii="Arial" w:hAnsi="Arial" w:cs="Arial"/>
          <w:sz w:val="16"/>
          <w:szCs w:val="16"/>
          <w:u w:val="single"/>
        </w:rPr>
        <w:t xml:space="preserve"> Subminimum:</w:t>
      </w:r>
      <w:r w:rsidRPr="009D3F0C">
        <w:rPr>
          <w:rFonts w:ascii="Arial" w:hAnsi="Arial" w:cs="Arial"/>
          <w:sz w:val="16"/>
          <w:szCs w:val="16"/>
        </w:rPr>
        <w:t xml:space="preserve">  As part of the AVC, during each Contract Year, Customer’s Total Service Charges for </w:t>
      </w:r>
      <w:r>
        <w:rPr>
          <w:rFonts w:ascii="Arial" w:hAnsi="Arial" w:cs="Arial"/>
          <w:sz w:val="16"/>
          <w:szCs w:val="16"/>
        </w:rPr>
        <w:t>Conferencing</w:t>
      </w:r>
      <w:r w:rsidRPr="009D3F0C">
        <w:rPr>
          <w:rFonts w:ascii="Arial" w:hAnsi="Arial" w:cs="Arial"/>
          <w:sz w:val="16"/>
          <w:szCs w:val="16"/>
        </w:rPr>
        <w:t xml:space="preserve"> Service must equal or exceed $82,000 (“</w:t>
      </w:r>
      <w:r>
        <w:rPr>
          <w:rFonts w:ascii="Arial" w:hAnsi="Arial" w:cs="Arial"/>
          <w:sz w:val="16"/>
          <w:szCs w:val="16"/>
        </w:rPr>
        <w:t>Conferencing</w:t>
      </w:r>
      <w:r w:rsidRPr="009D3F0C">
        <w:rPr>
          <w:rFonts w:ascii="Arial" w:hAnsi="Arial" w:cs="Arial"/>
          <w:sz w:val="16"/>
          <w:szCs w:val="16"/>
        </w:rPr>
        <w:t xml:space="preserve"> Subminimum”).</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rPr>
          <w:rFonts w:ascii="Arial" w:hAnsi="Arial" w:cs="Arial"/>
          <w:sz w:val="16"/>
          <w:szCs w:val="16"/>
        </w:rPr>
      </w:pPr>
      <w:r w:rsidRPr="009D3F0C">
        <w:rPr>
          <w:rFonts w:ascii="Arial" w:hAnsi="Arial" w:cs="Arial"/>
          <w:sz w:val="16"/>
          <w:szCs w:val="16"/>
        </w:rPr>
        <w:t>Commencing on the 8</w:t>
      </w:r>
      <w:r w:rsidRPr="009D3F0C">
        <w:rPr>
          <w:rFonts w:ascii="Arial" w:hAnsi="Arial" w:cs="Arial"/>
          <w:sz w:val="16"/>
          <w:szCs w:val="16"/>
          <w:vertAlign w:val="superscript"/>
        </w:rPr>
        <w:t>th</w:t>
      </w:r>
      <w:r w:rsidRPr="009D3F0C">
        <w:rPr>
          <w:rFonts w:ascii="Arial" w:hAnsi="Arial" w:cs="Arial"/>
          <w:sz w:val="16"/>
          <w:szCs w:val="16"/>
        </w:rPr>
        <w:t xml:space="preserve"> Amendment Effective Date, Customer’s AVC requirement (set forth above) is replaced with a </w:t>
      </w:r>
      <w:r w:rsidRPr="009D3F0C">
        <w:rPr>
          <w:rFonts w:ascii="Arial" w:hAnsi="Arial" w:cs="Arial"/>
          <w:bCs/>
          <w:sz w:val="16"/>
          <w:szCs w:val="16"/>
        </w:rPr>
        <w:t>TVC</w:t>
      </w:r>
      <w:r w:rsidRPr="009D3F0C">
        <w:rPr>
          <w:rFonts w:ascii="Arial" w:hAnsi="Arial" w:cs="Arial"/>
          <w:sz w:val="16"/>
          <w:szCs w:val="16"/>
        </w:rPr>
        <w:t xml:space="preserve"> requirement (set forth below):   </w:t>
      </w:r>
    </w:p>
    <w:p w:rsidR="00123D1A" w:rsidRPr="009D3F0C" w:rsidRDefault="00123D1A" w:rsidP="00123D1A">
      <w:pPr>
        <w:rPr>
          <w:rFonts w:ascii="Arial" w:hAnsi="Arial" w:cs="Arial"/>
          <w:sz w:val="16"/>
          <w:szCs w:val="16"/>
        </w:rPr>
      </w:pPr>
      <w:r w:rsidRPr="009D3F0C">
        <w:rPr>
          <w:rFonts w:ascii="Arial" w:hAnsi="Arial" w:cs="Arial"/>
          <w:sz w:val="16"/>
          <w:szCs w:val="16"/>
        </w:rPr>
        <w:t> </w:t>
      </w:r>
    </w:p>
    <w:p w:rsidR="00123D1A" w:rsidRPr="009D3F0C" w:rsidRDefault="00123D1A" w:rsidP="00123D1A">
      <w:pPr>
        <w:rPr>
          <w:rFonts w:ascii="Arial" w:hAnsi="Arial" w:cs="Arial"/>
          <w:sz w:val="16"/>
          <w:szCs w:val="16"/>
        </w:rPr>
      </w:pPr>
      <w:r w:rsidRPr="009D3F0C">
        <w:rPr>
          <w:rFonts w:ascii="Arial" w:hAnsi="Arial" w:cs="Arial"/>
          <w:sz w:val="16"/>
          <w:szCs w:val="16"/>
          <w:u w:val="single"/>
        </w:rPr>
        <w:t>TVC Commitment</w:t>
      </w:r>
      <w:r w:rsidRPr="009D3F0C">
        <w:rPr>
          <w:rFonts w:ascii="Arial" w:hAnsi="Arial" w:cs="Arial"/>
          <w:sz w:val="16"/>
          <w:szCs w:val="16"/>
        </w:rPr>
        <w:t>. Commencing on the 4</w:t>
      </w:r>
      <w:r w:rsidRPr="009D3F0C">
        <w:rPr>
          <w:rFonts w:ascii="Arial" w:hAnsi="Arial" w:cs="Arial"/>
          <w:sz w:val="16"/>
          <w:szCs w:val="16"/>
          <w:vertAlign w:val="superscript"/>
        </w:rPr>
        <w:t>th</w:t>
      </w:r>
      <w:r w:rsidRPr="009D3F0C">
        <w:rPr>
          <w:rFonts w:ascii="Arial" w:hAnsi="Arial" w:cs="Arial"/>
          <w:sz w:val="16"/>
          <w:szCs w:val="16"/>
        </w:rPr>
        <w:t xml:space="preserve"> Amendment Effective Date and in lieu of the AVC commitment, Customer agrees to pay Company </w:t>
      </w:r>
      <w:r w:rsidRPr="009D3F0C">
        <w:rPr>
          <w:rFonts w:ascii="Arial" w:hAnsi="Arial" w:cs="Arial"/>
          <w:bCs/>
          <w:sz w:val="16"/>
          <w:szCs w:val="16"/>
        </w:rPr>
        <w:t>$3,900,000</w:t>
      </w:r>
      <w:r w:rsidRPr="009D3F0C">
        <w:rPr>
          <w:rFonts w:ascii="Arial" w:hAnsi="Arial" w:cs="Arial"/>
          <w:sz w:val="16"/>
          <w:szCs w:val="16"/>
        </w:rPr>
        <w:t xml:space="preserve"> in Total Service Charges during the Initial Term (“TVC”) </w:t>
      </w:r>
    </w:p>
    <w:p w:rsidR="00123D1A" w:rsidRPr="009D3F0C" w:rsidRDefault="00123D1A" w:rsidP="00123D1A">
      <w:pPr>
        <w:rPr>
          <w:rFonts w:ascii="Arial" w:hAnsi="Arial" w:cs="Arial"/>
          <w:sz w:val="16"/>
          <w:szCs w:val="16"/>
        </w:rPr>
      </w:pPr>
      <w:r w:rsidRPr="009D3F0C">
        <w:rPr>
          <w:rFonts w:ascii="Arial" w:hAnsi="Arial" w:cs="Arial"/>
          <w:sz w:val="16"/>
          <w:szCs w:val="16"/>
        </w:rPr>
        <w:t xml:space="preserve"> “Total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123D1A" w:rsidRPr="009D3F0C" w:rsidRDefault="00123D1A" w:rsidP="00123D1A">
      <w:pPr>
        <w:rPr>
          <w:rFonts w:ascii="Arial" w:hAnsi="Arial" w:cs="Arial"/>
          <w:sz w:val="16"/>
          <w:szCs w:val="16"/>
        </w:rPr>
      </w:pPr>
    </w:p>
    <w:p w:rsidR="00123D1A" w:rsidRPr="009D3F0C" w:rsidRDefault="00123D1A" w:rsidP="00123D1A">
      <w:pPr>
        <w:tabs>
          <w:tab w:val="left" w:pos="5220"/>
        </w:tabs>
        <w:ind w:left="720" w:hanging="720"/>
        <w:rPr>
          <w:rFonts w:ascii="Arial" w:hAnsi="Arial" w:cs="Arial"/>
          <w:sz w:val="16"/>
          <w:szCs w:val="16"/>
        </w:rPr>
      </w:pPr>
      <w:r w:rsidRPr="009D3F0C">
        <w:rPr>
          <w:rFonts w:ascii="Arial" w:hAnsi="Arial" w:cs="Arial"/>
          <w:sz w:val="16"/>
          <w:szCs w:val="16"/>
          <w:u w:val="single"/>
        </w:rPr>
        <w:t>Rates and Charges</w:t>
      </w:r>
      <w:r w:rsidRPr="009D3F0C">
        <w:rPr>
          <w:rFonts w:ascii="Arial" w:hAnsi="Arial" w:cs="Arial"/>
          <w:sz w:val="16"/>
          <w:szCs w:val="16"/>
        </w:rPr>
        <w:t xml:space="preserve">:  </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ind w:left="720"/>
        <w:rPr>
          <w:rFonts w:ascii="Arial" w:hAnsi="Arial" w:cs="Arial"/>
          <w:sz w:val="16"/>
          <w:szCs w:val="16"/>
        </w:rPr>
      </w:pPr>
      <w:r w:rsidRPr="009D3F0C">
        <w:rPr>
          <w:rFonts w:ascii="Arial" w:hAnsi="Arial" w:cs="Arial"/>
          <w:sz w:val="16"/>
          <w:szCs w:val="16"/>
          <w:u w:val="single"/>
        </w:rPr>
        <w:t>Voice Services:</w:t>
      </w:r>
      <w:r w:rsidRPr="009D3F0C">
        <w:rPr>
          <w:rFonts w:ascii="Arial" w:hAnsi="Arial" w:cs="Arial"/>
          <w:sz w:val="16"/>
          <w:szCs w:val="16"/>
        </w:rPr>
        <w:t xml:space="preserve">  In lieu of any other rates and discounts, Customer will pay fixed per-minute rates ranging from $0.0125 to $0.0500 for the following Voice Services: </w:t>
      </w:r>
    </w:p>
    <w:p w:rsidR="00123D1A" w:rsidRPr="009D3F0C" w:rsidRDefault="00123D1A" w:rsidP="00123D1A">
      <w:pPr>
        <w:ind w:left="720"/>
        <w:rPr>
          <w:rFonts w:ascii="Arial" w:hAnsi="Arial" w:cs="Arial"/>
          <w:sz w:val="16"/>
          <w:szCs w:val="16"/>
        </w:rPr>
      </w:pPr>
      <w:r w:rsidRPr="009D3F0C">
        <w:rPr>
          <w:rFonts w:ascii="Arial" w:hAnsi="Arial" w:cs="Arial"/>
          <w:sz w:val="16"/>
          <w:szCs w:val="16"/>
        </w:rPr>
        <w:t> </w:t>
      </w:r>
    </w:p>
    <w:p w:rsidR="00123D1A" w:rsidRPr="009D3F0C" w:rsidRDefault="00123D1A" w:rsidP="00123D1A">
      <w:pPr>
        <w:ind w:left="1440"/>
        <w:rPr>
          <w:rFonts w:ascii="Arial" w:hAnsi="Arial" w:cs="Arial"/>
          <w:sz w:val="16"/>
          <w:szCs w:val="16"/>
        </w:rPr>
      </w:pPr>
      <w:r w:rsidRPr="009D3F0C">
        <w:rPr>
          <w:rFonts w:ascii="Arial" w:hAnsi="Arial" w:cs="Arial"/>
          <w:sz w:val="16"/>
          <w:szCs w:val="16"/>
          <w:u w:val="single"/>
        </w:rPr>
        <w:t>Domestic Voice Service:</w:t>
      </w:r>
      <w:r w:rsidRPr="009D3F0C">
        <w:rPr>
          <w:rFonts w:ascii="Arial" w:hAnsi="Arial" w:cs="Arial"/>
          <w:sz w:val="16"/>
          <w:szCs w:val="16"/>
        </w:rPr>
        <w:t xml:space="preserve">  Domestic Outbound Voice Service, including Calling Card and Domestic Inbound Voice Service based on origination and termination type. </w:t>
      </w:r>
    </w:p>
    <w:p w:rsidR="00123D1A" w:rsidRPr="009D3F0C" w:rsidRDefault="00123D1A" w:rsidP="00123D1A">
      <w:pPr>
        <w:ind w:left="1440"/>
        <w:rPr>
          <w:rFonts w:ascii="Arial" w:hAnsi="Arial" w:cs="Arial"/>
          <w:sz w:val="16"/>
          <w:szCs w:val="16"/>
        </w:rPr>
      </w:pPr>
    </w:p>
    <w:p w:rsidR="00123D1A" w:rsidRPr="009D3F0C" w:rsidRDefault="00123D1A" w:rsidP="00123D1A">
      <w:pPr>
        <w:ind w:left="1440"/>
        <w:rPr>
          <w:rFonts w:ascii="Arial" w:hAnsi="Arial" w:cs="Arial"/>
          <w:sz w:val="16"/>
          <w:szCs w:val="16"/>
        </w:rPr>
      </w:pPr>
      <w:r w:rsidRPr="009D3F0C">
        <w:rPr>
          <w:rFonts w:ascii="Arial" w:hAnsi="Arial" w:cs="Arial"/>
          <w:sz w:val="16"/>
          <w:szCs w:val="16"/>
          <w:u w:val="single"/>
        </w:rPr>
        <w:t>International Outbound Voice Service</w:t>
      </w:r>
      <w:r w:rsidRPr="009D3F0C">
        <w:rPr>
          <w:rFonts w:ascii="Arial" w:hAnsi="Arial" w:cs="Arial"/>
          <w:sz w:val="16"/>
          <w:szCs w:val="16"/>
        </w:rPr>
        <w:t xml:space="preserve">:  International Outbound Voice Service terminating in the following locations: </w:t>
      </w:r>
    </w:p>
    <w:p w:rsidR="00123D1A" w:rsidRPr="009D3F0C" w:rsidRDefault="00123D1A" w:rsidP="00123D1A">
      <w:pPr>
        <w:ind w:left="1440"/>
        <w:rPr>
          <w:rFonts w:ascii="Arial" w:hAnsi="Arial" w:cs="Arial"/>
          <w:sz w:val="16"/>
          <w:szCs w:val="16"/>
        </w:rPr>
      </w:pPr>
    </w:p>
    <w:p w:rsidR="00123D1A" w:rsidRPr="009D3F0C" w:rsidRDefault="00123D1A" w:rsidP="00123D1A">
      <w:pPr>
        <w:ind w:left="1440"/>
        <w:rPr>
          <w:rFonts w:ascii="Arial" w:hAnsi="Arial" w:cs="Arial"/>
          <w:sz w:val="16"/>
          <w:szCs w:val="16"/>
        </w:rPr>
      </w:pPr>
      <w:r w:rsidRPr="009D3F0C">
        <w:rPr>
          <w:rFonts w:ascii="Arial" w:hAnsi="Arial" w:cs="Arial"/>
          <w:sz w:val="16"/>
          <w:szCs w:val="16"/>
          <w:u w:val="single"/>
        </w:rPr>
        <w:t>International Inbound Voice Service</w:t>
      </w:r>
      <w:r w:rsidRPr="009D3F0C">
        <w:rPr>
          <w:rFonts w:ascii="Arial" w:hAnsi="Arial" w:cs="Arial"/>
          <w:sz w:val="16"/>
          <w:szCs w:val="16"/>
        </w:rPr>
        <w:t>:  International Inbound Voice Service usage originating in the following location: Canada.</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ind w:left="720"/>
        <w:rPr>
          <w:rFonts w:ascii="Arial" w:hAnsi="Arial" w:cs="Arial"/>
          <w:sz w:val="16"/>
          <w:szCs w:val="16"/>
        </w:rPr>
      </w:pPr>
      <w:r>
        <w:rPr>
          <w:rFonts w:ascii="Arial" w:hAnsi="Arial" w:cs="Arial"/>
          <w:sz w:val="16"/>
          <w:szCs w:val="16"/>
          <w:u w:val="single"/>
        </w:rPr>
        <w:t>Conferencing</w:t>
      </w:r>
      <w:r w:rsidRPr="009D3F0C">
        <w:rPr>
          <w:rFonts w:ascii="Arial" w:hAnsi="Arial" w:cs="Arial"/>
          <w:sz w:val="16"/>
          <w:szCs w:val="16"/>
          <w:u w:val="single"/>
        </w:rPr>
        <w:t xml:space="preserve"> Services:</w:t>
      </w:r>
      <w:r w:rsidRPr="009D3F0C">
        <w:rPr>
          <w:rFonts w:ascii="Arial" w:hAnsi="Arial" w:cs="Arial"/>
          <w:sz w:val="16"/>
          <w:szCs w:val="16"/>
        </w:rPr>
        <w:t xml:space="preserve">  </w:t>
      </w:r>
    </w:p>
    <w:p w:rsidR="00123D1A" w:rsidRPr="009D3F0C" w:rsidRDefault="00123D1A" w:rsidP="00123D1A">
      <w:pPr>
        <w:ind w:left="720"/>
        <w:rPr>
          <w:rFonts w:ascii="Arial" w:hAnsi="Arial" w:cs="Arial"/>
          <w:sz w:val="16"/>
          <w:szCs w:val="16"/>
          <w:u w:val="single"/>
        </w:rPr>
      </w:pPr>
    </w:p>
    <w:p w:rsidR="00123D1A" w:rsidRPr="009D3F0C" w:rsidRDefault="00123D1A" w:rsidP="00123D1A">
      <w:pPr>
        <w:ind w:left="1440"/>
        <w:rPr>
          <w:rFonts w:ascii="Arial" w:hAnsi="Arial" w:cs="Arial"/>
          <w:sz w:val="16"/>
          <w:szCs w:val="16"/>
        </w:rPr>
      </w:pPr>
      <w:r w:rsidRPr="009D3F0C">
        <w:rPr>
          <w:rFonts w:ascii="Arial" w:hAnsi="Arial" w:cs="Arial"/>
          <w:sz w:val="16"/>
          <w:szCs w:val="16"/>
          <w:u w:val="single"/>
        </w:rPr>
        <w:t xml:space="preserve">Audio </w:t>
      </w:r>
      <w:r>
        <w:rPr>
          <w:rFonts w:ascii="Arial" w:hAnsi="Arial" w:cs="Arial"/>
          <w:sz w:val="16"/>
          <w:szCs w:val="16"/>
          <w:u w:val="single"/>
        </w:rPr>
        <w:t>Conferencing</w:t>
      </w:r>
      <w:r w:rsidRPr="009D3F0C">
        <w:rPr>
          <w:rFonts w:ascii="Arial" w:hAnsi="Arial" w:cs="Arial"/>
          <w:sz w:val="16"/>
          <w:szCs w:val="16"/>
        </w:rPr>
        <w:t xml:space="preserve">:  In lieu of any other rates and discounts, Customer will pay fixed per-minute per bridge rates ranging from $0.0087 to $0.2880 for the following </w:t>
      </w:r>
      <w:r>
        <w:rPr>
          <w:rFonts w:ascii="Arial" w:hAnsi="Arial" w:cs="Arial"/>
          <w:sz w:val="16"/>
          <w:szCs w:val="16"/>
        </w:rPr>
        <w:t>Conferencing</w:t>
      </w:r>
      <w:r w:rsidRPr="009D3F0C">
        <w:rPr>
          <w:rFonts w:ascii="Arial" w:hAnsi="Arial" w:cs="Arial"/>
          <w:sz w:val="16"/>
          <w:szCs w:val="16"/>
        </w:rPr>
        <w:t xml:space="preserve"> Services:</w:t>
      </w:r>
    </w:p>
    <w:p w:rsidR="00123D1A" w:rsidRPr="009D3F0C" w:rsidRDefault="00123D1A" w:rsidP="00123D1A">
      <w:pPr>
        <w:ind w:left="1440"/>
        <w:rPr>
          <w:rFonts w:ascii="Arial" w:hAnsi="Arial" w:cs="Arial"/>
          <w:sz w:val="16"/>
          <w:szCs w:val="16"/>
          <w:u w:val="single"/>
        </w:rPr>
      </w:pPr>
    </w:p>
    <w:p w:rsidR="00123D1A" w:rsidRPr="009D3F0C" w:rsidRDefault="00123D1A" w:rsidP="00123D1A">
      <w:pPr>
        <w:ind w:left="2160"/>
        <w:rPr>
          <w:rFonts w:ascii="Arial" w:hAnsi="Arial" w:cs="Arial"/>
          <w:sz w:val="16"/>
          <w:szCs w:val="16"/>
        </w:rPr>
      </w:pPr>
      <w:r w:rsidRPr="009D3F0C">
        <w:rPr>
          <w:rFonts w:ascii="Arial" w:hAnsi="Arial" w:cs="Arial"/>
          <w:sz w:val="16"/>
          <w:szCs w:val="16"/>
          <w:u w:val="single"/>
        </w:rPr>
        <w:t xml:space="preserve">Domestic Audio </w:t>
      </w:r>
      <w:r>
        <w:rPr>
          <w:rFonts w:ascii="Arial" w:hAnsi="Arial" w:cs="Arial"/>
          <w:sz w:val="16"/>
          <w:szCs w:val="16"/>
          <w:u w:val="single"/>
        </w:rPr>
        <w:t>Conferencing</w:t>
      </w:r>
      <w:r w:rsidRPr="009D3F0C">
        <w:rPr>
          <w:rFonts w:ascii="Arial" w:hAnsi="Arial" w:cs="Arial"/>
          <w:sz w:val="16"/>
          <w:szCs w:val="16"/>
          <w:u w:val="single"/>
        </w:rPr>
        <w:t>:</w:t>
      </w:r>
      <w:r w:rsidRPr="009D3F0C">
        <w:rPr>
          <w:rFonts w:ascii="Arial" w:hAnsi="Arial" w:cs="Arial"/>
          <w:sz w:val="16"/>
          <w:szCs w:val="16"/>
        </w:rPr>
        <w:t xml:space="preserve">  Fixed per-minute rates per participant  for domestic Audio </w:t>
      </w:r>
      <w:r>
        <w:rPr>
          <w:rFonts w:ascii="Arial" w:hAnsi="Arial" w:cs="Arial"/>
          <w:sz w:val="16"/>
          <w:szCs w:val="16"/>
        </w:rPr>
        <w:t>Conferencing</w:t>
      </w:r>
      <w:r w:rsidRPr="009D3F0C">
        <w:rPr>
          <w:rFonts w:ascii="Arial" w:hAnsi="Arial" w:cs="Arial"/>
          <w:sz w:val="16"/>
          <w:szCs w:val="16"/>
        </w:rPr>
        <w:t xml:space="preserve"> calls originating and terminating in the U.S. Mainland, Alaska, Hawaii, Puerto Rico, and the U.S. Virgin Islands, based on method.</w:t>
      </w:r>
    </w:p>
    <w:p w:rsidR="00123D1A" w:rsidRPr="009D3F0C" w:rsidRDefault="00123D1A" w:rsidP="00123D1A">
      <w:pPr>
        <w:ind w:left="2160" w:hanging="288"/>
        <w:rPr>
          <w:rFonts w:ascii="Arial" w:hAnsi="Arial" w:cs="Arial"/>
          <w:sz w:val="16"/>
          <w:szCs w:val="16"/>
          <w:u w:val="single"/>
        </w:rPr>
      </w:pPr>
    </w:p>
    <w:p w:rsidR="00123D1A" w:rsidRPr="009D3F0C" w:rsidRDefault="00123D1A" w:rsidP="00123D1A">
      <w:pPr>
        <w:ind w:left="2160"/>
        <w:rPr>
          <w:rFonts w:ascii="Arial" w:hAnsi="Arial" w:cs="Arial"/>
          <w:sz w:val="16"/>
          <w:szCs w:val="16"/>
        </w:rPr>
      </w:pPr>
      <w:r w:rsidRPr="009D3F0C">
        <w:rPr>
          <w:rFonts w:ascii="Arial" w:hAnsi="Arial" w:cs="Arial"/>
          <w:sz w:val="16"/>
          <w:szCs w:val="16"/>
          <w:u w:val="single"/>
        </w:rPr>
        <w:t>Instant Replay Plus:</w:t>
      </w:r>
      <w:r w:rsidRPr="009D3F0C">
        <w:rPr>
          <w:rFonts w:ascii="Arial" w:hAnsi="Arial" w:cs="Arial"/>
          <w:sz w:val="16"/>
          <w:szCs w:val="16"/>
        </w:rPr>
        <w:t>   Fixed per-minute per-participant rates for Instant Replay Plus usage using toll free number access and toll number access.</w:t>
      </w:r>
    </w:p>
    <w:p w:rsidR="00123D1A" w:rsidRPr="009D3F0C" w:rsidRDefault="00123D1A" w:rsidP="00123D1A">
      <w:pPr>
        <w:ind w:left="2160"/>
        <w:rPr>
          <w:rFonts w:ascii="Arial" w:hAnsi="Arial" w:cs="Arial"/>
          <w:sz w:val="16"/>
          <w:szCs w:val="16"/>
        </w:rPr>
      </w:pPr>
    </w:p>
    <w:p w:rsidR="00123D1A" w:rsidRPr="009D3F0C" w:rsidRDefault="00123D1A" w:rsidP="00123D1A">
      <w:pPr>
        <w:ind w:left="2160"/>
        <w:rPr>
          <w:rFonts w:ascii="Arial" w:hAnsi="Arial" w:cs="Arial"/>
          <w:sz w:val="16"/>
          <w:szCs w:val="16"/>
        </w:rPr>
      </w:pPr>
      <w:r w:rsidRPr="009D3F0C">
        <w:rPr>
          <w:rFonts w:ascii="Arial" w:hAnsi="Arial" w:cs="Arial"/>
          <w:sz w:val="16"/>
          <w:szCs w:val="16"/>
          <w:u w:val="single"/>
        </w:rPr>
        <w:t xml:space="preserve">Canadian Audio </w:t>
      </w:r>
      <w:r>
        <w:rPr>
          <w:rFonts w:ascii="Arial" w:hAnsi="Arial" w:cs="Arial"/>
          <w:sz w:val="16"/>
          <w:szCs w:val="16"/>
          <w:u w:val="single"/>
        </w:rPr>
        <w:t>Conferencing</w:t>
      </w:r>
      <w:r w:rsidRPr="009D3F0C">
        <w:rPr>
          <w:rFonts w:ascii="Arial" w:hAnsi="Arial" w:cs="Arial"/>
          <w:sz w:val="16"/>
          <w:szCs w:val="16"/>
        </w:rPr>
        <w:t xml:space="preserve">:  For Audio </w:t>
      </w:r>
      <w:r>
        <w:rPr>
          <w:rFonts w:ascii="Arial" w:hAnsi="Arial" w:cs="Arial"/>
          <w:sz w:val="16"/>
          <w:szCs w:val="16"/>
        </w:rPr>
        <w:t>Conferencing</w:t>
      </w:r>
      <w:r w:rsidRPr="009D3F0C">
        <w:rPr>
          <w:rFonts w:ascii="Arial" w:hAnsi="Arial" w:cs="Arial"/>
          <w:sz w:val="16"/>
          <w:szCs w:val="16"/>
        </w:rPr>
        <w:t xml:space="preserve"> Dial Out and Toll Free Meet-Me Access (1) originating in the U.S. Mainland, Alaska, Hawaii, and the U.S. Virgin Islands and terminating in Canada, and (2) originating in Canada and terminating in the U.S. Mainland, Alaska, Hawaii, and the U.S. Virgin Islands.</w:t>
      </w:r>
    </w:p>
    <w:p w:rsidR="00123D1A" w:rsidRPr="009D3F0C" w:rsidRDefault="00123D1A" w:rsidP="00123D1A">
      <w:pPr>
        <w:ind w:left="2160"/>
        <w:rPr>
          <w:rFonts w:ascii="Arial" w:hAnsi="Arial" w:cs="Arial"/>
          <w:sz w:val="16"/>
          <w:szCs w:val="16"/>
          <w:u w:val="single"/>
        </w:rPr>
      </w:pPr>
    </w:p>
    <w:p w:rsidR="00123D1A" w:rsidRPr="009D3F0C" w:rsidRDefault="00123D1A" w:rsidP="00123D1A">
      <w:pPr>
        <w:ind w:left="2160"/>
        <w:rPr>
          <w:rFonts w:ascii="Arial" w:hAnsi="Arial" w:cs="Arial"/>
          <w:sz w:val="16"/>
          <w:szCs w:val="16"/>
        </w:rPr>
      </w:pPr>
      <w:r w:rsidRPr="009D3F0C">
        <w:rPr>
          <w:rFonts w:ascii="Arial" w:hAnsi="Arial" w:cs="Arial"/>
          <w:sz w:val="16"/>
          <w:szCs w:val="16"/>
          <w:u w:val="single"/>
        </w:rPr>
        <w:t>Global Access Transport Charges (U.S. Bridged):</w:t>
      </w:r>
      <w:r w:rsidRPr="009D3F0C">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tabs>
          <w:tab w:val="left" w:pos="5220"/>
        </w:tabs>
        <w:ind w:left="720"/>
        <w:rPr>
          <w:rFonts w:ascii="Arial" w:hAnsi="Arial" w:cs="Arial"/>
          <w:sz w:val="16"/>
          <w:szCs w:val="16"/>
        </w:rPr>
      </w:pPr>
      <w:r w:rsidRPr="009D3F0C">
        <w:rPr>
          <w:rFonts w:ascii="Arial" w:hAnsi="Arial" w:cs="Arial"/>
          <w:sz w:val="16"/>
          <w:szCs w:val="16"/>
          <w:u w:val="single"/>
        </w:rPr>
        <w:t>Data Services</w:t>
      </w:r>
      <w:r w:rsidRPr="009D3F0C">
        <w:rPr>
          <w:rFonts w:ascii="Arial" w:hAnsi="Arial" w:cs="Arial"/>
          <w:sz w:val="16"/>
          <w:szCs w:val="16"/>
        </w:rPr>
        <w:t xml:space="preserve">: </w:t>
      </w:r>
    </w:p>
    <w:p w:rsidR="00123D1A" w:rsidRPr="009D3F0C" w:rsidRDefault="00123D1A" w:rsidP="00123D1A">
      <w:pPr>
        <w:tabs>
          <w:tab w:val="left" w:pos="5220"/>
        </w:tabs>
        <w:ind w:left="720"/>
        <w:rPr>
          <w:rFonts w:ascii="Arial" w:hAnsi="Arial" w:cs="Arial"/>
          <w:sz w:val="16"/>
          <w:szCs w:val="16"/>
        </w:rPr>
      </w:pPr>
    </w:p>
    <w:p w:rsidR="00123D1A" w:rsidRPr="009D3F0C" w:rsidRDefault="00123D1A" w:rsidP="00123D1A">
      <w:pPr>
        <w:tabs>
          <w:tab w:val="left" w:pos="5220"/>
        </w:tabs>
        <w:ind w:left="1440"/>
        <w:rPr>
          <w:rFonts w:ascii="Arial" w:hAnsi="Arial" w:cs="Arial"/>
          <w:sz w:val="16"/>
          <w:szCs w:val="16"/>
        </w:rPr>
      </w:pPr>
      <w:r w:rsidRPr="009D3F0C">
        <w:rPr>
          <w:rFonts w:ascii="Arial" w:hAnsi="Arial" w:cs="Arial"/>
          <w:sz w:val="16"/>
          <w:szCs w:val="16"/>
          <w:u w:val="single"/>
        </w:rPr>
        <w:t>Access</w:t>
      </w:r>
      <w:r w:rsidRPr="009D3F0C">
        <w:rPr>
          <w:rFonts w:ascii="Arial" w:hAnsi="Arial" w:cs="Arial"/>
          <w:sz w:val="16"/>
          <w:szCs w:val="16"/>
        </w:rPr>
        <w:t xml:space="preserve">: </w:t>
      </w:r>
    </w:p>
    <w:p w:rsidR="00123D1A" w:rsidRPr="009D3F0C" w:rsidRDefault="00123D1A" w:rsidP="00123D1A">
      <w:pPr>
        <w:tabs>
          <w:tab w:val="left" w:pos="5220"/>
        </w:tabs>
        <w:ind w:left="1440"/>
        <w:rPr>
          <w:rFonts w:ascii="Arial" w:hAnsi="Arial" w:cs="Arial"/>
          <w:sz w:val="16"/>
          <w:szCs w:val="16"/>
        </w:rPr>
      </w:pPr>
    </w:p>
    <w:p w:rsidR="00123D1A" w:rsidRPr="009D3F0C" w:rsidRDefault="00123D1A" w:rsidP="00123D1A">
      <w:pPr>
        <w:tabs>
          <w:tab w:val="left" w:pos="5220"/>
        </w:tabs>
        <w:ind w:left="1440"/>
        <w:rPr>
          <w:rFonts w:ascii="Arial" w:hAnsi="Arial" w:cs="Arial"/>
          <w:sz w:val="16"/>
          <w:szCs w:val="16"/>
        </w:rPr>
      </w:pPr>
      <w:r w:rsidRPr="009D3F0C">
        <w:rPr>
          <w:rFonts w:ascii="Arial" w:hAnsi="Arial" w:cs="Arial"/>
          <w:sz w:val="16"/>
          <w:szCs w:val="16"/>
        </w:rPr>
        <w:t>In lieu of any other rates and discounts, Customer will pay fixed monthly recurring charges ranging from $95 to $139 for DS0 and DS-1 access service.</w:t>
      </w:r>
    </w:p>
    <w:p w:rsidR="00123D1A" w:rsidRPr="009D3F0C" w:rsidRDefault="00123D1A" w:rsidP="00123D1A">
      <w:pPr>
        <w:tabs>
          <w:tab w:val="left" w:pos="5220"/>
        </w:tabs>
        <w:ind w:left="1440"/>
        <w:rPr>
          <w:rFonts w:ascii="Arial" w:hAnsi="Arial" w:cs="Arial"/>
          <w:sz w:val="16"/>
          <w:szCs w:val="16"/>
        </w:rPr>
      </w:pPr>
    </w:p>
    <w:p w:rsidR="00123D1A" w:rsidRPr="009D3F0C" w:rsidRDefault="00123D1A" w:rsidP="00123D1A">
      <w:pPr>
        <w:tabs>
          <w:tab w:val="left" w:pos="1440"/>
          <w:tab w:val="left" w:pos="5220"/>
        </w:tabs>
        <w:ind w:left="1440"/>
        <w:rPr>
          <w:rFonts w:ascii="Arial" w:hAnsi="Arial" w:cs="Arial"/>
          <w:sz w:val="16"/>
          <w:szCs w:val="16"/>
        </w:rPr>
      </w:pPr>
      <w:r w:rsidRPr="009D3F0C">
        <w:rPr>
          <w:rFonts w:ascii="Arial" w:hAnsi="Arial" w:cs="Arial"/>
          <w:sz w:val="16"/>
          <w:szCs w:val="16"/>
          <w:u w:val="single"/>
        </w:rPr>
        <w:lastRenderedPageBreak/>
        <w:t>Network Services Local Access Services:</w:t>
      </w:r>
      <w:r w:rsidRPr="009D3F0C">
        <w:rPr>
          <w:rFonts w:ascii="Arial" w:hAnsi="Arial" w:cs="Arial"/>
          <w:sz w:val="16"/>
          <w:szCs w:val="16"/>
        </w:rPr>
        <w:t xml:space="preserve">  In lieu of any other rates and discounts, Customer will pay fixed monthly recurring charges ranging from $100 to $5,700 at for DS-1 and DS-3 TDM-based Network Services Local Access Services at 2 CLLI codes mutually agreed upon by the Customer and the Company.  The Customer must maintain DS-1 Network Services Local Access Services in a Company lit building at 1 CLLI code mutually agreed upon by the Customer and the Company.  If Customer fails to maintain DS-1 Network Services Local Access Services at the Company lit building, the Company reserves the right to charge the Customer standard rates for DS-1 Network Services Local Access Services.  </w:t>
      </w:r>
    </w:p>
    <w:p w:rsidR="00123D1A" w:rsidRPr="009D3F0C" w:rsidRDefault="00123D1A" w:rsidP="00123D1A">
      <w:pPr>
        <w:tabs>
          <w:tab w:val="left" w:pos="1440"/>
          <w:tab w:val="left" w:pos="5220"/>
        </w:tabs>
        <w:ind w:left="1440"/>
        <w:rPr>
          <w:rFonts w:ascii="Arial" w:hAnsi="Arial" w:cs="Arial"/>
          <w:sz w:val="16"/>
          <w:szCs w:val="16"/>
        </w:rPr>
      </w:pPr>
    </w:p>
    <w:p w:rsidR="00123D1A" w:rsidRPr="009D3F0C" w:rsidRDefault="00123D1A" w:rsidP="00123D1A">
      <w:pPr>
        <w:tabs>
          <w:tab w:val="left" w:pos="5220"/>
        </w:tabs>
        <w:rPr>
          <w:rFonts w:ascii="Arial" w:hAnsi="Arial" w:cs="Arial"/>
          <w:sz w:val="16"/>
          <w:szCs w:val="16"/>
        </w:rPr>
      </w:pPr>
      <w:r w:rsidRPr="009D3F0C">
        <w:rPr>
          <w:rFonts w:ascii="Arial" w:hAnsi="Arial" w:cs="Arial"/>
          <w:sz w:val="16"/>
          <w:szCs w:val="16"/>
          <w:u w:val="single"/>
        </w:rPr>
        <w:t>Discounts</w:t>
      </w:r>
      <w:r w:rsidRPr="009D3F0C">
        <w:rPr>
          <w:rFonts w:ascii="Arial" w:hAnsi="Arial" w:cs="Arial"/>
          <w:sz w:val="16"/>
          <w:szCs w:val="16"/>
        </w:rPr>
        <w:t xml:space="preserve">: </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tabs>
          <w:tab w:val="left" w:pos="5220"/>
        </w:tabs>
        <w:ind w:left="720"/>
        <w:rPr>
          <w:rFonts w:ascii="Arial" w:hAnsi="Arial" w:cs="Arial"/>
          <w:sz w:val="16"/>
          <w:szCs w:val="16"/>
        </w:rPr>
      </w:pPr>
      <w:r w:rsidRPr="009D3F0C">
        <w:rPr>
          <w:rFonts w:ascii="Arial" w:hAnsi="Arial" w:cs="Arial"/>
          <w:sz w:val="16"/>
          <w:szCs w:val="16"/>
          <w:u w:val="single"/>
        </w:rPr>
        <w:t>Voice Services:</w:t>
      </w:r>
      <w:r w:rsidRPr="009D3F0C">
        <w:rPr>
          <w:rFonts w:ascii="Arial" w:hAnsi="Arial" w:cs="Arial"/>
          <w:sz w:val="16"/>
          <w:szCs w:val="16"/>
        </w:rPr>
        <w:t xml:space="preserve">  In lieu of any other rates or discounts, the Customer will receive a discount equal to 25% for the following Voice Services:</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tabs>
          <w:tab w:val="left" w:pos="5220"/>
        </w:tabs>
        <w:ind w:left="1440"/>
        <w:rPr>
          <w:rFonts w:ascii="Arial" w:hAnsi="Arial" w:cs="Arial"/>
          <w:sz w:val="16"/>
          <w:szCs w:val="16"/>
        </w:rPr>
      </w:pPr>
      <w:r w:rsidRPr="009D3F0C">
        <w:rPr>
          <w:rFonts w:ascii="Arial" w:hAnsi="Arial" w:cs="Arial"/>
          <w:sz w:val="16"/>
          <w:szCs w:val="16"/>
          <w:u w:val="single"/>
        </w:rPr>
        <w:t>Tariffed Usage</w:t>
      </w:r>
      <w:r w:rsidRPr="009D3F0C">
        <w:rPr>
          <w:rFonts w:ascii="Arial" w:hAnsi="Arial" w:cs="Arial"/>
          <w:sz w:val="16"/>
          <w:szCs w:val="16"/>
        </w:rPr>
        <w:t>:  Tariffed usages charges and MRCs for Local and Long Distance Service Bundles, excluding EUCL charges, Operator Service Charges and Directory Assistance.</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tabs>
          <w:tab w:val="left" w:pos="5220"/>
        </w:tabs>
        <w:ind w:left="720" w:hanging="720"/>
        <w:rPr>
          <w:rFonts w:ascii="Arial" w:hAnsi="Arial" w:cs="Arial"/>
          <w:sz w:val="16"/>
          <w:szCs w:val="16"/>
        </w:rPr>
      </w:pPr>
      <w:r w:rsidRPr="009D3F0C">
        <w:rPr>
          <w:rFonts w:ascii="Arial" w:hAnsi="Arial" w:cs="Arial"/>
          <w:sz w:val="16"/>
          <w:szCs w:val="16"/>
          <w:u w:val="single"/>
        </w:rPr>
        <w:t>Classifications, Practices and Regulations</w:t>
      </w:r>
      <w:r w:rsidRPr="009D3F0C">
        <w:rPr>
          <w:rFonts w:ascii="Arial" w:hAnsi="Arial" w:cs="Arial"/>
          <w:sz w:val="16"/>
          <w:szCs w:val="16"/>
        </w:rPr>
        <w:t>:</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tabs>
          <w:tab w:val="left" w:pos="5220"/>
        </w:tabs>
        <w:ind w:left="720"/>
        <w:rPr>
          <w:rFonts w:ascii="Arial" w:hAnsi="Arial" w:cs="Arial"/>
          <w:sz w:val="16"/>
          <w:szCs w:val="16"/>
        </w:rPr>
      </w:pPr>
      <w:r w:rsidRPr="009D3F0C">
        <w:rPr>
          <w:rFonts w:ascii="Arial" w:hAnsi="Arial" w:cs="Arial"/>
          <w:sz w:val="16"/>
          <w:szCs w:val="16"/>
          <w:u w:val="single"/>
        </w:rPr>
        <w:t>AVC Underutilization and Early Termination Charges</w:t>
      </w:r>
      <w:r w:rsidRPr="009D3F0C">
        <w:rPr>
          <w:rFonts w:ascii="Arial" w:hAnsi="Arial" w:cs="Arial"/>
          <w:sz w:val="16"/>
          <w:szCs w:val="16"/>
        </w:rPr>
        <w:t>:  If Customer’s Total Service Charges do not reach the AVC in any contract year during the Initial Term; Customer shall pay an “Underutilization Charge” equal to 50% of the unmet AVC.  If: (a) Customer terminates the Agreement before the end of the Term for reasons other than Cause; or (b) Company terminates the Agreement for Cause, then Customer will pay, within thirty (30) days after such termination: (i) an amount equal to 50% of the unsatisfied AVC remaining during the year of termination, and for each subsequent contract year remaining in the Term, plus a pro rata portion of any and all credits received by Customer.</w:t>
      </w:r>
    </w:p>
    <w:p w:rsidR="00123D1A" w:rsidRPr="009D3F0C" w:rsidRDefault="00123D1A" w:rsidP="00123D1A">
      <w:pPr>
        <w:tabs>
          <w:tab w:val="left" w:pos="5220"/>
        </w:tabs>
        <w:ind w:left="720"/>
        <w:rPr>
          <w:rFonts w:ascii="Arial" w:hAnsi="Arial" w:cs="Arial"/>
          <w:sz w:val="16"/>
          <w:szCs w:val="16"/>
        </w:rPr>
      </w:pPr>
    </w:p>
    <w:p w:rsidR="00123D1A" w:rsidRPr="009D3F0C" w:rsidRDefault="00123D1A" w:rsidP="00123D1A">
      <w:pPr>
        <w:tabs>
          <w:tab w:val="left" w:pos="5220"/>
        </w:tabs>
        <w:ind w:left="1440"/>
        <w:rPr>
          <w:rFonts w:ascii="Arial" w:hAnsi="Arial" w:cs="Arial"/>
          <w:sz w:val="16"/>
          <w:szCs w:val="16"/>
        </w:rPr>
      </w:pPr>
      <w:r>
        <w:rPr>
          <w:rFonts w:ascii="Arial" w:hAnsi="Arial" w:cs="Arial"/>
          <w:sz w:val="16"/>
          <w:szCs w:val="16"/>
          <w:u w:val="single"/>
        </w:rPr>
        <w:t>Conferencing</w:t>
      </w:r>
      <w:r w:rsidRPr="009D3F0C">
        <w:rPr>
          <w:rFonts w:ascii="Arial" w:hAnsi="Arial" w:cs="Arial"/>
          <w:sz w:val="16"/>
          <w:szCs w:val="16"/>
          <w:u w:val="single"/>
        </w:rPr>
        <w:t xml:space="preserve"> Services Subminimum Underutilization Charges:</w:t>
      </w:r>
      <w:r w:rsidRPr="009D3F0C">
        <w:rPr>
          <w:rFonts w:ascii="Arial" w:hAnsi="Arial" w:cs="Arial"/>
          <w:sz w:val="16"/>
          <w:szCs w:val="16"/>
        </w:rPr>
        <w:t xml:space="preserve">  If, in any contract year during the Term, Customer’s Total Service Charges for </w:t>
      </w:r>
      <w:r>
        <w:rPr>
          <w:rFonts w:ascii="Arial" w:hAnsi="Arial" w:cs="Arial"/>
          <w:sz w:val="16"/>
          <w:szCs w:val="16"/>
        </w:rPr>
        <w:t>Conferencing</w:t>
      </w:r>
      <w:r w:rsidRPr="009D3F0C">
        <w:rPr>
          <w:rFonts w:ascii="Arial" w:hAnsi="Arial" w:cs="Arial"/>
          <w:sz w:val="16"/>
          <w:szCs w:val="16"/>
        </w:rPr>
        <w:t xml:space="preserve"> Services under the Agreement do not meet or exceed the </w:t>
      </w:r>
      <w:r>
        <w:rPr>
          <w:rFonts w:ascii="Arial" w:hAnsi="Arial" w:cs="Arial"/>
          <w:sz w:val="16"/>
          <w:szCs w:val="16"/>
        </w:rPr>
        <w:t>Conferencing</w:t>
      </w:r>
      <w:r w:rsidRPr="009D3F0C">
        <w:rPr>
          <w:rFonts w:ascii="Arial" w:hAnsi="Arial" w:cs="Arial"/>
          <w:sz w:val="16"/>
          <w:szCs w:val="16"/>
        </w:rPr>
        <w:t xml:space="preserve"> Services Subminimum, then Customer shall pay:  (i) all accrued but unpaid charges incurred under the Agreement; and (ii) an “Underutilization Charge” equal to seventy-five percent (75%) of the difference between the </w:t>
      </w:r>
      <w:r>
        <w:rPr>
          <w:rFonts w:ascii="Arial" w:hAnsi="Arial" w:cs="Arial"/>
          <w:sz w:val="16"/>
          <w:szCs w:val="16"/>
        </w:rPr>
        <w:t>Conferencing</w:t>
      </w:r>
      <w:r w:rsidRPr="009D3F0C">
        <w:rPr>
          <w:rFonts w:ascii="Arial" w:hAnsi="Arial" w:cs="Arial"/>
          <w:sz w:val="16"/>
          <w:szCs w:val="16"/>
        </w:rPr>
        <w:t xml:space="preserve"> Services Subminimum and Customer’s Total Service Charges for </w:t>
      </w:r>
      <w:r>
        <w:rPr>
          <w:rFonts w:ascii="Arial" w:hAnsi="Arial" w:cs="Arial"/>
          <w:sz w:val="16"/>
          <w:szCs w:val="16"/>
        </w:rPr>
        <w:t>Conferencing</w:t>
      </w:r>
      <w:r w:rsidRPr="009D3F0C">
        <w:rPr>
          <w:rFonts w:ascii="Arial" w:hAnsi="Arial" w:cs="Arial"/>
          <w:sz w:val="16"/>
          <w:szCs w:val="16"/>
        </w:rPr>
        <w:t xml:space="preserve"> Services under the Agreement during such contract year.</w:t>
      </w:r>
    </w:p>
    <w:p w:rsidR="00123D1A" w:rsidRPr="009D3F0C" w:rsidRDefault="00123D1A" w:rsidP="00123D1A">
      <w:pPr>
        <w:tabs>
          <w:tab w:val="left" w:pos="5220"/>
        </w:tabs>
        <w:ind w:left="1440"/>
        <w:rPr>
          <w:rFonts w:ascii="Arial" w:hAnsi="Arial" w:cs="Arial"/>
          <w:sz w:val="16"/>
          <w:szCs w:val="16"/>
        </w:rPr>
      </w:pPr>
    </w:p>
    <w:p w:rsidR="00123D1A" w:rsidRPr="009D3F0C" w:rsidRDefault="00123D1A" w:rsidP="00123D1A">
      <w:pPr>
        <w:ind w:left="720"/>
        <w:rPr>
          <w:rFonts w:ascii="Arial" w:hAnsi="Arial" w:cs="Arial"/>
          <w:sz w:val="16"/>
          <w:szCs w:val="16"/>
        </w:rPr>
      </w:pPr>
      <w:r w:rsidRPr="009D3F0C">
        <w:rPr>
          <w:rFonts w:ascii="Arial" w:hAnsi="Arial" w:cs="Arial"/>
          <w:sz w:val="16"/>
          <w:szCs w:val="16"/>
          <w:u w:val="single"/>
        </w:rPr>
        <w:t>TVC Underutilization and Early Termination Charges</w:t>
      </w:r>
      <w:r w:rsidRPr="009D3F0C">
        <w:rPr>
          <w:rFonts w:ascii="Arial" w:hAnsi="Arial" w:cs="Arial"/>
          <w:sz w:val="16"/>
          <w:szCs w:val="16"/>
        </w:rPr>
        <w:t>:  If Customer's Total Service Charges do not reach the TVC, in any contract year during the Initial Term; Customer shall pay an “Underutilization Charge” equal to 50% of the unmet TVC.  If Customer’s Total Service Charges do not reach the TVC in any contract year because the Agreement is terminated early by Customer without Cause or by the Company with Cause, Customer shall pay an “Early Termination Charge” equal to 50% of the unmet TVC plus a pro rata portion of any credits received by Customer.</w:t>
      </w:r>
    </w:p>
    <w:p w:rsidR="00123D1A" w:rsidRPr="009D3F0C" w:rsidRDefault="00123D1A" w:rsidP="00123D1A">
      <w:pPr>
        <w:tabs>
          <w:tab w:val="left" w:pos="5220"/>
        </w:tabs>
        <w:rPr>
          <w:rFonts w:ascii="Arial" w:hAnsi="Arial" w:cs="Arial"/>
          <w:sz w:val="16"/>
          <w:szCs w:val="16"/>
          <w:u w:val="single"/>
        </w:rPr>
      </w:pPr>
    </w:p>
    <w:p w:rsidR="00123D1A" w:rsidRPr="009D3F0C" w:rsidRDefault="00123D1A" w:rsidP="00123D1A">
      <w:pPr>
        <w:tabs>
          <w:tab w:val="left" w:pos="5220"/>
        </w:tabs>
        <w:rPr>
          <w:rFonts w:ascii="Arial" w:hAnsi="Arial" w:cs="Arial"/>
          <w:sz w:val="16"/>
          <w:szCs w:val="16"/>
          <w:u w:val="single"/>
        </w:rPr>
      </w:pPr>
      <w:r w:rsidRPr="009D3F0C">
        <w:rPr>
          <w:rFonts w:ascii="Arial" w:hAnsi="Arial" w:cs="Arial"/>
          <w:sz w:val="16"/>
          <w:szCs w:val="16"/>
          <w:u w:val="single"/>
        </w:rPr>
        <w:t>Credits:</w:t>
      </w:r>
    </w:p>
    <w:p w:rsidR="00123D1A" w:rsidRPr="009D3F0C" w:rsidRDefault="00123D1A" w:rsidP="00123D1A">
      <w:pPr>
        <w:tabs>
          <w:tab w:val="left" w:pos="5220"/>
        </w:tabs>
        <w:rPr>
          <w:rFonts w:ascii="Arial" w:hAnsi="Arial" w:cs="Arial"/>
          <w:sz w:val="16"/>
          <w:szCs w:val="16"/>
          <w:u w:val="single"/>
        </w:rPr>
      </w:pPr>
    </w:p>
    <w:p w:rsidR="00123D1A" w:rsidRPr="009D3F0C" w:rsidRDefault="00123D1A" w:rsidP="00123D1A">
      <w:pPr>
        <w:tabs>
          <w:tab w:val="left" w:pos="5220"/>
        </w:tabs>
        <w:ind w:left="720"/>
        <w:rPr>
          <w:rFonts w:ascii="Arial" w:hAnsi="Arial" w:cs="Arial"/>
          <w:sz w:val="16"/>
          <w:szCs w:val="16"/>
          <w:u w:val="single"/>
        </w:rPr>
      </w:pPr>
      <w:r w:rsidRPr="009D3F0C">
        <w:rPr>
          <w:rFonts w:ascii="Arial" w:hAnsi="Arial" w:cs="Arial"/>
          <w:sz w:val="16"/>
          <w:szCs w:val="16"/>
          <w:u w:val="single"/>
        </w:rPr>
        <w:t>One Time Credit:</w:t>
      </w:r>
    </w:p>
    <w:p w:rsidR="00123D1A" w:rsidRPr="009D3F0C" w:rsidRDefault="00123D1A" w:rsidP="00123D1A">
      <w:pPr>
        <w:tabs>
          <w:tab w:val="left" w:pos="5220"/>
        </w:tabs>
        <w:ind w:left="720"/>
        <w:rPr>
          <w:rFonts w:ascii="Arial" w:hAnsi="Arial" w:cs="Arial"/>
          <w:sz w:val="16"/>
          <w:szCs w:val="16"/>
          <w:u w:val="single"/>
        </w:rPr>
      </w:pPr>
    </w:p>
    <w:p w:rsidR="00123D1A" w:rsidRPr="009D3F0C" w:rsidRDefault="00123D1A" w:rsidP="00123D1A">
      <w:pPr>
        <w:tabs>
          <w:tab w:val="left" w:pos="5220"/>
        </w:tabs>
        <w:ind w:left="1440"/>
        <w:rPr>
          <w:rFonts w:ascii="Arial" w:hAnsi="Arial" w:cs="Arial"/>
          <w:sz w:val="16"/>
          <w:szCs w:val="16"/>
        </w:rPr>
      </w:pPr>
      <w:r w:rsidRPr="009D3F0C">
        <w:rPr>
          <w:rFonts w:ascii="Arial" w:hAnsi="Arial" w:cs="Arial"/>
          <w:sz w:val="16"/>
          <w:szCs w:val="16"/>
        </w:rPr>
        <w:t>Customer will receive a credit equal to $48,000 to be applied against Customer’s Total Service Charges incurred for interstate and international services.</w:t>
      </w:r>
    </w:p>
    <w:p w:rsidR="00123D1A" w:rsidRPr="009D3F0C" w:rsidRDefault="00123D1A" w:rsidP="00123D1A">
      <w:pPr>
        <w:tabs>
          <w:tab w:val="left" w:pos="5220"/>
        </w:tabs>
        <w:ind w:left="1440"/>
        <w:rPr>
          <w:rFonts w:ascii="Arial" w:hAnsi="Arial" w:cs="Arial"/>
          <w:sz w:val="16"/>
          <w:szCs w:val="16"/>
        </w:rPr>
      </w:pPr>
    </w:p>
    <w:p w:rsidR="00123D1A" w:rsidRPr="009D3F0C" w:rsidRDefault="00123D1A" w:rsidP="00123D1A">
      <w:pPr>
        <w:tabs>
          <w:tab w:val="left" w:pos="5220"/>
        </w:tabs>
        <w:ind w:left="1440"/>
        <w:rPr>
          <w:rFonts w:ascii="Arial" w:hAnsi="Arial" w:cs="Arial"/>
          <w:sz w:val="16"/>
          <w:szCs w:val="16"/>
        </w:rPr>
      </w:pPr>
      <w:r w:rsidRPr="009D3F0C">
        <w:rPr>
          <w:rFonts w:ascii="Arial" w:hAnsi="Arial" w:cs="Arial"/>
          <w:sz w:val="16"/>
          <w:szCs w:val="16"/>
          <w:u w:val="single"/>
        </w:rPr>
        <w:t>Migration Credit:</w:t>
      </w:r>
      <w:r w:rsidRPr="009D3F0C">
        <w:rPr>
          <w:rFonts w:ascii="Arial" w:hAnsi="Arial" w:cs="Arial"/>
          <w:sz w:val="16"/>
          <w:szCs w:val="16"/>
        </w:rPr>
        <w:t xml:space="preserve">  Customer will receive a credit equal to $33,838.00 (for the period of June 2012 through June 2013) to be applied against Customer’s Total Service Charges incurred for interstate and international services.</w:t>
      </w:r>
    </w:p>
    <w:p w:rsidR="00123D1A" w:rsidRPr="009D3F0C" w:rsidRDefault="00123D1A" w:rsidP="00123D1A">
      <w:pPr>
        <w:tabs>
          <w:tab w:val="left" w:pos="5220"/>
        </w:tabs>
        <w:ind w:left="1440"/>
        <w:rPr>
          <w:rFonts w:ascii="Arial" w:hAnsi="Arial" w:cs="Arial"/>
          <w:sz w:val="16"/>
          <w:szCs w:val="16"/>
        </w:rPr>
      </w:pPr>
    </w:p>
    <w:p w:rsidR="00123D1A" w:rsidRPr="009D3F0C" w:rsidRDefault="00123D1A" w:rsidP="00123D1A">
      <w:pPr>
        <w:ind w:left="1440"/>
        <w:rPr>
          <w:rFonts w:ascii="Arial" w:hAnsi="Arial" w:cs="Arial"/>
          <w:sz w:val="16"/>
          <w:szCs w:val="16"/>
          <w:u w:val="single"/>
        </w:rPr>
      </w:pPr>
      <w:r w:rsidRPr="009D3F0C">
        <w:rPr>
          <w:rFonts w:ascii="Arial" w:hAnsi="Arial" w:cs="Arial"/>
          <w:sz w:val="16"/>
          <w:szCs w:val="16"/>
          <w:u w:val="single"/>
        </w:rPr>
        <w:t>Billing Adjustment Credit</w:t>
      </w:r>
      <w:r w:rsidRPr="009D3F0C">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9D3F0C">
        <w:rPr>
          <w:rFonts w:ascii="Arial" w:hAnsi="Arial" w:cs="Arial"/>
          <w:snapToGrid w:val="0"/>
          <w:sz w:val="16"/>
          <w:szCs w:val="16"/>
        </w:rPr>
        <w:t>$100,000</w:t>
      </w:r>
      <w:r w:rsidRPr="009D3F0C">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123D1A" w:rsidRDefault="00123D1A" w:rsidP="00123D1A">
      <w:pPr>
        <w:tabs>
          <w:tab w:val="left" w:pos="5220"/>
        </w:tabs>
        <w:ind w:left="1440"/>
        <w:rPr>
          <w:rFonts w:ascii="Arial" w:hAnsi="Arial" w:cs="Arial"/>
          <w:sz w:val="16"/>
          <w:szCs w:val="16"/>
        </w:rPr>
      </w:pPr>
    </w:p>
    <w:p w:rsidR="00E33A40" w:rsidRPr="009D3F0C" w:rsidRDefault="00E33A40" w:rsidP="00E33A40">
      <w:pPr>
        <w:tabs>
          <w:tab w:val="left" w:pos="5220"/>
        </w:tabs>
        <w:ind w:left="1440"/>
        <w:rPr>
          <w:rFonts w:ascii="Arial" w:hAnsi="Arial" w:cs="Arial"/>
          <w:sz w:val="16"/>
          <w:szCs w:val="16"/>
        </w:rPr>
      </w:pPr>
      <w:r w:rsidRPr="00E4139D">
        <w:rPr>
          <w:rFonts w:ascii="Arial" w:hAnsi="Arial" w:cs="Arial"/>
          <w:sz w:val="16"/>
          <w:szCs w:val="16"/>
          <w:u w:val="single"/>
        </w:rPr>
        <w:t>One-Time VBI Credit:</w:t>
      </w:r>
      <w:r w:rsidRPr="00E4139D">
        <w:rPr>
          <w:rFonts w:ascii="Arial" w:hAnsi="Arial" w:cs="Arial"/>
          <w:sz w:val="16"/>
          <w:szCs w:val="16"/>
        </w:rPr>
        <w:t xml:space="preserve">  </w:t>
      </w:r>
      <w:r w:rsidRPr="009D3F0C">
        <w:rPr>
          <w:rFonts w:ascii="Arial" w:hAnsi="Arial" w:cs="Arial"/>
          <w:sz w:val="16"/>
          <w:szCs w:val="16"/>
        </w:rPr>
        <w:t>Customer will receive a credit equal to $</w:t>
      </w:r>
      <w:r>
        <w:rPr>
          <w:rFonts w:ascii="Arial" w:hAnsi="Arial" w:cs="Arial"/>
          <w:sz w:val="16"/>
          <w:szCs w:val="16"/>
        </w:rPr>
        <w:t>200</w:t>
      </w:r>
      <w:r w:rsidRPr="009D3F0C">
        <w:rPr>
          <w:rFonts w:ascii="Arial" w:hAnsi="Arial" w:cs="Arial"/>
          <w:sz w:val="16"/>
          <w:szCs w:val="16"/>
        </w:rPr>
        <w:t>,000 to be applied against Customer’s Total Service Charges incurred for interstate and international services.</w:t>
      </w:r>
    </w:p>
    <w:p w:rsidR="00E33A40" w:rsidRPr="009D3F0C" w:rsidRDefault="00E33A40" w:rsidP="00123D1A">
      <w:pPr>
        <w:tabs>
          <w:tab w:val="left" w:pos="5220"/>
        </w:tabs>
        <w:ind w:left="1440"/>
        <w:rPr>
          <w:rFonts w:ascii="Arial" w:hAnsi="Arial" w:cs="Arial"/>
          <w:sz w:val="16"/>
          <w:szCs w:val="16"/>
        </w:rPr>
      </w:pPr>
    </w:p>
    <w:p w:rsidR="00123D1A" w:rsidRPr="009D3F0C" w:rsidRDefault="00123D1A" w:rsidP="00123D1A">
      <w:pPr>
        <w:tabs>
          <w:tab w:val="left" w:pos="5220"/>
        </w:tabs>
        <w:ind w:left="720"/>
        <w:rPr>
          <w:rFonts w:ascii="Arial" w:hAnsi="Arial" w:cs="Arial"/>
          <w:sz w:val="16"/>
          <w:szCs w:val="16"/>
          <w:u w:val="single"/>
        </w:rPr>
      </w:pPr>
      <w:r w:rsidRPr="009D3F0C">
        <w:rPr>
          <w:rFonts w:ascii="Arial" w:hAnsi="Arial" w:cs="Arial"/>
          <w:sz w:val="16"/>
          <w:szCs w:val="16"/>
          <w:u w:val="single"/>
        </w:rPr>
        <w:t>Recurring Credits:</w:t>
      </w:r>
    </w:p>
    <w:p w:rsidR="00123D1A" w:rsidRPr="009D3F0C" w:rsidRDefault="00123D1A" w:rsidP="00123D1A">
      <w:pPr>
        <w:tabs>
          <w:tab w:val="left" w:pos="5220"/>
        </w:tabs>
        <w:rPr>
          <w:rFonts w:ascii="Arial" w:hAnsi="Arial" w:cs="Arial"/>
          <w:sz w:val="16"/>
          <w:szCs w:val="16"/>
          <w:u w:val="single"/>
        </w:rPr>
      </w:pPr>
    </w:p>
    <w:p w:rsidR="00123D1A" w:rsidRPr="009D3F0C" w:rsidRDefault="00123D1A" w:rsidP="00123D1A">
      <w:pPr>
        <w:tabs>
          <w:tab w:val="left" w:pos="1440"/>
        </w:tabs>
        <w:ind w:left="1440"/>
        <w:rPr>
          <w:rFonts w:ascii="Arial" w:hAnsi="Arial" w:cs="Arial"/>
          <w:sz w:val="16"/>
          <w:szCs w:val="16"/>
        </w:rPr>
      </w:pPr>
      <w:r w:rsidRPr="009D3F0C">
        <w:rPr>
          <w:rFonts w:ascii="Arial" w:hAnsi="Arial" w:cs="Arial"/>
          <w:sz w:val="16"/>
          <w:szCs w:val="16"/>
          <w:u w:val="single"/>
        </w:rPr>
        <w:t>Monthly Recurring Credit Based on Intrastate Long Distance Usage:</w:t>
      </w:r>
      <w:r w:rsidRPr="009D3F0C">
        <w:rPr>
          <w:rFonts w:ascii="Arial" w:hAnsi="Arial" w:cs="Arial"/>
          <w:sz w:val="16"/>
          <w:szCs w:val="16"/>
        </w:rPr>
        <w:t xml:space="preserve">  Customer will receive a monthly recurring credit equal to a discount of 25% of Customer’s Total Service Charges for Intrastate Voice Service during that current monthly billing period.  The credit will be applied to Customer’s Total Service Charges.  </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tabs>
          <w:tab w:val="left" w:pos="5220"/>
        </w:tabs>
        <w:ind w:left="2160"/>
        <w:rPr>
          <w:rFonts w:ascii="Arial" w:hAnsi="Arial" w:cs="Arial"/>
          <w:sz w:val="16"/>
          <w:szCs w:val="16"/>
        </w:rPr>
      </w:pPr>
      <w:r w:rsidRPr="009D3F0C">
        <w:rPr>
          <w:rFonts w:ascii="Arial" w:hAnsi="Arial" w:cs="Arial"/>
          <w:sz w:val="16"/>
          <w:szCs w:val="16"/>
          <w:u w:val="single"/>
        </w:rPr>
        <w:t>Qualifying Condition:</w:t>
      </w:r>
      <w:r w:rsidRPr="009D3F0C">
        <w:rPr>
          <w:rFonts w:ascii="Arial" w:hAnsi="Arial" w:cs="Arial"/>
          <w:sz w:val="16"/>
          <w:szCs w:val="16"/>
        </w:rPr>
        <w:t xml:space="preserve">  Customer certifies to Company that no more than five percent (5%) of Customer’s intrastate Voice Service is in the states of Arizona, Idaho, Minnesota, Montana, North Dakota, Pennsylvania, South Dakota and Wisconsin.  If Customer fails to satisfy this requirement, Company reserves the right to reduce the discount set forth above to 10%.  Company reserves the right to monitor Customer’s network for compliance with this requirement and Customer hereby consents to this monitoring.</w:t>
      </w:r>
    </w:p>
    <w:p w:rsidR="00123D1A" w:rsidRPr="009D3F0C" w:rsidRDefault="00123D1A" w:rsidP="00123D1A">
      <w:pPr>
        <w:tabs>
          <w:tab w:val="left" w:pos="5220"/>
        </w:tabs>
        <w:ind w:left="1440"/>
        <w:rPr>
          <w:rFonts w:ascii="Arial" w:hAnsi="Arial" w:cs="Arial"/>
          <w:sz w:val="16"/>
          <w:szCs w:val="16"/>
        </w:rPr>
      </w:pPr>
    </w:p>
    <w:p w:rsidR="00123D1A" w:rsidRPr="009D3F0C" w:rsidRDefault="00123D1A" w:rsidP="00123D1A">
      <w:pPr>
        <w:tabs>
          <w:tab w:val="left" w:pos="5220"/>
        </w:tabs>
        <w:ind w:left="1440"/>
        <w:rPr>
          <w:rFonts w:ascii="Arial" w:hAnsi="Arial" w:cs="Arial"/>
          <w:sz w:val="16"/>
          <w:szCs w:val="16"/>
        </w:rPr>
      </w:pPr>
      <w:r w:rsidRPr="009D3F0C">
        <w:rPr>
          <w:rFonts w:ascii="Arial" w:hAnsi="Arial" w:cs="Arial"/>
          <w:sz w:val="16"/>
          <w:szCs w:val="16"/>
        </w:rPr>
        <w:lastRenderedPageBreak/>
        <w:t>Customer will receive an Achievement credit equal to $48,000 to be applied against Customer’s Total Service Charges incurred for interstate and international services.</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tabs>
          <w:tab w:val="left" w:pos="5220"/>
        </w:tabs>
        <w:rPr>
          <w:rFonts w:ascii="Arial" w:hAnsi="Arial" w:cs="Arial"/>
          <w:sz w:val="16"/>
          <w:szCs w:val="16"/>
          <w:u w:val="single"/>
        </w:rPr>
      </w:pPr>
      <w:r w:rsidRPr="009D3F0C">
        <w:rPr>
          <w:rFonts w:ascii="Arial" w:hAnsi="Arial" w:cs="Arial"/>
          <w:sz w:val="16"/>
          <w:szCs w:val="16"/>
          <w:u w:val="single"/>
        </w:rPr>
        <w:t>Waivers:</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tabs>
          <w:tab w:val="left" w:pos="720"/>
          <w:tab w:val="left" w:pos="1440"/>
          <w:tab w:val="left" w:pos="5220"/>
        </w:tabs>
        <w:ind w:left="720"/>
        <w:rPr>
          <w:rFonts w:ascii="Arial" w:hAnsi="Arial" w:cs="Arial"/>
          <w:sz w:val="16"/>
          <w:szCs w:val="16"/>
        </w:rPr>
      </w:pPr>
      <w:r w:rsidRPr="009D3F0C">
        <w:rPr>
          <w:rFonts w:ascii="Arial" w:hAnsi="Arial" w:cs="Arial"/>
          <w:sz w:val="16"/>
          <w:szCs w:val="16"/>
          <w:u w:val="single"/>
        </w:rPr>
        <w:t>Inbound Voice Service Group Charges using Dedicated Access Line:</w:t>
      </w:r>
      <w:r w:rsidRPr="009D3F0C">
        <w:rPr>
          <w:rFonts w:ascii="Arial" w:hAnsi="Arial" w:cs="Arial"/>
          <w:sz w:val="16"/>
          <w:szCs w:val="16"/>
        </w:rPr>
        <w:t xml:space="preserve">  In lieu of any other rates and discounts, Company will waive Customer’s monthly recurring charge per service group for Inbound Voice Service using Dedicated Access Line terminations.</w:t>
      </w:r>
    </w:p>
    <w:p w:rsidR="00123D1A" w:rsidRPr="009D3F0C" w:rsidRDefault="00123D1A" w:rsidP="00123D1A">
      <w:pPr>
        <w:tabs>
          <w:tab w:val="left" w:pos="720"/>
          <w:tab w:val="left" w:pos="1440"/>
          <w:tab w:val="left" w:pos="5220"/>
        </w:tabs>
        <w:ind w:left="720"/>
        <w:rPr>
          <w:rFonts w:ascii="Arial" w:hAnsi="Arial" w:cs="Arial"/>
          <w:sz w:val="16"/>
          <w:szCs w:val="16"/>
        </w:rPr>
      </w:pPr>
    </w:p>
    <w:p w:rsidR="00123D1A" w:rsidRPr="009D3F0C" w:rsidRDefault="00123D1A" w:rsidP="00123D1A">
      <w:pPr>
        <w:tabs>
          <w:tab w:val="left" w:pos="720"/>
          <w:tab w:val="left" w:pos="1440"/>
          <w:tab w:val="left" w:pos="5220"/>
        </w:tabs>
        <w:ind w:left="720"/>
        <w:rPr>
          <w:rFonts w:ascii="Arial" w:hAnsi="Arial" w:cs="Arial"/>
          <w:sz w:val="16"/>
          <w:szCs w:val="16"/>
        </w:rPr>
      </w:pPr>
      <w:r w:rsidRPr="009D3F0C">
        <w:rPr>
          <w:rFonts w:ascii="Arial" w:hAnsi="Arial" w:cs="Arial"/>
          <w:sz w:val="16"/>
          <w:szCs w:val="16"/>
          <w:u w:val="single"/>
        </w:rPr>
        <w:t>Inbound Voice Service Group Charges using Business Line Waiver:</w:t>
      </w:r>
      <w:r w:rsidRPr="009D3F0C">
        <w:rPr>
          <w:rFonts w:ascii="Arial" w:hAnsi="Arial" w:cs="Arial"/>
          <w:sz w:val="16"/>
          <w:szCs w:val="16"/>
        </w:rPr>
        <w:t xml:space="preserve">  In lieu of any other rates and discounts, Company will waive Customer’s monthly recurring charge per service group for Inbound Voice Service using Business Line terminations.</w:t>
      </w:r>
    </w:p>
    <w:p w:rsidR="00123D1A" w:rsidRPr="009D3F0C" w:rsidRDefault="00123D1A" w:rsidP="00123D1A">
      <w:pPr>
        <w:tabs>
          <w:tab w:val="left" w:pos="720"/>
          <w:tab w:val="left" w:pos="1440"/>
          <w:tab w:val="left" w:pos="5220"/>
        </w:tabs>
        <w:ind w:left="720"/>
        <w:rPr>
          <w:rFonts w:ascii="Arial" w:hAnsi="Arial" w:cs="Arial"/>
          <w:sz w:val="16"/>
          <w:szCs w:val="16"/>
        </w:rPr>
      </w:pPr>
    </w:p>
    <w:p w:rsidR="00123D1A" w:rsidRPr="009D3F0C" w:rsidRDefault="00123D1A" w:rsidP="00123D1A">
      <w:pPr>
        <w:tabs>
          <w:tab w:val="left" w:pos="720"/>
          <w:tab w:val="left" w:pos="1440"/>
          <w:tab w:val="left" w:pos="5220"/>
        </w:tabs>
        <w:ind w:left="1440"/>
        <w:rPr>
          <w:rFonts w:ascii="Arial" w:hAnsi="Arial" w:cs="Arial"/>
          <w:sz w:val="16"/>
          <w:szCs w:val="16"/>
        </w:rPr>
      </w:pPr>
      <w:r w:rsidRPr="009D3F0C">
        <w:rPr>
          <w:rFonts w:ascii="Arial" w:hAnsi="Arial" w:cs="Arial"/>
          <w:sz w:val="16"/>
          <w:szCs w:val="16"/>
          <w:u w:val="single"/>
        </w:rPr>
        <w:t>Monitoring Condition:</w:t>
      </w:r>
      <w:r w:rsidRPr="009D3F0C">
        <w:rPr>
          <w:rFonts w:ascii="Arial" w:hAnsi="Arial" w:cs="Arial"/>
          <w:sz w:val="16"/>
          <w:szCs w:val="16"/>
        </w:rPr>
        <w:t xml:space="preserve">  Customer must maintain at least twenty (20) DALs and fifty (50) CBS for the Term.  Should Customer not satisfy this condition for any three (3) month period, Company reserves the right to charge Customer standard Guide rates.</w:t>
      </w:r>
    </w:p>
    <w:p w:rsidR="00123D1A" w:rsidRPr="009D3F0C" w:rsidRDefault="00123D1A" w:rsidP="00123D1A">
      <w:pPr>
        <w:tabs>
          <w:tab w:val="left" w:pos="5220"/>
        </w:tabs>
        <w:rPr>
          <w:rFonts w:ascii="Arial" w:hAnsi="Arial" w:cs="Arial"/>
          <w:sz w:val="16"/>
          <w:szCs w:val="16"/>
        </w:rPr>
      </w:pPr>
    </w:p>
    <w:p w:rsidR="00123D1A" w:rsidRPr="009D3F0C" w:rsidRDefault="00123D1A" w:rsidP="00123D1A">
      <w:pPr>
        <w:tabs>
          <w:tab w:val="left" w:pos="1440"/>
          <w:tab w:val="left" w:pos="5220"/>
        </w:tabs>
        <w:rPr>
          <w:rFonts w:ascii="Arial" w:hAnsi="Arial" w:cs="Arial"/>
          <w:sz w:val="16"/>
          <w:szCs w:val="16"/>
        </w:rPr>
      </w:pPr>
      <w:r w:rsidRPr="009D3F0C">
        <w:rPr>
          <w:rFonts w:ascii="Arial" w:hAnsi="Arial" w:cs="Arial"/>
          <w:sz w:val="16"/>
          <w:szCs w:val="16"/>
          <w:u w:val="single"/>
        </w:rPr>
        <w:t>Promotions</w:t>
      </w:r>
      <w:r w:rsidRPr="009D3F0C">
        <w:rPr>
          <w:rFonts w:ascii="Arial" w:hAnsi="Arial" w:cs="Arial"/>
          <w:sz w:val="16"/>
          <w:szCs w:val="16"/>
        </w:rPr>
        <w:t>:  The Customer is eligible for the following promotion as set forth in the Guide:</w:t>
      </w:r>
    </w:p>
    <w:p w:rsidR="00123D1A" w:rsidRPr="009D3F0C" w:rsidRDefault="00123D1A" w:rsidP="00123D1A">
      <w:pPr>
        <w:tabs>
          <w:tab w:val="left" w:pos="5220"/>
        </w:tabs>
        <w:rPr>
          <w:rFonts w:ascii="Arial" w:hAnsi="Arial" w:cs="Arial"/>
          <w:sz w:val="16"/>
          <w:szCs w:val="16"/>
          <w:u w:val="single"/>
        </w:rPr>
      </w:pPr>
    </w:p>
    <w:p w:rsidR="00123D1A" w:rsidRPr="009D3F0C" w:rsidRDefault="00123D1A" w:rsidP="00123D1A">
      <w:pPr>
        <w:tabs>
          <w:tab w:val="left" w:pos="90"/>
          <w:tab w:val="left" w:pos="5220"/>
        </w:tabs>
        <w:ind w:left="720"/>
        <w:rPr>
          <w:rFonts w:ascii="Arial" w:hAnsi="Arial" w:cs="Arial"/>
          <w:sz w:val="16"/>
          <w:szCs w:val="16"/>
        </w:rPr>
      </w:pPr>
      <w:r w:rsidRPr="009D3F0C">
        <w:rPr>
          <w:rFonts w:ascii="Arial" w:hAnsi="Arial" w:cs="Arial"/>
          <w:sz w:val="16"/>
          <w:szCs w:val="16"/>
        </w:rPr>
        <w:t>On the Network V Cross Connect Promotion</w:t>
      </w:r>
    </w:p>
    <w:p w:rsidR="00123D1A" w:rsidRPr="009D3F0C" w:rsidRDefault="00123D1A" w:rsidP="00123D1A">
      <w:pPr>
        <w:tabs>
          <w:tab w:val="left" w:pos="90"/>
          <w:tab w:val="left" w:pos="5220"/>
        </w:tabs>
        <w:ind w:left="720"/>
        <w:rPr>
          <w:rFonts w:ascii="Arial" w:hAnsi="Arial" w:cs="Arial"/>
          <w:sz w:val="16"/>
          <w:szCs w:val="16"/>
        </w:rPr>
      </w:pPr>
      <w:r w:rsidRPr="009D3F0C">
        <w:rPr>
          <w:rFonts w:ascii="Arial" w:hAnsi="Arial" w:cs="Arial"/>
          <w:sz w:val="16"/>
          <w:szCs w:val="16"/>
        </w:rPr>
        <w:t>General Installation Waiver Promotion</w:t>
      </w:r>
    </w:p>
    <w:p w:rsidR="00123D1A" w:rsidRPr="009D3F0C" w:rsidRDefault="00123D1A" w:rsidP="00123D1A">
      <w:pPr>
        <w:tabs>
          <w:tab w:val="left" w:pos="90"/>
          <w:tab w:val="left" w:pos="5220"/>
        </w:tabs>
        <w:ind w:left="720"/>
        <w:rPr>
          <w:rFonts w:ascii="Arial" w:hAnsi="Arial" w:cs="Arial"/>
          <w:sz w:val="16"/>
          <w:szCs w:val="16"/>
        </w:rPr>
      </w:pPr>
    </w:p>
    <w:p w:rsidR="00123D1A" w:rsidRPr="009D3F0C" w:rsidRDefault="00123D1A" w:rsidP="00123D1A">
      <w:pPr>
        <w:tabs>
          <w:tab w:val="left" w:pos="5220"/>
        </w:tabs>
        <w:ind w:left="1440" w:hanging="720"/>
        <w:rPr>
          <w:rFonts w:ascii="Arial" w:hAnsi="Arial" w:cs="Arial"/>
          <w:sz w:val="16"/>
          <w:szCs w:val="16"/>
        </w:rPr>
      </w:pPr>
    </w:p>
    <w:p w:rsidR="00123D1A" w:rsidRPr="009D3F0C" w:rsidRDefault="00123D1A" w:rsidP="00123D1A">
      <w:pPr>
        <w:tabs>
          <w:tab w:val="left" w:pos="5220"/>
        </w:tabs>
        <w:ind w:left="1440" w:hanging="720"/>
        <w:rPr>
          <w:rFonts w:ascii="Arial" w:hAnsi="Arial" w:cs="Arial"/>
          <w:sz w:val="16"/>
          <w:szCs w:val="16"/>
        </w:rPr>
      </w:pPr>
    </w:p>
    <w:p w:rsidR="00CE5885" w:rsidRPr="009D3F0C" w:rsidRDefault="00CE5885" w:rsidP="00CE5885">
      <w:pPr>
        <w:tabs>
          <w:tab w:val="left" w:pos="5220"/>
        </w:tabs>
        <w:ind w:left="1440" w:hanging="720"/>
        <w:rPr>
          <w:rFonts w:ascii="Arial" w:hAnsi="Arial" w:cs="Arial"/>
          <w:sz w:val="16"/>
          <w:szCs w:val="16"/>
        </w:rPr>
      </w:pPr>
    </w:p>
    <w:p w:rsidR="00D80CB7" w:rsidRPr="008877A5" w:rsidRDefault="00D80CB7">
      <w:pPr>
        <w:rPr>
          <w:rFonts w:ascii="Arial" w:hAnsi="Arial" w:cs="Arial"/>
          <w:sz w:val="16"/>
          <w:szCs w:val="16"/>
        </w:rPr>
      </w:pPr>
      <w:r w:rsidRPr="008877A5">
        <w:rPr>
          <w:rFonts w:ascii="Arial" w:hAnsi="Arial" w:cs="Arial"/>
          <w:sz w:val="16"/>
          <w:szCs w:val="16"/>
        </w:rPr>
        <w:br w:type="page"/>
      </w:r>
    </w:p>
    <w:p w:rsidR="00D80CB7" w:rsidRPr="008877A5" w:rsidRDefault="00D80CB7" w:rsidP="00D80CB7">
      <w:pPr>
        <w:tabs>
          <w:tab w:val="left" w:pos="90"/>
          <w:tab w:val="left" w:pos="5220"/>
        </w:tabs>
        <w:ind w:left="720"/>
        <w:rPr>
          <w:rFonts w:ascii="Arial" w:hAnsi="Arial" w:cs="Arial"/>
          <w:sz w:val="16"/>
          <w:szCs w:val="16"/>
        </w:rPr>
      </w:pPr>
    </w:p>
    <w:sectPr w:rsidR="00D80CB7" w:rsidRPr="008877A5" w:rsidSect="006B6F6D">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1F5" w:rsidRDefault="005B21F5" w:rsidP="00136ECC">
      <w:r>
        <w:separator/>
      </w:r>
    </w:p>
  </w:endnote>
  <w:endnote w:type="continuationSeparator" w:id="0">
    <w:p w:rsidR="005B21F5" w:rsidRDefault="005B21F5" w:rsidP="0013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1F5" w:rsidRPr="009E547A" w:rsidRDefault="00E76AB8" w:rsidP="005B21F5">
    <w:pPr>
      <w:pStyle w:val="Footer"/>
      <w:jc w:val="center"/>
      <w:rPr>
        <w:rFonts w:ascii="Arial" w:hAnsi="Arial" w:cs="Arial"/>
        <w:sz w:val="16"/>
        <w:szCs w:val="16"/>
      </w:rPr>
    </w:pPr>
    <w:r w:rsidRPr="009E547A">
      <w:rPr>
        <w:rStyle w:val="PageNumber"/>
        <w:rFonts w:ascii="Arial" w:hAnsi="Arial" w:cs="Arial"/>
        <w:sz w:val="16"/>
        <w:szCs w:val="16"/>
      </w:rPr>
      <w:fldChar w:fldCharType="begin"/>
    </w:r>
    <w:r w:rsidR="005B21F5"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6C4932">
      <w:rPr>
        <w:rStyle w:val="PageNumber"/>
        <w:rFonts w:ascii="Arial" w:hAnsi="Arial" w:cs="Arial"/>
        <w:noProof/>
        <w:sz w:val="16"/>
        <w:szCs w:val="16"/>
      </w:rPr>
      <w:t>2</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1F5" w:rsidRDefault="005B21F5" w:rsidP="00136ECC">
      <w:r>
        <w:separator/>
      </w:r>
    </w:p>
  </w:footnote>
  <w:footnote w:type="continuationSeparator" w:id="0">
    <w:p w:rsidR="005B21F5" w:rsidRDefault="005B21F5" w:rsidP="00136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64D38"/>
    <w:multiLevelType w:val="hybridMultilevel"/>
    <w:tmpl w:val="57E2E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AB13E3"/>
    <w:multiLevelType w:val="hybridMultilevel"/>
    <w:tmpl w:val="7AB619CC"/>
    <w:lvl w:ilvl="0" w:tplc="E88A9E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6F6D"/>
    <w:rsid w:val="000057AB"/>
    <w:rsid w:val="00013A51"/>
    <w:rsid w:val="000253BA"/>
    <w:rsid w:val="000562B4"/>
    <w:rsid w:val="00123D1A"/>
    <w:rsid w:val="00136ECC"/>
    <w:rsid w:val="00161BB9"/>
    <w:rsid w:val="001E5F28"/>
    <w:rsid w:val="00225808"/>
    <w:rsid w:val="00234A5D"/>
    <w:rsid w:val="002449FA"/>
    <w:rsid w:val="002607C2"/>
    <w:rsid w:val="00287F26"/>
    <w:rsid w:val="002947A1"/>
    <w:rsid w:val="0029642A"/>
    <w:rsid w:val="002973CE"/>
    <w:rsid w:val="002B243D"/>
    <w:rsid w:val="002B3C62"/>
    <w:rsid w:val="002C7A1A"/>
    <w:rsid w:val="002D395A"/>
    <w:rsid w:val="00313669"/>
    <w:rsid w:val="00392EE9"/>
    <w:rsid w:val="003B2778"/>
    <w:rsid w:val="003B3508"/>
    <w:rsid w:val="003D7461"/>
    <w:rsid w:val="00541E89"/>
    <w:rsid w:val="005B21F5"/>
    <w:rsid w:val="005D0CFC"/>
    <w:rsid w:val="00645F05"/>
    <w:rsid w:val="00653222"/>
    <w:rsid w:val="00662581"/>
    <w:rsid w:val="006B6F6D"/>
    <w:rsid w:val="006C4932"/>
    <w:rsid w:val="00877D84"/>
    <w:rsid w:val="008853B5"/>
    <w:rsid w:val="008877A5"/>
    <w:rsid w:val="008B7E92"/>
    <w:rsid w:val="008F1C3B"/>
    <w:rsid w:val="009333D9"/>
    <w:rsid w:val="00937C4B"/>
    <w:rsid w:val="009914C5"/>
    <w:rsid w:val="00A75EE9"/>
    <w:rsid w:val="00AF0AD1"/>
    <w:rsid w:val="00B332C9"/>
    <w:rsid w:val="00B57359"/>
    <w:rsid w:val="00BE707B"/>
    <w:rsid w:val="00C568FE"/>
    <w:rsid w:val="00C735FC"/>
    <w:rsid w:val="00C84EA4"/>
    <w:rsid w:val="00CC7D81"/>
    <w:rsid w:val="00CE5885"/>
    <w:rsid w:val="00D20B4F"/>
    <w:rsid w:val="00D80CB7"/>
    <w:rsid w:val="00D8330D"/>
    <w:rsid w:val="00E33A40"/>
    <w:rsid w:val="00E35032"/>
    <w:rsid w:val="00E35821"/>
    <w:rsid w:val="00E76AB8"/>
    <w:rsid w:val="00EC1177"/>
    <w:rsid w:val="00EC7F77"/>
    <w:rsid w:val="00F06FDB"/>
    <w:rsid w:val="00F920EB"/>
    <w:rsid w:val="00FF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F6D"/>
    <w:pPr>
      <w:tabs>
        <w:tab w:val="center" w:pos="4320"/>
        <w:tab w:val="right" w:pos="8640"/>
      </w:tabs>
    </w:pPr>
  </w:style>
  <w:style w:type="character" w:customStyle="1" w:styleId="FooterChar">
    <w:name w:val="Footer Char"/>
    <w:basedOn w:val="DefaultParagraphFont"/>
    <w:link w:val="Footer"/>
    <w:rsid w:val="006B6F6D"/>
  </w:style>
  <w:style w:type="character" w:styleId="PageNumber">
    <w:name w:val="page number"/>
    <w:basedOn w:val="DefaultParagraphFont"/>
    <w:rsid w:val="006B6F6D"/>
  </w:style>
  <w:style w:type="paragraph" w:styleId="PlainText">
    <w:name w:val="Plain Text"/>
    <w:basedOn w:val="Normal"/>
    <w:link w:val="PlainTextChar"/>
    <w:rsid w:val="00645F05"/>
    <w:pPr>
      <w:ind w:left="1080"/>
    </w:pPr>
    <w:rPr>
      <w:rFonts w:ascii="Courier New" w:hAnsi="Courier New" w:cs="Arial"/>
      <w:spacing w:val="-5"/>
    </w:rPr>
  </w:style>
  <w:style w:type="character" w:customStyle="1" w:styleId="PlainTextChar">
    <w:name w:val="Plain Text Char"/>
    <w:basedOn w:val="DefaultParagraphFont"/>
    <w:link w:val="PlainText"/>
    <w:rsid w:val="00645F05"/>
    <w:rPr>
      <w:rFonts w:ascii="Courier New" w:hAnsi="Courier New" w:cs="Arial"/>
      <w:spacing w:val="-5"/>
    </w:rPr>
  </w:style>
  <w:style w:type="paragraph" w:customStyle="1" w:styleId="Style1">
    <w:name w:val="Style 1"/>
    <w:rsid w:val="00F920EB"/>
    <w:pPr>
      <w:widowControl w:val="0"/>
      <w:autoSpaceDE w:val="0"/>
      <w:autoSpaceDN w:val="0"/>
      <w:adjustRightInd w:val="0"/>
    </w:pPr>
  </w:style>
  <w:style w:type="paragraph" w:customStyle="1" w:styleId="Style4">
    <w:name w:val="Style 4"/>
    <w:rsid w:val="00F920EB"/>
    <w:pPr>
      <w:widowControl w:val="0"/>
      <w:autoSpaceDE w:val="0"/>
      <w:autoSpaceDN w:val="0"/>
      <w:ind w:left="144" w:right="72"/>
      <w:jc w:val="both"/>
    </w:pPr>
    <w:rPr>
      <w:rFonts w:ascii="Arial" w:hAnsi="Arial" w:cs="Arial"/>
      <w:sz w:val="16"/>
      <w:szCs w:val="16"/>
    </w:rPr>
  </w:style>
  <w:style w:type="character" w:styleId="Hyperlink">
    <w:name w:val="Hyperlink"/>
    <w:basedOn w:val="DefaultParagraphFont"/>
    <w:uiPriority w:val="99"/>
    <w:unhideWhenUsed/>
    <w:rsid w:val="00F06FDB"/>
    <w:rPr>
      <w:rFonts w:ascii="Verdana" w:hAnsi="Verdana" w:hint="default"/>
      <w:strike w:val="0"/>
      <w:dstrike w:val="0"/>
      <w:color w:val="0000FF"/>
      <w:sz w:val="16"/>
      <w:szCs w:val="1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5583">
      <w:bodyDiv w:val="1"/>
      <w:marLeft w:val="0"/>
      <w:marRight w:val="0"/>
      <w:marTop w:val="0"/>
      <w:marBottom w:val="0"/>
      <w:divBdr>
        <w:top w:val="none" w:sz="0" w:space="0" w:color="auto"/>
        <w:left w:val="none" w:sz="0" w:space="0" w:color="auto"/>
        <w:bottom w:val="none" w:sz="0" w:space="0" w:color="auto"/>
        <w:right w:val="none" w:sz="0" w:space="0" w:color="auto"/>
      </w:divBdr>
    </w:div>
    <w:div w:id="763306481">
      <w:bodyDiv w:val="1"/>
      <w:marLeft w:val="0"/>
      <w:marRight w:val="0"/>
      <w:marTop w:val="0"/>
      <w:marBottom w:val="0"/>
      <w:divBdr>
        <w:top w:val="none" w:sz="0" w:space="0" w:color="auto"/>
        <w:left w:val="none" w:sz="0" w:space="0" w:color="auto"/>
        <w:bottom w:val="none" w:sz="0" w:space="0" w:color="auto"/>
        <w:right w:val="none" w:sz="0" w:space="0" w:color="auto"/>
      </w:divBdr>
    </w:div>
    <w:div w:id="18321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ontractviewer.vzbi.com/cvsearchresults.do?action=startSimpleSearch&amp;usernumber=140597&amp;sortfield=&amp;direction=&amp;pagenumber=1&amp;customername=CONTAINS%2Cdyson+limited&amp;contractid=CONTAINS%2C&amp;documentnr=EQUALS%2C&amp;naspid=CONTAINS%2C&amp;documenttypes=&amp;contracttypes=&amp;contractsubtypes=&amp;columnorder=&amp;columnordermode=&amp;firstelemtoshow=&amp;parameter0=&amp;parameter1=&amp;parameter2=&amp;parameter3=&amp;parameter4=&amp;parameter5=&amp;parameter6=&amp;parameter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6FCF9-A3AE-44FA-AEA2-8256AEA7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44</Pages>
  <Words>20988</Words>
  <Characters>118199</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138910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cathy.thomas</dc:creator>
  <cp:keywords/>
  <dc:description/>
  <cp:lastModifiedBy>Moxley, Teresa O</cp:lastModifiedBy>
  <cp:revision>46</cp:revision>
  <dcterms:created xsi:type="dcterms:W3CDTF">2012-04-02T18:19:00Z</dcterms:created>
  <dcterms:modified xsi:type="dcterms:W3CDTF">2017-03-13T17:22:00Z</dcterms:modified>
</cp:coreProperties>
</file>