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43B" w:rsidRDefault="0047243B" w:rsidP="0047243B">
      <w:pPr>
        <w:rPr>
          <w:rFonts w:ascii="Arial" w:hAnsi="Arial" w:cs="Arial"/>
          <w:sz w:val="16"/>
          <w:szCs w:val="16"/>
        </w:rPr>
      </w:pPr>
    </w:p>
    <w:p w:rsidR="00304753" w:rsidRPr="009B2477" w:rsidRDefault="00304753" w:rsidP="00304753">
      <w:pPr>
        <w:rPr>
          <w:rFonts w:ascii="Arial" w:hAnsi="Arial" w:cs="Arial"/>
          <w:sz w:val="16"/>
          <w:szCs w:val="16"/>
        </w:rPr>
      </w:pPr>
    </w:p>
    <w:p w:rsidR="00304753" w:rsidRPr="00304753" w:rsidRDefault="00304753" w:rsidP="00304753">
      <w:pPr>
        <w:rPr>
          <w:rFonts w:ascii="Arial" w:hAnsi="Arial" w:cs="Arial"/>
          <w:sz w:val="16"/>
          <w:szCs w:val="16"/>
          <w:u w:val="single"/>
        </w:rPr>
      </w:pPr>
      <w:r>
        <w:rPr>
          <w:rFonts w:ascii="Arial" w:hAnsi="Arial" w:cs="Arial"/>
          <w:sz w:val="16"/>
          <w:szCs w:val="16"/>
          <w:u w:val="single"/>
        </w:rPr>
        <w:t xml:space="preserve">Option:  </w:t>
      </w:r>
      <w:r w:rsidRPr="00304753">
        <w:rPr>
          <w:rFonts w:ascii="Arial" w:hAnsi="Arial" w:cs="Arial"/>
          <w:sz w:val="16"/>
          <w:szCs w:val="16"/>
          <w:u w:val="single"/>
        </w:rPr>
        <w:t>407621</w:t>
      </w:r>
      <w:r>
        <w:rPr>
          <w:rFonts w:ascii="Arial" w:hAnsi="Arial" w:cs="Arial"/>
          <w:sz w:val="16"/>
          <w:szCs w:val="16"/>
          <w:u w:val="single"/>
        </w:rPr>
        <w:t xml:space="preserve"> Rev Jul 16 Amendment 1</w:t>
      </w:r>
    </w:p>
    <w:p w:rsidR="00304753" w:rsidRPr="009B2477" w:rsidRDefault="00304753" w:rsidP="00304753">
      <w:pPr>
        <w:rPr>
          <w:rFonts w:ascii="Arial" w:hAnsi="Arial" w:cs="Arial"/>
          <w:sz w:val="16"/>
          <w:szCs w:val="16"/>
        </w:rPr>
      </w:pPr>
      <w:bookmarkStart w:id="0" w:name="_GoBack"/>
      <w:bookmarkEnd w:id="0"/>
    </w:p>
    <w:p w:rsidR="00304753" w:rsidRPr="009B2477" w:rsidRDefault="00304753" w:rsidP="00304753">
      <w:pPr>
        <w:autoSpaceDE w:val="0"/>
        <w:autoSpaceDN w:val="0"/>
        <w:adjustRightInd w:val="0"/>
        <w:rPr>
          <w:rFonts w:ascii="Arial" w:hAnsi="Arial" w:cs="Arial"/>
          <w:sz w:val="16"/>
          <w:szCs w:val="16"/>
        </w:rPr>
      </w:pPr>
    </w:p>
    <w:p w:rsidR="00304753" w:rsidRPr="009B2477" w:rsidRDefault="00304753" w:rsidP="00304753">
      <w:pPr>
        <w:autoSpaceDE w:val="0"/>
        <w:autoSpaceDN w:val="0"/>
        <w:adjustRightInd w:val="0"/>
        <w:rPr>
          <w:rFonts w:ascii="Arial" w:hAnsi="Arial" w:cs="Arial"/>
          <w:sz w:val="16"/>
          <w:szCs w:val="16"/>
        </w:rPr>
      </w:pPr>
      <w:r w:rsidRPr="009B2477">
        <w:rPr>
          <w:rFonts w:ascii="Arial" w:hAnsi="Arial" w:cs="Arial"/>
          <w:sz w:val="16"/>
          <w:szCs w:val="16"/>
        </w:rPr>
        <w:t>The Contract is effective and legally binding as of the Effective Date and, unless terminated as provided for in this section, shall continue to be effective and legally binding for a period of five (5) years. Customer, in its sole discretion, may renew this Contract for up to five (5) additional one (1) Customer will pay the year periods after the expiration of the initial five (5) year period. Customer will issue a written notification to the Supplier stating the renewal period, not less than thirty (30) days prior to the expiration of any current term. All terms and conditions and rates and charges shall continue to apply during any renewal period selected. Performance of an order issued during the term</w:t>
      </w:r>
    </w:p>
    <w:p w:rsidR="00304753" w:rsidRPr="009B2477" w:rsidRDefault="00304753" w:rsidP="00304753">
      <w:pPr>
        <w:rPr>
          <w:rFonts w:ascii="Arial" w:hAnsi="Arial" w:cs="Arial"/>
          <w:sz w:val="16"/>
          <w:szCs w:val="16"/>
        </w:rPr>
      </w:pPr>
    </w:p>
    <w:p w:rsidR="00304753" w:rsidRPr="009B2477" w:rsidRDefault="00304753" w:rsidP="00304753">
      <w:pPr>
        <w:rPr>
          <w:rFonts w:ascii="Arial" w:hAnsi="Arial" w:cs="Arial"/>
          <w:sz w:val="16"/>
          <w:szCs w:val="16"/>
        </w:rPr>
      </w:pPr>
      <w:r w:rsidRPr="009B2477">
        <w:rPr>
          <w:rFonts w:ascii="Arial" w:hAnsi="Arial" w:cs="Arial"/>
          <w:sz w:val="16"/>
          <w:szCs w:val="16"/>
          <w:u w:val="single"/>
        </w:rPr>
        <w:t>Annual Volume Commitment (“AVC”):</w:t>
      </w:r>
      <w:r w:rsidRPr="009B2477">
        <w:rPr>
          <w:rFonts w:ascii="Arial" w:hAnsi="Arial" w:cs="Arial"/>
          <w:sz w:val="16"/>
          <w:szCs w:val="16"/>
        </w:rPr>
        <w:t xml:space="preserve">  N/A</w:t>
      </w:r>
    </w:p>
    <w:p w:rsidR="00304753" w:rsidRPr="009B2477" w:rsidRDefault="00304753" w:rsidP="00304753">
      <w:pPr>
        <w:ind w:left="720" w:hanging="720"/>
        <w:rPr>
          <w:rFonts w:ascii="Arial" w:hAnsi="Arial" w:cs="Arial"/>
          <w:sz w:val="16"/>
          <w:szCs w:val="16"/>
          <w:u w:val="single"/>
        </w:rPr>
      </w:pPr>
    </w:p>
    <w:p w:rsidR="00304753" w:rsidRPr="009B2477" w:rsidRDefault="00304753" w:rsidP="00304753">
      <w:pPr>
        <w:ind w:left="720" w:hanging="720"/>
        <w:rPr>
          <w:rFonts w:ascii="Arial" w:hAnsi="Arial" w:cs="Arial"/>
          <w:color w:val="3366FF"/>
          <w:sz w:val="16"/>
          <w:szCs w:val="16"/>
        </w:rPr>
      </w:pPr>
      <w:r w:rsidRPr="009B2477">
        <w:rPr>
          <w:rFonts w:ascii="Arial" w:hAnsi="Arial" w:cs="Arial"/>
          <w:sz w:val="16"/>
          <w:szCs w:val="16"/>
          <w:u w:val="single"/>
        </w:rPr>
        <w:t>Rates and Charges</w:t>
      </w:r>
    </w:p>
    <w:p w:rsidR="00304753" w:rsidRPr="009B2477" w:rsidRDefault="00304753" w:rsidP="00304753">
      <w:pPr>
        <w:ind w:left="720" w:hanging="720"/>
        <w:rPr>
          <w:rFonts w:ascii="Arial" w:hAnsi="Arial" w:cs="Arial"/>
          <w:color w:val="3366FF"/>
          <w:sz w:val="16"/>
          <w:szCs w:val="16"/>
        </w:rPr>
      </w:pPr>
    </w:p>
    <w:p w:rsidR="00304753" w:rsidRPr="009B2477" w:rsidRDefault="00304753" w:rsidP="00304753">
      <w:pPr>
        <w:ind w:left="720"/>
        <w:rPr>
          <w:rFonts w:ascii="Arial" w:hAnsi="Arial" w:cs="Arial"/>
          <w:sz w:val="16"/>
          <w:szCs w:val="16"/>
        </w:rPr>
      </w:pPr>
      <w:r w:rsidRPr="009B2477">
        <w:rPr>
          <w:rFonts w:ascii="Arial" w:hAnsi="Arial" w:cs="Arial"/>
          <w:sz w:val="16"/>
          <w:szCs w:val="16"/>
          <w:u w:val="single"/>
        </w:rPr>
        <w:t>Data Services</w:t>
      </w:r>
      <w:r w:rsidRPr="009B2477">
        <w:rPr>
          <w:rFonts w:ascii="Arial" w:hAnsi="Arial" w:cs="Arial"/>
          <w:sz w:val="16"/>
          <w:szCs w:val="16"/>
        </w:rPr>
        <w:t xml:space="preserve">: </w:t>
      </w:r>
    </w:p>
    <w:p w:rsidR="00304753" w:rsidRPr="009B2477" w:rsidRDefault="00304753" w:rsidP="00304753">
      <w:pPr>
        <w:ind w:left="720"/>
        <w:rPr>
          <w:rFonts w:ascii="Arial" w:hAnsi="Arial" w:cs="Arial"/>
          <w:sz w:val="16"/>
          <w:szCs w:val="16"/>
        </w:rPr>
      </w:pPr>
    </w:p>
    <w:p w:rsidR="00304753" w:rsidRPr="009B2477" w:rsidRDefault="00304753" w:rsidP="00304753">
      <w:pPr>
        <w:ind w:left="1440"/>
        <w:rPr>
          <w:rFonts w:ascii="Arial" w:hAnsi="Arial" w:cs="Arial"/>
          <w:sz w:val="16"/>
          <w:szCs w:val="16"/>
        </w:rPr>
      </w:pPr>
      <w:r w:rsidRPr="009B2477">
        <w:rPr>
          <w:rFonts w:ascii="Arial" w:hAnsi="Arial" w:cs="Arial"/>
          <w:sz w:val="16"/>
          <w:szCs w:val="16"/>
          <w:u w:val="single"/>
        </w:rPr>
        <w:t>Access:</w:t>
      </w:r>
    </w:p>
    <w:p w:rsidR="00304753" w:rsidRPr="009B2477" w:rsidRDefault="00304753" w:rsidP="00304753">
      <w:pPr>
        <w:ind w:left="1440"/>
        <w:rPr>
          <w:rFonts w:ascii="Arial" w:hAnsi="Arial" w:cs="Arial"/>
          <w:sz w:val="16"/>
          <w:szCs w:val="16"/>
        </w:rPr>
      </w:pPr>
    </w:p>
    <w:p w:rsidR="00304753" w:rsidRPr="009B2477" w:rsidRDefault="00304753" w:rsidP="00304753">
      <w:pPr>
        <w:ind w:left="1440"/>
        <w:rPr>
          <w:rFonts w:ascii="Arial" w:hAnsi="Arial" w:cs="Arial"/>
          <w:sz w:val="16"/>
          <w:szCs w:val="16"/>
        </w:rPr>
      </w:pPr>
      <w:r w:rsidRPr="009B2477">
        <w:rPr>
          <w:rFonts w:ascii="Arial" w:hAnsi="Arial" w:cs="Arial"/>
          <w:bCs/>
          <w:sz w:val="16"/>
          <w:szCs w:val="16"/>
          <w:u w:val="single"/>
        </w:rPr>
        <w:t>Network Services Local Access Services</w:t>
      </w:r>
      <w:r w:rsidRPr="009B2477">
        <w:rPr>
          <w:rFonts w:ascii="Arial" w:hAnsi="Arial" w:cs="Arial"/>
          <w:b/>
          <w:bCs/>
          <w:sz w:val="16"/>
          <w:szCs w:val="16"/>
        </w:rPr>
        <w:t xml:space="preserve">:   </w:t>
      </w:r>
      <w:r w:rsidRPr="009B2477">
        <w:rPr>
          <w:rFonts w:ascii="Arial" w:hAnsi="Arial" w:cs="Arial"/>
          <w:sz w:val="16"/>
          <w:szCs w:val="16"/>
        </w:rPr>
        <w:t>In lieu of any other rates and discounts, Customer will pay fixed monthly recurring per-circuit local loop charges ranging from $108 to $2,052 for DS-1 and DS-3 access service.</w:t>
      </w:r>
    </w:p>
    <w:p w:rsidR="00304753" w:rsidRPr="009B2477" w:rsidRDefault="00304753" w:rsidP="00304753">
      <w:pPr>
        <w:ind w:left="1440"/>
        <w:rPr>
          <w:rFonts w:ascii="Arial" w:hAnsi="Arial" w:cs="Arial"/>
          <w:b/>
          <w:bCs/>
          <w:sz w:val="16"/>
          <w:szCs w:val="16"/>
        </w:rPr>
      </w:pPr>
    </w:p>
    <w:p w:rsidR="00304753" w:rsidRPr="009B2477" w:rsidRDefault="00304753" w:rsidP="00304753">
      <w:pPr>
        <w:ind w:left="1440"/>
        <w:rPr>
          <w:rFonts w:ascii="Arial" w:hAnsi="Arial" w:cs="Arial"/>
          <w:sz w:val="16"/>
          <w:szCs w:val="16"/>
          <w:u w:val="single"/>
        </w:rPr>
      </w:pPr>
      <w:r w:rsidRPr="009B2477">
        <w:rPr>
          <w:rFonts w:ascii="Arial" w:hAnsi="Arial" w:cs="Arial"/>
          <w:bCs/>
          <w:sz w:val="16"/>
          <w:szCs w:val="16"/>
          <w:u w:val="single"/>
        </w:rPr>
        <w:t>OC-3 Network Services Local Access Services</w:t>
      </w:r>
      <w:r w:rsidRPr="009B2477">
        <w:rPr>
          <w:rFonts w:ascii="Arial" w:hAnsi="Arial" w:cs="Arial"/>
          <w:b/>
          <w:bCs/>
          <w:sz w:val="16"/>
          <w:szCs w:val="16"/>
        </w:rPr>
        <w:t xml:space="preserve">:  </w:t>
      </w:r>
      <w:r w:rsidRPr="009B2477">
        <w:rPr>
          <w:rFonts w:ascii="Arial" w:hAnsi="Arial" w:cs="Arial"/>
          <w:sz w:val="16"/>
          <w:szCs w:val="16"/>
        </w:rPr>
        <w:t xml:space="preserve">In lieu of any other rates and discounts, Customer will pay a fixed monthly recurring per-circuit local loop charge equal to $5,760 </w:t>
      </w:r>
    </w:p>
    <w:p w:rsidR="00304753" w:rsidRPr="009B2477" w:rsidRDefault="00304753" w:rsidP="00304753">
      <w:pPr>
        <w:ind w:left="720" w:hanging="720"/>
        <w:rPr>
          <w:rFonts w:ascii="Arial" w:hAnsi="Arial" w:cs="Arial"/>
          <w:sz w:val="16"/>
          <w:szCs w:val="16"/>
          <w:u w:val="single"/>
        </w:rPr>
      </w:pPr>
    </w:p>
    <w:p w:rsidR="00304753" w:rsidRPr="009B2477" w:rsidRDefault="00304753" w:rsidP="00304753">
      <w:pPr>
        <w:rPr>
          <w:rFonts w:ascii="Arial" w:hAnsi="Arial" w:cs="Arial"/>
          <w:sz w:val="16"/>
          <w:szCs w:val="16"/>
          <w:u w:val="single"/>
        </w:rPr>
      </w:pPr>
      <w:r w:rsidRPr="009B2477">
        <w:rPr>
          <w:rFonts w:ascii="Arial" w:hAnsi="Arial" w:cs="Arial"/>
          <w:sz w:val="16"/>
          <w:szCs w:val="16"/>
          <w:u w:val="single"/>
        </w:rPr>
        <w:t xml:space="preserve">Classifications, Practices and Regulations:  </w:t>
      </w:r>
    </w:p>
    <w:p w:rsidR="00304753" w:rsidRPr="009B2477" w:rsidRDefault="00304753" w:rsidP="00304753">
      <w:pPr>
        <w:rPr>
          <w:rFonts w:ascii="Arial" w:hAnsi="Arial" w:cs="Arial"/>
          <w:sz w:val="16"/>
          <w:szCs w:val="16"/>
          <w:u w:val="single"/>
        </w:rPr>
      </w:pPr>
    </w:p>
    <w:p w:rsidR="00304753" w:rsidRPr="009B2477" w:rsidRDefault="00304753" w:rsidP="00304753">
      <w:pPr>
        <w:ind w:left="720"/>
        <w:rPr>
          <w:rFonts w:ascii="Arial" w:hAnsi="Arial" w:cs="Arial"/>
          <w:sz w:val="16"/>
          <w:szCs w:val="16"/>
          <w:u w:val="single"/>
        </w:rPr>
      </w:pPr>
      <w:r w:rsidRPr="009B2477">
        <w:rPr>
          <w:rFonts w:ascii="Arial" w:hAnsi="Arial" w:cs="Arial"/>
          <w:sz w:val="16"/>
          <w:szCs w:val="16"/>
          <w:u w:val="single"/>
        </w:rPr>
        <w:t>Underutilization and Termination with Liability:</w:t>
      </w:r>
      <w:r w:rsidRPr="009B2477">
        <w:rPr>
          <w:rFonts w:ascii="Arial" w:hAnsi="Arial" w:cs="Arial"/>
          <w:sz w:val="16"/>
          <w:szCs w:val="16"/>
        </w:rPr>
        <w:t xml:space="preserve">  N/A</w:t>
      </w:r>
    </w:p>
    <w:p w:rsidR="00304753" w:rsidRPr="009B2477" w:rsidRDefault="00304753" w:rsidP="00304753">
      <w:pPr>
        <w:ind w:left="720"/>
        <w:rPr>
          <w:rFonts w:ascii="Arial" w:hAnsi="Arial" w:cs="Arial"/>
          <w:sz w:val="16"/>
          <w:szCs w:val="16"/>
          <w:u w:val="single"/>
        </w:rPr>
      </w:pPr>
    </w:p>
    <w:p w:rsidR="00304753" w:rsidRPr="009B2477" w:rsidRDefault="00304753" w:rsidP="00304753">
      <w:pPr>
        <w:rPr>
          <w:rFonts w:ascii="Arial" w:hAnsi="Arial" w:cs="Arial"/>
          <w:sz w:val="16"/>
          <w:szCs w:val="16"/>
        </w:rPr>
      </w:pPr>
      <w:r w:rsidRPr="009B2477">
        <w:rPr>
          <w:rFonts w:ascii="Arial" w:hAnsi="Arial" w:cs="Arial"/>
          <w:sz w:val="16"/>
          <w:szCs w:val="16"/>
          <w:u w:val="single"/>
        </w:rPr>
        <w:t>Waivers</w:t>
      </w:r>
      <w:r w:rsidRPr="009B2477">
        <w:rPr>
          <w:rFonts w:ascii="Arial" w:hAnsi="Arial" w:cs="Arial"/>
          <w:sz w:val="16"/>
          <w:szCs w:val="16"/>
        </w:rPr>
        <w:t xml:space="preserve">: </w:t>
      </w:r>
    </w:p>
    <w:p w:rsidR="00304753" w:rsidRPr="009B2477" w:rsidRDefault="00304753" w:rsidP="00304753">
      <w:pPr>
        <w:ind w:left="720"/>
        <w:rPr>
          <w:rFonts w:ascii="Arial" w:hAnsi="Arial" w:cs="Arial"/>
          <w:sz w:val="16"/>
          <w:szCs w:val="16"/>
        </w:rPr>
      </w:pPr>
    </w:p>
    <w:p w:rsidR="00304753" w:rsidRPr="009B2477" w:rsidRDefault="00304753" w:rsidP="00304753">
      <w:pPr>
        <w:autoSpaceDE w:val="0"/>
        <w:autoSpaceDN w:val="0"/>
        <w:adjustRightInd w:val="0"/>
        <w:ind w:left="720"/>
        <w:rPr>
          <w:rFonts w:ascii="Arial" w:hAnsi="Arial" w:cs="Arial"/>
          <w:sz w:val="16"/>
          <w:szCs w:val="16"/>
        </w:rPr>
      </w:pPr>
      <w:r w:rsidRPr="009B2477">
        <w:rPr>
          <w:rFonts w:ascii="Arial" w:hAnsi="Arial" w:cs="Arial"/>
          <w:sz w:val="16"/>
          <w:szCs w:val="16"/>
          <w:u w:val="single"/>
        </w:rPr>
        <w:t xml:space="preserve">Waiver of One-Time Charges for Transport Services:  </w:t>
      </w:r>
      <w:r w:rsidRPr="009B2477">
        <w:rPr>
          <w:rFonts w:ascii="Arial" w:hAnsi="Arial" w:cs="Arial"/>
          <w:sz w:val="16"/>
          <w:szCs w:val="16"/>
        </w:rPr>
        <w:t>All non-recurring charges for transport services installed or modified under the Contract will be waived. This waiver is available throughout the term of the Contract and will apply to any and all non-recurring charges (NRCs), whether related to initial implementation, normal operations, or normal growth. The NRC waiver will not require any minimum in-service period for circuits or services.</w:t>
      </w:r>
    </w:p>
    <w:p w:rsidR="00304753" w:rsidRPr="009B2477" w:rsidRDefault="00304753" w:rsidP="00304753">
      <w:pPr>
        <w:autoSpaceDE w:val="0"/>
        <w:autoSpaceDN w:val="0"/>
        <w:adjustRightInd w:val="0"/>
        <w:rPr>
          <w:rFonts w:ascii="Arial" w:hAnsi="Arial" w:cs="Arial"/>
          <w:sz w:val="16"/>
          <w:szCs w:val="16"/>
        </w:rPr>
      </w:pPr>
    </w:p>
    <w:p w:rsidR="00304753" w:rsidRPr="009B2477" w:rsidRDefault="00304753" w:rsidP="00304753">
      <w:pPr>
        <w:autoSpaceDE w:val="0"/>
        <w:autoSpaceDN w:val="0"/>
        <w:adjustRightInd w:val="0"/>
        <w:ind w:left="720"/>
        <w:rPr>
          <w:rFonts w:ascii="Arial" w:hAnsi="Arial" w:cs="Arial"/>
          <w:sz w:val="16"/>
          <w:szCs w:val="16"/>
        </w:rPr>
      </w:pPr>
      <w:r w:rsidRPr="009B2477">
        <w:rPr>
          <w:rFonts w:ascii="Arial" w:hAnsi="Arial" w:cs="Arial"/>
          <w:sz w:val="16"/>
          <w:szCs w:val="16"/>
          <w:u w:val="single"/>
        </w:rPr>
        <w:t>Outbound Long Distance Service</w:t>
      </w:r>
      <w:r w:rsidRPr="009B2477">
        <w:rPr>
          <w:rFonts w:ascii="Arial" w:hAnsi="Arial" w:cs="Arial"/>
          <w:sz w:val="16"/>
          <w:szCs w:val="16"/>
        </w:rPr>
        <w:t xml:space="preserve">:  Company will waive the Primary Interexchange Carrier (PIC) fee. This action applies to interstate long distance only. </w:t>
      </w:r>
    </w:p>
    <w:p w:rsidR="00304753" w:rsidRPr="009B2477" w:rsidRDefault="00304753" w:rsidP="00304753">
      <w:pPr>
        <w:autoSpaceDE w:val="0"/>
        <w:autoSpaceDN w:val="0"/>
        <w:adjustRightInd w:val="0"/>
        <w:rPr>
          <w:rFonts w:ascii="Arial" w:hAnsi="Arial" w:cs="Arial"/>
          <w:sz w:val="16"/>
          <w:szCs w:val="16"/>
        </w:rPr>
      </w:pPr>
    </w:p>
    <w:p w:rsidR="00304753" w:rsidRPr="009B2477" w:rsidRDefault="00304753" w:rsidP="00304753">
      <w:pPr>
        <w:autoSpaceDE w:val="0"/>
        <w:autoSpaceDN w:val="0"/>
        <w:adjustRightInd w:val="0"/>
        <w:ind w:left="720"/>
        <w:rPr>
          <w:rFonts w:ascii="Arial" w:hAnsi="Arial" w:cs="Arial"/>
          <w:sz w:val="16"/>
          <w:szCs w:val="16"/>
        </w:rPr>
      </w:pPr>
      <w:r w:rsidRPr="009B2477">
        <w:rPr>
          <w:rFonts w:ascii="Arial" w:hAnsi="Arial" w:cs="Arial"/>
          <w:sz w:val="16"/>
          <w:szCs w:val="16"/>
          <w:u w:val="single"/>
        </w:rPr>
        <w:t>ANI Delivery Charge:</w:t>
      </w:r>
      <w:r w:rsidRPr="009B2477">
        <w:rPr>
          <w:rFonts w:ascii="Arial" w:hAnsi="Arial" w:cs="Arial"/>
          <w:sz w:val="16"/>
          <w:szCs w:val="16"/>
        </w:rPr>
        <w:t xml:space="preserve">  Company will waive the monthly recurring charge and the per-call ANI delivery charge for Real Time ANI.</w:t>
      </w:r>
    </w:p>
    <w:p w:rsidR="00304753" w:rsidRDefault="00304753" w:rsidP="0047243B">
      <w:pPr>
        <w:rPr>
          <w:rFonts w:ascii="Arial" w:hAnsi="Arial" w:cs="Arial"/>
          <w:sz w:val="16"/>
          <w:szCs w:val="16"/>
        </w:rPr>
      </w:pPr>
    </w:p>
    <w:p w:rsidR="00304753" w:rsidRPr="007B5AF7" w:rsidRDefault="00304753" w:rsidP="0047243B">
      <w:pPr>
        <w:rPr>
          <w:rFonts w:ascii="Arial" w:hAnsi="Arial" w:cs="Arial"/>
          <w:sz w:val="16"/>
          <w:szCs w:val="16"/>
        </w:rPr>
      </w:pPr>
    </w:p>
    <w:p w:rsidR="0047243B" w:rsidRPr="007B5AF7" w:rsidRDefault="0047243B" w:rsidP="0047243B">
      <w:pPr>
        <w:rPr>
          <w:rFonts w:ascii="Arial" w:hAnsi="Arial" w:cs="Arial"/>
          <w:sz w:val="16"/>
          <w:szCs w:val="16"/>
        </w:rPr>
      </w:pPr>
      <w:r>
        <w:rPr>
          <w:rFonts w:ascii="Arial" w:hAnsi="Arial" w:cs="Arial"/>
          <w:sz w:val="16"/>
          <w:szCs w:val="16"/>
          <w:u w:val="single"/>
        </w:rPr>
        <w:t xml:space="preserve">Option:  </w:t>
      </w:r>
      <w:r w:rsidRPr="0047243B">
        <w:rPr>
          <w:rFonts w:ascii="Arial" w:hAnsi="Arial" w:cs="Arial"/>
          <w:sz w:val="16"/>
          <w:szCs w:val="16"/>
        </w:rPr>
        <w:t>390668</w:t>
      </w:r>
    </w:p>
    <w:p w:rsidR="0047243B" w:rsidRPr="007B5AF7" w:rsidRDefault="0047243B" w:rsidP="0047243B">
      <w:pPr>
        <w:rPr>
          <w:rFonts w:ascii="Arial" w:hAnsi="Arial" w:cs="Arial"/>
          <w:sz w:val="16"/>
          <w:szCs w:val="16"/>
        </w:rPr>
      </w:pPr>
    </w:p>
    <w:p w:rsidR="0047243B" w:rsidRPr="007B5AF7" w:rsidRDefault="0047243B" w:rsidP="0047243B">
      <w:pPr>
        <w:rPr>
          <w:rFonts w:ascii="Arial" w:hAnsi="Arial" w:cs="Arial"/>
          <w:sz w:val="16"/>
          <w:szCs w:val="16"/>
        </w:rPr>
      </w:pPr>
      <w:r w:rsidRPr="007B5AF7">
        <w:rPr>
          <w:rFonts w:ascii="Arial" w:hAnsi="Arial" w:cs="Arial"/>
          <w:sz w:val="16"/>
          <w:szCs w:val="16"/>
          <w:u w:val="single"/>
        </w:rPr>
        <w:t>Initial Term:</w:t>
      </w:r>
      <w:r w:rsidRPr="007B5AF7">
        <w:rPr>
          <w:rFonts w:ascii="Arial" w:hAnsi="Arial" w:cs="Arial"/>
          <w:sz w:val="16"/>
          <w:szCs w:val="16"/>
        </w:rPr>
        <w:t xml:space="preserve">  36 months</w:t>
      </w:r>
    </w:p>
    <w:p w:rsidR="0047243B" w:rsidRPr="007B5AF7" w:rsidRDefault="0047243B" w:rsidP="0047243B">
      <w:pPr>
        <w:rPr>
          <w:rFonts w:ascii="Arial" w:hAnsi="Arial" w:cs="Arial"/>
          <w:sz w:val="16"/>
          <w:szCs w:val="16"/>
        </w:rPr>
      </w:pPr>
    </w:p>
    <w:p w:rsidR="0047243B" w:rsidRPr="007B5AF7" w:rsidRDefault="0047243B" w:rsidP="0047243B">
      <w:pPr>
        <w:rPr>
          <w:rFonts w:ascii="Arial" w:hAnsi="Arial" w:cs="Arial"/>
          <w:sz w:val="16"/>
          <w:szCs w:val="16"/>
        </w:rPr>
      </w:pPr>
      <w:r w:rsidRPr="007B5AF7">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During the Extended Term, either party may terminate the Agreement upon at least sixty (60) days prior written notice.  </w:t>
      </w:r>
    </w:p>
    <w:p w:rsidR="0047243B" w:rsidRPr="007B5AF7" w:rsidRDefault="0047243B" w:rsidP="0047243B">
      <w:pPr>
        <w:rPr>
          <w:rFonts w:ascii="Arial" w:hAnsi="Arial" w:cs="Arial"/>
          <w:sz w:val="16"/>
          <w:szCs w:val="16"/>
        </w:rPr>
      </w:pPr>
    </w:p>
    <w:p w:rsidR="0047243B" w:rsidRPr="007B5AF7" w:rsidRDefault="0047243B" w:rsidP="0047243B">
      <w:pPr>
        <w:rPr>
          <w:rFonts w:ascii="Arial" w:hAnsi="Arial" w:cs="Arial"/>
          <w:sz w:val="16"/>
          <w:szCs w:val="16"/>
        </w:rPr>
      </w:pPr>
      <w:r w:rsidRPr="007B5AF7">
        <w:rPr>
          <w:rFonts w:ascii="Arial" w:hAnsi="Arial" w:cs="Arial"/>
          <w:sz w:val="16"/>
          <w:szCs w:val="16"/>
          <w:u w:val="single"/>
        </w:rPr>
        <w:t>Annual Volume Commitment (“AVC”):</w:t>
      </w:r>
      <w:r w:rsidRPr="007B5AF7">
        <w:rPr>
          <w:rFonts w:ascii="Arial" w:hAnsi="Arial" w:cs="Arial"/>
          <w:sz w:val="16"/>
          <w:szCs w:val="16"/>
        </w:rPr>
        <w:t xml:space="preserve">  N/A</w:t>
      </w:r>
    </w:p>
    <w:p w:rsidR="0047243B" w:rsidRPr="007B5AF7" w:rsidRDefault="0047243B" w:rsidP="0047243B">
      <w:pPr>
        <w:rPr>
          <w:rFonts w:ascii="Arial" w:hAnsi="Arial" w:cs="Arial"/>
          <w:sz w:val="16"/>
          <w:szCs w:val="16"/>
        </w:rPr>
      </w:pPr>
    </w:p>
    <w:p w:rsidR="0047243B" w:rsidRPr="007B5AF7" w:rsidRDefault="0047243B" w:rsidP="0047243B">
      <w:pPr>
        <w:ind w:left="720" w:hanging="720"/>
        <w:rPr>
          <w:rFonts w:ascii="Arial" w:hAnsi="Arial" w:cs="Arial"/>
          <w:sz w:val="16"/>
          <w:szCs w:val="16"/>
          <w:u w:val="single"/>
        </w:rPr>
      </w:pPr>
      <w:r w:rsidRPr="007B5AF7">
        <w:rPr>
          <w:rFonts w:ascii="Arial" w:hAnsi="Arial" w:cs="Arial"/>
          <w:sz w:val="16"/>
          <w:szCs w:val="16"/>
          <w:u w:val="single"/>
        </w:rPr>
        <w:t>Rates and Charges</w:t>
      </w:r>
    </w:p>
    <w:p w:rsidR="0047243B" w:rsidRPr="007B5AF7" w:rsidRDefault="0047243B" w:rsidP="0047243B">
      <w:pPr>
        <w:ind w:left="720" w:hanging="720"/>
        <w:rPr>
          <w:rFonts w:ascii="Arial" w:hAnsi="Arial" w:cs="Arial"/>
          <w:color w:val="3366FF"/>
          <w:sz w:val="16"/>
          <w:szCs w:val="16"/>
        </w:rPr>
      </w:pPr>
    </w:p>
    <w:p w:rsidR="0047243B" w:rsidRPr="007B5AF7" w:rsidRDefault="0047243B" w:rsidP="0047243B">
      <w:pPr>
        <w:ind w:left="1440"/>
        <w:rPr>
          <w:rFonts w:ascii="Arial" w:hAnsi="Arial" w:cs="Arial"/>
          <w:sz w:val="16"/>
          <w:szCs w:val="16"/>
        </w:rPr>
      </w:pPr>
      <w:r w:rsidRPr="007B5AF7">
        <w:rPr>
          <w:rFonts w:ascii="Arial" w:hAnsi="Arial" w:cs="Arial"/>
          <w:sz w:val="16"/>
          <w:szCs w:val="16"/>
          <w:u w:val="single"/>
        </w:rPr>
        <w:t>Audio Conferencing</w:t>
      </w:r>
      <w:r w:rsidRPr="007B5AF7">
        <w:rPr>
          <w:rFonts w:ascii="Arial" w:hAnsi="Arial" w:cs="Arial"/>
          <w:sz w:val="16"/>
          <w:szCs w:val="16"/>
        </w:rPr>
        <w:t>:  In lieu of any other rates and discounts, Customer will pay fixed per-minute per bridge rates ranging from $0.0095 to $0.3200 for the following Conferencing Services:</w:t>
      </w:r>
    </w:p>
    <w:p w:rsidR="0047243B" w:rsidRPr="007B5AF7" w:rsidRDefault="0047243B" w:rsidP="0047243B">
      <w:pPr>
        <w:ind w:left="1440"/>
        <w:rPr>
          <w:rFonts w:ascii="Arial" w:hAnsi="Arial" w:cs="Arial"/>
          <w:sz w:val="16"/>
          <w:szCs w:val="16"/>
          <w:u w:val="single"/>
        </w:rPr>
      </w:pPr>
    </w:p>
    <w:p w:rsidR="0047243B" w:rsidRPr="007B5AF7" w:rsidRDefault="0047243B" w:rsidP="0047243B">
      <w:pPr>
        <w:ind w:left="2160"/>
        <w:rPr>
          <w:rFonts w:ascii="Arial" w:hAnsi="Arial" w:cs="Arial"/>
          <w:sz w:val="16"/>
          <w:szCs w:val="16"/>
        </w:rPr>
      </w:pPr>
      <w:r w:rsidRPr="007B5AF7">
        <w:rPr>
          <w:rFonts w:ascii="Arial" w:hAnsi="Arial" w:cs="Arial"/>
          <w:sz w:val="16"/>
          <w:szCs w:val="16"/>
          <w:u w:val="single"/>
        </w:rPr>
        <w:t>Domestic Audio Conferencing:</w:t>
      </w:r>
      <w:r w:rsidRPr="007B5AF7">
        <w:rPr>
          <w:rFonts w:ascii="Arial" w:hAnsi="Arial" w:cs="Arial"/>
          <w:sz w:val="16"/>
          <w:szCs w:val="16"/>
        </w:rPr>
        <w:t xml:space="preserve">  Fixed per-minute rates per participant  for domestic Audio Conferencing calls originating and terminating in the U.S. Mainland, Alaska, Hawaii, Puerto Rico, and the U.S. Virgin Islands, based on method.</w:t>
      </w:r>
    </w:p>
    <w:p w:rsidR="0047243B" w:rsidRPr="007B5AF7" w:rsidRDefault="0047243B" w:rsidP="0047243B">
      <w:pPr>
        <w:tabs>
          <w:tab w:val="left" w:pos="2790"/>
        </w:tabs>
        <w:ind w:left="2160" w:hanging="288"/>
        <w:rPr>
          <w:rFonts w:ascii="Arial" w:hAnsi="Arial" w:cs="Arial"/>
          <w:i/>
          <w:sz w:val="16"/>
          <w:szCs w:val="16"/>
        </w:rPr>
      </w:pPr>
      <w:r w:rsidRPr="007B5AF7">
        <w:rPr>
          <w:rFonts w:ascii="Arial" w:hAnsi="Arial" w:cs="Arial"/>
          <w:i/>
          <w:sz w:val="16"/>
          <w:szCs w:val="16"/>
        </w:rPr>
        <w:tab/>
      </w:r>
      <w:r w:rsidRPr="007B5AF7">
        <w:rPr>
          <w:rFonts w:ascii="Arial" w:hAnsi="Arial" w:cs="Arial"/>
          <w:i/>
          <w:sz w:val="16"/>
          <w:szCs w:val="16"/>
        </w:rPr>
        <w:tab/>
      </w:r>
    </w:p>
    <w:p w:rsidR="0047243B" w:rsidRPr="007B5AF7" w:rsidRDefault="0047243B" w:rsidP="0047243B">
      <w:pPr>
        <w:ind w:left="2160"/>
        <w:rPr>
          <w:rFonts w:ascii="Arial" w:hAnsi="Arial" w:cs="Arial"/>
          <w:sz w:val="16"/>
          <w:szCs w:val="16"/>
        </w:rPr>
      </w:pPr>
      <w:r w:rsidRPr="007B5AF7">
        <w:rPr>
          <w:rFonts w:ascii="Arial" w:hAnsi="Arial" w:cs="Arial"/>
          <w:sz w:val="16"/>
          <w:szCs w:val="16"/>
          <w:u w:val="single"/>
        </w:rPr>
        <w:t>Instant Replay Plus:</w:t>
      </w:r>
      <w:r w:rsidRPr="007B5AF7">
        <w:rPr>
          <w:rFonts w:ascii="Arial" w:hAnsi="Arial" w:cs="Arial"/>
          <w:sz w:val="16"/>
          <w:szCs w:val="16"/>
        </w:rPr>
        <w:t>   Fixed per-minute per-participant rates for Instant Replay Plus usage using toll free number access and toll number access.</w:t>
      </w:r>
    </w:p>
    <w:p w:rsidR="0047243B" w:rsidRPr="007B5AF7" w:rsidRDefault="0047243B" w:rsidP="0047243B">
      <w:pPr>
        <w:ind w:left="2160"/>
        <w:rPr>
          <w:rFonts w:ascii="Arial" w:hAnsi="Arial" w:cs="Arial"/>
          <w:sz w:val="16"/>
          <w:szCs w:val="16"/>
        </w:rPr>
      </w:pPr>
    </w:p>
    <w:p w:rsidR="0047243B" w:rsidRPr="007B5AF7" w:rsidRDefault="0047243B" w:rsidP="0047243B">
      <w:pPr>
        <w:ind w:left="2160"/>
        <w:rPr>
          <w:rFonts w:ascii="Arial" w:hAnsi="Arial" w:cs="Arial"/>
          <w:sz w:val="16"/>
          <w:szCs w:val="16"/>
        </w:rPr>
      </w:pPr>
      <w:r w:rsidRPr="007B5AF7">
        <w:rPr>
          <w:rFonts w:ascii="Arial" w:hAnsi="Arial" w:cs="Arial"/>
          <w:sz w:val="16"/>
          <w:szCs w:val="16"/>
          <w:u w:val="single"/>
        </w:rPr>
        <w:t>Canadian Audio Conferencing</w:t>
      </w:r>
      <w:r w:rsidRPr="007B5AF7">
        <w:rPr>
          <w:rFonts w:ascii="Arial" w:hAnsi="Arial" w:cs="Arial"/>
          <w:sz w:val="16"/>
          <w:szCs w:val="16"/>
        </w:rPr>
        <w:t>:  For Audio Conferencing Dial Out and Toll Free Meet-Me Access (1) originating in the U.S. Mainland, Alaska, Hawaii, and the U.S. Virgin Islands and terminating in Canada, and (2) originating in Canada and terminating in the U.S. Mainland, Alaska, Hawaii, and the U.S. Virgin Islands.</w:t>
      </w:r>
    </w:p>
    <w:p w:rsidR="0047243B" w:rsidRPr="007B5AF7" w:rsidRDefault="0047243B" w:rsidP="0047243B">
      <w:pPr>
        <w:ind w:left="2160"/>
        <w:rPr>
          <w:rFonts w:ascii="Arial" w:hAnsi="Arial" w:cs="Arial"/>
          <w:sz w:val="16"/>
          <w:szCs w:val="16"/>
          <w:u w:val="single"/>
        </w:rPr>
      </w:pPr>
    </w:p>
    <w:p w:rsidR="0047243B" w:rsidRPr="007B5AF7" w:rsidRDefault="0047243B" w:rsidP="0047243B">
      <w:pPr>
        <w:ind w:left="2160"/>
        <w:rPr>
          <w:rFonts w:ascii="Arial" w:hAnsi="Arial" w:cs="Arial"/>
          <w:sz w:val="16"/>
          <w:szCs w:val="16"/>
        </w:rPr>
      </w:pPr>
      <w:r w:rsidRPr="007B5AF7">
        <w:rPr>
          <w:rFonts w:ascii="Arial" w:hAnsi="Arial" w:cs="Arial"/>
          <w:sz w:val="16"/>
          <w:szCs w:val="16"/>
          <w:u w:val="single"/>
        </w:rPr>
        <w:t>Global Access Transport Charges (U.S. Bridged):</w:t>
      </w:r>
      <w:r w:rsidRPr="007B5AF7">
        <w:rPr>
          <w:rFonts w:ascii="Arial" w:hAnsi="Arial" w:cs="Arial"/>
          <w:sz w:val="16"/>
          <w:szCs w:val="16"/>
        </w:rPr>
        <w:t xml:space="preserve">  Per-minute per-bridge port usage charges, based on availability of service, zone and origination access type. Bridging charges are additional and are priced at Customer's applicable Toll Meet Meet-Me Access rate per minute.</w:t>
      </w:r>
    </w:p>
    <w:p w:rsidR="0047243B" w:rsidRPr="007B5AF7" w:rsidRDefault="0047243B" w:rsidP="0047243B">
      <w:pPr>
        <w:ind w:left="1872"/>
        <w:rPr>
          <w:rFonts w:ascii="Arial" w:hAnsi="Arial" w:cs="Arial"/>
          <w:sz w:val="16"/>
          <w:szCs w:val="16"/>
        </w:rPr>
      </w:pPr>
    </w:p>
    <w:p w:rsidR="0047243B" w:rsidRPr="007B5AF7" w:rsidRDefault="0047243B" w:rsidP="0047243B">
      <w:pPr>
        <w:ind w:left="2160"/>
        <w:rPr>
          <w:rFonts w:ascii="Arial" w:hAnsi="Arial" w:cs="Arial"/>
          <w:sz w:val="16"/>
          <w:szCs w:val="16"/>
          <w:u w:val="single"/>
        </w:rPr>
      </w:pPr>
      <w:r w:rsidRPr="007B5AF7">
        <w:rPr>
          <w:rFonts w:ascii="Arial" w:hAnsi="Arial" w:cs="Arial"/>
          <w:sz w:val="16"/>
          <w:szCs w:val="16"/>
          <w:u w:val="single"/>
        </w:rPr>
        <w:t>Freephone (IFN) Transport Zone A – G.</w:t>
      </w:r>
    </w:p>
    <w:p w:rsidR="0047243B" w:rsidRPr="007B5AF7" w:rsidRDefault="0047243B" w:rsidP="0047243B">
      <w:pPr>
        <w:ind w:left="720" w:hanging="720"/>
        <w:rPr>
          <w:rFonts w:ascii="Arial" w:hAnsi="Arial" w:cs="Arial"/>
          <w:color w:val="3366FF"/>
          <w:sz w:val="16"/>
          <w:szCs w:val="16"/>
        </w:rPr>
      </w:pPr>
    </w:p>
    <w:p w:rsidR="0047243B" w:rsidRPr="007B5AF7" w:rsidRDefault="0047243B" w:rsidP="0047243B">
      <w:pPr>
        <w:rPr>
          <w:rFonts w:ascii="Arial" w:hAnsi="Arial" w:cs="Arial"/>
          <w:sz w:val="16"/>
          <w:szCs w:val="16"/>
        </w:rPr>
      </w:pPr>
      <w:r w:rsidRPr="007B5AF7">
        <w:rPr>
          <w:rFonts w:ascii="Arial" w:hAnsi="Arial" w:cs="Arial"/>
          <w:sz w:val="16"/>
          <w:szCs w:val="16"/>
          <w:u w:val="single"/>
        </w:rPr>
        <w:t>Discounts:</w:t>
      </w:r>
      <w:r w:rsidRPr="007B5AF7">
        <w:rPr>
          <w:rFonts w:ascii="Arial" w:hAnsi="Arial" w:cs="Arial"/>
          <w:sz w:val="16"/>
          <w:szCs w:val="16"/>
        </w:rPr>
        <w:t xml:space="preserve"> </w:t>
      </w:r>
    </w:p>
    <w:p w:rsidR="0047243B" w:rsidRPr="007B5AF7" w:rsidRDefault="0047243B" w:rsidP="0047243B">
      <w:pPr>
        <w:ind w:left="720"/>
        <w:rPr>
          <w:rFonts w:ascii="Arial" w:hAnsi="Arial" w:cs="Arial"/>
          <w:sz w:val="16"/>
          <w:szCs w:val="16"/>
          <w:u w:val="single"/>
        </w:rPr>
      </w:pPr>
    </w:p>
    <w:p w:rsidR="0047243B" w:rsidRPr="007B5AF7" w:rsidRDefault="0047243B" w:rsidP="0047243B">
      <w:pPr>
        <w:ind w:left="720"/>
        <w:rPr>
          <w:rFonts w:ascii="Arial" w:hAnsi="Arial" w:cs="Arial"/>
          <w:sz w:val="16"/>
          <w:szCs w:val="16"/>
        </w:rPr>
      </w:pPr>
      <w:r w:rsidRPr="007B5AF7">
        <w:rPr>
          <w:rFonts w:ascii="Arial" w:hAnsi="Arial" w:cs="Arial"/>
          <w:sz w:val="16"/>
          <w:szCs w:val="16"/>
          <w:u w:val="single"/>
        </w:rPr>
        <w:t>Conferencing Services:</w:t>
      </w:r>
      <w:r w:rsidRPr="007B5AF7">
        <w:rPr>
          <w:rFonts w:ascii="Arial" w:hAnsi="Arial" w:cs="Arial"/>
          <w:sz w:val="16"/>
          <w:szCs w:val="16"/>
        </w:rPr>
        <w:t xml:space="preserve">  In lieu of any other rates and discounts, the Customer will receive a discount equal to 30% for the following Conferencing Services:</w:t>
      </w:r>
    </w:p>
    <w:p w:rsidR="0047243B" w:rsidRPr="007B5AF7" w:rsidRDefault="0047243B" w:rsidP="0047243B">
      <w:pPr>
        <w:ind w:left="1872"/>
        <w:rPr>
          <w:rFonts w:ascii="Arial" w:hAnsi="Arial" w:cs="Arial"/>
          <w:sz w:val="16"/>
          <w:szCs w:val="16"/>
          <w:u w:val="single"/>
        </w:rPr>
      </w:pPr>
    </w:p>
    <w:p w:rsidR="0047243B" w:rsidRPr="007B5AF7" w:rsidRDefault="0047243B" w:rsidP="0047243B">
      <w:pPr>
        <w:ind w:left="1440"/>
        <w:rPr>
          <w:rFonts w:ascii="Arial" w:hAnsi="Arial" w:cs="Arial"/>
          <w:sz w:val="16"/>
          <w:szCs w:val="16"/>
        </w:rPr>
      </w:pPr>
      <w:r w:rsidRPr="007B5AF7">
        <w:rPr>
          <w:rFonts w:ascii="Arial" w:hAnsi="Arial" w:cs="Arial"/>
          <w:sz w:val="16"/>
          <w:szCs w:val="16"/>
          <w:u w:val="single"/>
        </w:rPr>
        <w:t>US Dial Out International Audio Conferencing</w:t>
      </w:r>
      <w:r w:rsidRPr="007B5AF7">
        <w:rPr>
          <w:rFonts w:ascii="Arial" w:hAnsi="Arial" w:cs="Arial"/>
          <w:sz w:val="16"/>
          <w:szCs w:val="16"/>
        </w:rPr>
        <w:t xml:space="preserve">. The current standard rates in the Guide (which includes both transport and bridging) for domestically bridged International Dial-Out Audio Conferencing, International Audio Conferencing (dial out from a US bridge).  </w:t>
      </w:r>
    </w:p>
    <w:p w:rsidR="0047243B" w:rsidRPr="007B5AF7" w:rsidRDefault="0047243B" w:rsidP="0047243B">
      <w:pPr>
        <w:ind w:left="720"/>
        <w:rPr>
          <w:rFonts w:ascii="Arial" w:hAnsi="Arial" w:cs="Arial"/>
          <w:bCs/>
          <w:sz w:val="16"/>
          <w:szCs w:val="16"/>
          <w:u w:val="single"/>
        </w:rPr>
      </w:pPr>
    </w:p>
    <w:p w:rsidR="0047243B" w:rsidRPr="007B5AF7" w:rsidRDefault="0047243B" w:rsidP="0047243B">
      <w:pPr>
        <w:rPr>
          <w:rFonts w:ascii="Arial" w:hAnsi="Arial" w:cs="Arial"/>
          <w:sz w:val="16"/>
          <w:szCs w:val="16"/>
          <w:u w:val="single"/>
        </w:rPr>
      </w:pPr>
      <w:r w:rsidRPr="007B5AF7">
        <w:rPr>
          <w:rFonts w:ascii="Arial" w:hAnsi="Arial" w:cs="Arial"/>
          <w:sz w:val="16"/>
          <w:szCs w:val="16"/>
          <w:u w:val="single"/>
        </w:rPr>
        <w:t xml:space="preserve">Classifications, Practices and Regulations:  </w:t>
      </w:r>
    </w:p>
    <w:p w:rsidR="0047243B" w:rsidRPr="007B5AF7" w:rsidRDefault="0047243B" w:rsidP="0047243B">
      <w:pPr>
        <w:rPr>
          <w:rFonts w:ascii="Arial" w:hAnsi="Arial" w:cs="Arial"/>
          <w:sz w:val="16"/>
          <w:szCs w:val="16"/>
          <w:u w:val="single"/>
        </w:rPr>
      </w:pPr>
    </w:p>
    <w:p w:rsidR="0047243B" w:rsidRPr="007B5AF7" w:rsidRDefault="0047243B" w:rsidP="0047243B">
      <w:pPr>
        <w:ind w:left="720"/>
        <w:rPr>
          <w:rFonts w:ascii="Arial" w:hAnsi="Arial" w:cs="Arial"/>
          <w:sz w:val="16"/>
          <w:szCs w:val="16"/>
          <w:u w:val="single"/>
        </w:rPr>
      </w:pPr>
      <w:r w:rsidRPr="007B5AF7">
        <w:rPr>
          <w:rFonts w:ascii="Arial" w:hAnsi="Arial" w:cs="Arial"/>
          <w:sz w:val="16"/>
          <w:szCs w:val="16"/>
          <w:u w:val="single"/>
        </w:rPr>
        <w:t>Underutilization and Termination with Liability:</w:t>
      </w:r>
      <w:r w:rsidRPr="007B5AF7">
        <w:rPr>
          <w:rFonts w:ascii="Arial" w:hAnsi="Arial" w:cs="Arial"/>
          <w:sz w:val="16"/>
          <w:szCs w:val="16"/>
        </w:rPr>
        <w:t xml:space="preserve">  N/A</w:t>
      </w:r>
    </w:p>
    <w:p w:rsidR="0047243B" w:rsidRPr="007B5AF7" w:rsidRDefault="0047243B" w:rsidP="0047243B">
      <w:pPr>
        <w:ind w:left="1440" w:hanging="720"/>
        <w:rPr>
          <w:rFonts w:ascii="Arial" w:hAnsi="Arial" w:cs="Arial"/>
          <w:sz w:val="16"/>
          <w:szCs w:val="16"/>
        </w:rPr>
      </w:pPr>
    </w:p>
    <w:p w:rsidR="00A865AB" w:rsidRPr="0047243B" w:rsidRDefault="00A865AB" w:rsidP="0047243B"/>
    <w:sectPr w:rsidR="00A865AB" w:rsidRPr="0047243B" w:rsidSect="001602F5">
      <w:footerReference w:type="default" r:id="rId7"/>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566" w:rsidRDefault="00D77442">
      <w:r>
        <w:separator/>
      </w:r>
    </w:p>
  </w:endnote>
  <w:endnote w:type="continuationSeparator" w:id="0">
    <w:p w:rsidR="00C66566" w:rsidRDefault="00D77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197" w:rsidRPr="009E547A" w:rsidRDefault="001C629A" w:rsidP="009E547A">
    <w:pPr>
      <w:pStyle w:val="Footer"/>
      <w:jc w:val="center"/>
      <w:rPr>
        <w:rFonts w:ascii="Arial" w:hAnsi="Arial" w:cs="Arial"/>
        <w:sz w:val="16"/>
        <w:szCs w:val="16"/>
      </w:rPr>
    </w:pPr>
    <w:r w:rsidRPr="009E547A">
      <w:rPr>
        <w:rStyle w:val="PageNumber"/>
        <w:rFonts w:ascii="Arial" w:hAnsi="Arial" w:cs="Arial"/>
        <w:sz w:val="16"/>
        <w:szCs w:val="16"/>
      </w:rPr>
      <w:fldChar w:fldCharType="begin"/>
    </w:r>
    <w:r w:rsidR="001602F5" w:rsidRPr="009E547A">
      <w:rPr>
        <w:rStyle w:val="PageNumber"/>
        <w:rFonts w:ascii="Arial" w:hAnsi="Arial" w:cs="Arial"/>
        <w:sz w:val="16"/>
        <w:szCs w:val="16"/>
      </w:rPr>
      <w:instrText xml:space="preserve"> PAGE </w:instrText>
    </w:r>
    <w:r w:rsidRPr="009E547A">
      <w:rPr>
        <w:rStyle w:val="PageNumber"/>
        <w:rFonts w:ascii="Arial" w:hAnsi="Arial" w:cs="Arial"/>
        <w:sz w:val="16"/>
        <w:szCs w:val="16"/>
      </w:rPr>
      <w:fldChar w:fldCharType="separate"/>
    </w:r>
    <w:r w:rsidR="00304753">
      <w:rPr>
        <w:rStyle w:val="PageNumber"/>
        <w:rFonts w:ascii="Arial" w:hAnsi="Arial" w:cs="Arial"/>
        <w:noProof/>
        <w:sz w:val="16"/>
        <w:szCs w:val="16"/>
      </w:rPr>
      <w:t>2</w:t>
    </w:r>
    <w:r w:rsidRPr="009E547A">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566" w:rsidRDefault="00D77442">
      <w:r>
        <w:separator/>
      </w:r>
    </w:p>
  </w:footnote>
  <w:footnote w:type="continuationSeparator" w:id="0">
    <w:p w:rsidR="00C66566" w:rsidRDefault="00D774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602F5"/>
    <w:rsid w:val="00076DD9"/>
    <w:rsid w:val="000F0011"/>
    <w:rsid w:val="001602F5"/>
    <w:rsid w:val="001C629A"/>
    <w:rsid w:val="001E5370"/>
    <w:rsid w:val="002F1368"/>
    <w:rsid w:val="00304753"/>
    <w:rsid w:val="0047243B"/>
    <w:rsid w:val="00576307"/>
    <w:rsid w:val="006A73CA"/>
    <w:rsid w:val="006B20D8"/>
    <w:rsid w:val="00725DE1"/>
    <w:rsid w:val="007F002C"/>
    <w:rsid w:val="007F26F7"/>
    <w:rsid w:val="00896112"/>
    <w:rsid w:val="009A4255"/>
    <w:rsid w:val="00A14012"/>
    <w:rsid w:val="00A865AB"/>
    <w:rsid w:val="00B76823"/>
    <w:rsid w:val="00C66566"/>
    <w:rsid w:val="00D77442"/>
    <w:rsid w:val="00EA6D9F"/>
    <w:rsid w:val="00EB0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02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602F5"/>
    <w:pPr>
      <w:tabs>
        <w:tab w:val="center" w:pos="4320"/>
        <w:tab w:val="right" w:pos="8640"/>
      </w:tabs>
    </w:pPr>
  </w:style>
  <w:style w:type="character" w:customStyle="1" w:styleId="FooterChar">
    <w:name w:val="Footer Char"/>
    <w:basedOn w:val="DefaultParagraphFont"/>
    <w:link w:val="Footer"/>
    <w:rsid w:val="001602F5"/>
  </w:style>
  <w:style w:type="character" w:styleId="PageNumber">
    <w:name w:val="page number"/>
    <w:basedOn w:val="DefaultParagraphFont"/>
    <w:rsid w:val="001602F5"/>
  </w:style>
  <w:style w:type="paragraph" w:styleId="PlainText">
    <w:name w:val="Plain Text"/>
    <w:basedOn w:val="Normal"/>
    <w:link w:val="PlainTextChar"/>
    <w:uiPriority w:val="99"/>
    <w:rsid w:val="001602F5"/>
    <w:pPr>
      <w:ind w:left="1080"/>
    </w:pPr>
    <w:rPr>
      <w:rFonts w:ascii="Courier New" w:hAnsi="Courier New"/>
      <w:spacing w:val="-5"/>
    </w:rPr>
  </w:style>
  <w:style w:type="character" w:customStyle="1" w:styleId="PlainTextChar">
    <w:name w:val="Plain Text Char"/>
    <w:basedOn w:val="DefaultParagraphFont"/>
    <w:link w:val="PlainText"/>
    <w:uiPriority w:val="99"/>
    <w:rsid w:val="001602F5"/>
    <w:rPr>
      <w:rFonts w:ascii="Courier New" w:hAnsi="Courier New"/>
      <w:spacing w:val="-5"/>
    </w:rPr>
  </w:style>
  <w:style w:type="paragraph" w:customStyle="1" w:styleId="Default">
    <w:name w:val="Default"/>
    <w:rsid w:val="00896112"/>
    <w:pPr>
      <w:autoSpaceDE w:val="0"/>
      <w:autoSpaceDN w:val="0"/>
      <w:adjustRightInd w:val="0"/>
    </w:pPr>
    <w:rPr>
      <w:rFonts w:ascii="Arial" w:hAnsi="Arial" w:cs="Arial"/>
      <w:color w:val="000000"/>
      <w:sz w:val="24"/>
      <w:szCs w:val="24"/>
    </w:rPr>
  </w:style>
  <w:style w:type="table" w:styleId="TableGrid">
    <w:name w:val="Table Grid"/>
    <w:basedOn w:val="TableNormal"/>
    <w:rsid w:val="00EB0B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634</Words>
  <Characters>3661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Verizon</Company>
  <LinksUpToDate>false</LinksUpToDate>
  <CharactersWithSpaces>4287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linda.prior</dc:creator>
  <cp:lastModifiedBy>Moxley, Teresa O</cp:lastModifiedBy>
  <cp:revision>17</cp:revision>
  <dcterms:created xsi:type="dcterms:W3CDTF">2014-08-04T15:22:00Z</dcterms:created>
  <dcterms:modified xsi:type="dcterms:W3CDTF">2016-07-21T19:26:00Z</dcterms:modified>
</cp:coreProperties>
</file>