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DD" w:rsidRPr="00792510" w:rsidRDefault="00026CDD" w:rsidP="00026CDD">
      <w:pPr>
        <w:rPr>
          <w:rFonts w:ascii="Arial" w:hAnsi="Arial" w:cs="Arial"/>
          <w:sz w:val="16"/>
          <w:szCs w:val="16"/>
        </w:rPr>
      </w:pPr>
    </w:p>
    <w:p w:rsidR="00026CDD" w:rsidRPr="00026CDD" w:rsidRDefault="00026CDD" w:rsidP="00026CDD">
      <w:pPr>
        <w:rPr>
          <w:rFonts w:ascii="Arial" w:hAnsi="Arial" w:cs="Arial"/>
          <w:sz w:val="16"/>
          <w:szCs w:val="16"/>
          <w:u w:val="single"/>
        </w:rPr>
      </w:pPr>
      <w:r>
        <w:rPr>
          <w:rFonts w:ascii="Arial" w:hAnsi="Arial" w:cs="Arial"/>
          <w:sz w:val="16"/>
          <w:szCs w:val="16"/>
          <w:u w:val="single"/>
        </w:rPr>
        <w:t xml:space="preserve">Option:  </w:t>
      </w:r>
      <w:r w:rsidRPr="00026CDD">
        <w:rPr>
          <w:rFonts w:ascii="Arial" w:hAnsi="Arial" w:cs="Arial"/>
          <w:sz w:val="16"/>
          <w:szCs w:val="16"/>
          <w:u w:val="single"/>
        </w:rPr>
        <w:t>6991300</w:t>
      </w:r>
      <w:r>
        <w:rPr>
          <w:rFonts w:ascii="Arial" w:hAnsi="Arial" w:cs="Arial"/>
          <w:sz w:val="16"/>
          <w:szCs w:val="16"/>
          <w:u w:val="single"/>
        </w:rPr>
        <w:t xml:space="preserve"> Rev Jan 17 Amendment 1</w:t>
      </w:r>
    </w:p>
    <w:p w:rsidR="00026CDD" w:rsidRPr="00792510" w:rsidRDefault="00026CDD" w:rsidP="00026CDD">
      <w:pPr>
        <w:rPr>
          <w:rFonts w:ascii="Arial" w:hAnsi="Arial" w:cs="Arial"/>
          <w:sz w:val="16"/>
          <w:szCs w:val="16"/>
        </w:rPr>
      </w:pPr>
    </w:p>
    <w:p w:rsidR="00026CDD" w:rsidRPr="00792510" w:rsidRDefault="00026CDD" w:rsidP="00026CDD">
      <w:pPr>
        <w:rPr>
          <w:rFonts w:ascii="Arial" w:hAnsi="Arial" w:cs="Arial"/>
          <w:sz w:val="16"/>
          <w:szCs w:val="16"/>
        </w:rPr>
      </w:pPr>
    </w:p>
    <w:p w:rsidR="00026CDD" w:rsidRPr="00792510" w:rsidRDefault="00026CDD" w:rsidP="00026CDD">
      <w:pPr>
        <w:rPr>
          <w:rFonts w:ascii="Arial" w:hAnsi="Arial" w:cs="Arial"/>
          <w:sz w:val="16"/>
          <w:szCs w:val="16"/>
        </w:rPr>
      </w:pPr>
      <w:r w:rsidRPr="00792510">
        <w:rPr>
          <w:rFonts w:ascii="Arial" w:hAnsi="Arial" w:cs="Arial"/>
          <w:sz w:val="16"/>
          <w:szCs w:val="16"/>
          <w:u w:val="single"/>
        </w:rPr>
        <w:t>Initial Term:</w:t>
      </w:r>
      <w:r w:rsidRPr="00792510">
        <w:rPr>
          <w:rFonts w:ascii="Arial" w:hAnsi="Arial" w:cs="Arial"/>
          <w:sz w:val="16"/>
          <w:szCs w:val="16"/>
        </w:rPr>
        <w:t xml:space="preserve">   12 months</w:t>
      </w:r>
    </w:p>
    <w:p w:rsidR="00026CDD" w:rsidRPr="00792510" w:rsidRDefault="00026CDD" w:rsidP="00026CDD">
      <w:pPr>
        <w:rPr>
          <w:rFonts w:ascii="Arial" w:hAnsi="Arial" w:cs="Arial"/>
          <w:sz w:val="16"/>
          <w:szCs w:val="16"/>
        </w:rPr>
      </w:pPr>
    </w:p>
    <w:p w:rsidR="00026CDD" w:rsidRPr="00792510" w:rsidRDefault="00026CDD" w:rsidP="00026CDD">
      <w:pPr>
        <w:rPr>
          <w:rFonts w:ascii="Arial" w:hAnsi="Arial" w:cs="Arial"/>
          <w:sz w:val="16"/>
          <w:szCs w:val="16"/>
        </w:rPr>
      </w:pPr>
      <w:r w:rsidRPr="00792510">
        <w:rPr>
          <w:rFonts w:ascii="Arial" w:hAnsi="Arial" w:cs="Arial"/>
          <w:sz w:val="16"/>
          <w:szCs w:val="16"/>
        </w:rPr>
        <w:t>Commencing on the 1</w:t>
      </w:r>
      <w:r w:rsidRPr="00792510">
        <w:rPr>
          <w:rFonts w:ascii="Arial" w:hAnsi="Arial" w:cs="Arial"/>
          <w:sz w:val="16"/>
          <w:szCs w:val="16"/>
          <w:vertAlign w:val="superscript"/>
        </w:rPr>
        <w:t>st</w:t>
      </w:r>
      <w:r w:rsidRPr="00792510">
        <w:rPr>
          <w:rFonts w:ascii="Arial" w:hAnsi="Arial" w:cs="Arial"/>
          <w:sz w:val="16"/>
          <w:szCs w:val="16"/>
        </w:rPr>
        <w:t xml:space="preserve"> Amendment Effective Date, the Term will be extended for a period of months following the expiration of the Initial Term.</w:t>
      </w:r>
    </w:p>
    <w:p w:rsidR="00026CDD" w:rsidRPr="00792510" w:rsidRDefault="00026CDD" w:rsidP="00026CDD">
      <w:pPr>
        <w:rPr>
          <w:rFonts w:ascii="Arial" w:hAnsi="Arial" w:cs="Arial"/>
          <w:sz w:val="16"/>
          <w:szCs w:val="16"/>
        </w:rPr>
      </w:pPr>
      <w:r w:rsidRPr="00792510">
        <w:rPr>
          <w:rFonts w:ascii="Arial" w:hAnsi="Arial" w:cs="Arial"/>
          <w:sz w:val="16"/>
          <w:szCs w:val="16"/>
        </w:rPr>
        <w:t xml:space="preserve"> </w:t>
      </w:r>
    </w:p>
    <w:p w:rsidR="00026CDD" w:rsidRPr="00792510" w:rsidRDefault="00026CDD" w:rsidP="00026CDD">
      <w:pPr>
        <w:rPr>
          <w:rFonts w:ascii="Arial" w:hAnsi="Arial" w:cs="Arial"/>
          <w:sz w:val="16"/>
          <w:szCs w:val="16"/>
        </w:rPr>
      </w:pPr>
      <w:r w:rsidRPr="00792510">
        <w:rPr>
          <w:rFonts w:ascii="Arial" w:hAnsi="Arial" w:cs="Arial"/>
          <w:sz w:val="16"/>
          <w:szCs w:val="16"/>
        </w:rPr>
        <w:t>Upon expiration of the Term, the Agreement will be automatically extended on a month-to-month basis unless either party terminates the Agre</w:t>
      </w:r>
      <w:bookmarkStart w:id="0" w:name="_GoBack"/>
      <w:bookmarkEnd w:id="0"/>
      <w:r w:rsidRPr="00792510">
        <w:rPr>
          <w:rFonts w:ascii="Arial" w:hAnsi="Arial" w:cs="Arial"/>
          <w:sz w:val="16"/>
          <w:szCs w:val="16"/>
        </w:rPr>
        <w:t xml:space="preserve">ement upon at least sixty (60) days written notice prior to the end of the Initial Term (“Extended Term”).  During the Extended Term, either party may terminate the Agreement upon at least sixty (60) days prior written notice.  </w:t>
      </w:r>
    </w:p>
    <w:p w:rsidR="00026CDD" w:rsidRPr="00792510" w:rsidRDefault="00026CDD" w:rsidP="00026CDD">
      <w:pPr>
        <w:rPr>
          <w:rFonts w:ascii="Arial" w:hAnsi="Arial" w:cs="Arial"/>
          <w:sz w:val="16"/>
          <w:szCs w:val="16"/>
        </w:rPr>
      </w:pPr>
    </w:p>
    <w:p w:rsidR="00026CDD" w:rsidRPr="00792510" w:rsidRDefault="00026CDD" w:rsidP="00026CDD">
      <w:pPr>
        <w:rPr>
          <w:rFonts w:ascii="Arial" w:hAnsi="Arial" w:cs="Arial"/>
          <w:sz w:val="16"/>
          <w:szCs w:val="16"/>
        </w:rPr>
      </w:pPr>
      <w:r w:rsidRPr="00792510">
        <w:rPr>
          <w:rFonts w:ascii="Arial" w:hAnsi="Arial" w:cs="Arial"/>
          <w:sz w:val="16"/>
          <w:szCs w:val="16"/>
          <w:u w:val="single"/>
        </w:rPr>
        <w:t>Annual Volume Commitment (“AVC”):</w:t>
      </w:r>
      <w:r w:rsidRPr="00792510">
        <w:rPr>
          <w:rFonts w:ascii="Arial" w:hAnsi="Arial" w:cs="Arial"/>
          <w:sz w:val="16"/>
          <w:szCs w:val="16"/>
        </w:rPr>
        <w:t xml:space="preserve">  $240,000 in Total Service Charges (“AVC”) </w:t>
      </w:r>
      <w:r w:rsidRPr="00792510">
        <w:rPr>
          <w:rFonts w:ascii="Arial" w:hAnsi="Arial" w:cs="Arial"/>
          <w:bCs/>
          <w:sz w:val="16"/>
          <w:szCs w:val="16"/>
        </w:rPr>
        <w:t>during each contract year of the Term.</w:t>
      </w:r>
      <w:r w:rsidRPr="00792510">
        <w:rPr>
          <w:rFonts w:ascii="Arial" w:hAnsi="Arial" w:cs="Arial"/>
          <w:sz w:val="16"/>
          <w:szCs w:val="16"/>
        </w:rPr>
        <w:t xml:space="preserve"> </w:t>
      </w:r>
    </w:p>
    <w:p w:rsidR="00026CDD" w:rsidRPr="00792510" w:rsidRDefault="00026CDD" w:rsidP="00026CDD">
      <w:pPr>
        <w:rPr>
          <w:rFonts w:ascii="Arial" w:hAnsi="Arial" w:cs="Arial"/>
          <w:sz w:val="16"/>
          <w:szCs w:val="16"/>
        </w:rPr>
      </w:pPr>
    </w:p>
    <w:p w:rsidR="00026CDD" w:rsidRPr="00792510" w:rsidRDefault="00026CDD" w:rsidP="00026CDD">
      <w:pPr>
        <w:tabs>
          <w:tab w:val="left" w:pos="1080"/>
          <w:tab w:val="left" w:pos="1627"/>
        </w:tabs>
        <w:rPr>
          <w:rFonts w:ascii="Arial" w:hAnsi="Arial" w:cs="Arial"/>
          <w:sz w:val="16"/>
          <w:szCs w:val="16"/>
        </w:rPr>
      </w:pPr>
      <w:r w:rsidRPr="00792510">
        <w:rPr>
          <w:rFonts w:ascii="Arial" w:hAnsi="Arial" w:cs="Arial"/>
          <w:sz w:val="16"/>
          <w:szCs w:val="16"/>
        </w:rPr>
        <w:t>Total Service Charges” means all charges, after application of all discounts and credits, incurred by Customer for Services provided under the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026CDD" w:rsidRPr="00792510" w:rsidRDefault="00026CDD" w:rsidP="00026CDD">
      <w:pPr>
        <w:tabs>
          <w:tab w:val="left" w:pos="360"/>
          <w:tab w:val="left" w:pos="907"/>
          <w:tab w:val="left" w:pos="1627"/>
        </w:tabs>
        <w:ind w:left="360" w:hanging="360"/>
        <w:jc w:val="both"/>
        <w:rPr>
          <w:rFonts w:ascii="Arial" w:hAnsi="Arial" w:cs="Arial"/>
          <w:sz w:val="16"/>
          <w:szCs w:val="16"/>
        </w:rPr>
      </w:pPr>
    </w:p>
    <w:p w:rsidR="00026CDD" w:rsidRPr="00792510" w:rsidRDefault="00026CDD" w:rsidP="00026CDD">
      <w:pPr>
        <w:ind w:left="720" w:hanging="720"/>
        <w:rPr>
          <w:rFonts w:ascii="Arial" w:hAnsi="Arial" w:cs="Arial"/>
          <w:color w:val="3366FF"/>
          <w:sz w:val="16"/>
          <w:szCs w:val="16"/>
        </w:rPr>
      </w:pPr>
      <w:r w:rsidRPr="00792510">
        <w:rPr>
          <w:rFonts w:ascii="Arial" w:hAnsi="Arial" w:cs="Arial"/>
          <w:sz w:val="16"/>
          <w:szCs w:val="16"/>
          <w:u w:val="single"/>
        </w:rPr>
        <w:t>Rates and Charges</w:t>
      </w:r>
    </w:p>
    <w:p w:rsidR="00026CDD" w:rsidRPr="00792510" w:rsidRDefault="00026CDD" w:rsidP="00026CDD">
      <w:pPr>
        <w:ind w:left="720" w:hanging="720"/>
        <w:rPr>
          <w:rFonts w:ascii="Arial" w:hAnsi="Arial" w:cs="Arial"/>
          <w:color w:val="3366FF"/>
          <w:sz w:val="16"/>
          <w:szCs w:val="16"/>
        </w:rPr>
      </w:pPr>
    </w:p>
    <w:p w:rsidR="00026CDD" w:rsidRPr="00792510" w:rsidRDefault="00026CDD" w:rsidP="00026CDD">
      <w:pPr>
        <w:ind w:left="720"/>
        <w:rPr>
          <w:rFonts w:ascii="Arial" w:hAnsi="Arial" w:cs="Arial"/>
          <w:sz w:val="16"/>
          <w:szCs w:val="16"/>
        </w:rPr>
      </w:pPr>
      <w:r w:rsidRPr="00792510">
        <w:rPr>
          <w:rFonts w:ascii="Arial" w:hAnsi="Arial" w:cs="Arial"/>
          <w:sz w:val="16"/>
          <w:szCs w:val="16"/>
          <w:u w:val="single"/>
        </w:rPr>
        <w:t>Conferencing Services:</w:t>
      </w:r>
      <w:r w:rsidRPr="00792510">
        <w:rPr>
          <w:rFonts w:ascii="Arial" w:hAnsi="Arial" w:cs="Arial"/>
          <w:sz w:val="16"/>
          <w:szCs w:val="16"/>
        </w:rPr>
        <w:t xml:space="preserve">  </w:t>
      </w:r>
    </w:p>
    <w:p w:rsidR="00026CDD" w:rsidRPr="00792510" w:rsidRDefault="00026CDD" w:rsidP="00026CDD">
      <w:pPr>
        <w:tabs>
          <w:tab w:val="left" w:pos="1870"/>
        </w:tabs>
        <w:ind w:left="720"/>
        <w:rPr>
          <w:rFonts w:ascii="Arial" w:hAnsi="Arial" w:cs="Arial"/>
          <w:sz w:val="16"/>
          <w:szCs w:val="16"/>
        </w:rPr>
      </w:pPr>
      <w:r w:rsidRPr="00792510">
        <w:rPr>
          <w:rFonts w:ascii="Arial" w:hAnsi="Arial" w:cs="Arial"/>
          <w:sz w:val="16"/>
          <w:szCs w:val="16"/>
        </w:rPr>
        <w:tab/>
      </w:r>
    </w:p>
    <w:p w:rsidR="00026CDD" w:rsidRPr="00792510" w:rsidRDefault="00026CDD" w:rsidP="00026CDD">
      <w:pPr>
        <w:ind w:left="1440"/>
        <w:rPr>
          <w:rFonts w:ascii="Arial" w:hAnsi="Arial" w:cs="Arial"/>
          <w:sz w:val="16"/>
          <w:szCs w:val="16"/>
        </w:rPr>
      </w:pPr>
      <w:r w:rsidRPr="00792510">
        <w:rPr>
          <w:rFonts w:ascii="Arial" w:hAnsi="Arial" w:cs="Arial"/>
          <w:sz w:val="16"/>
          <w:szCs w:val="16"/>
          <w:u w:val="single"/>
        </w:rPr>
        <w:t>Audio Conferencing</w:t>
      </w:r>
      <w:r w:rsidRPr="00792510">
        <w:rPr>
          <w:rFonts w:ascii="Arial" w:hAnsi="Arial" w:cs="Arial"/>
          <w:sz w:val="16"/>
          <w:szCs w:val="16"/>
        </w:rPr>
        <w:t>:  In lieu of any other rates and discounts, Customer will pay fixed per-minute per bridge rates ranging from $0.0091 to $0.3200 for the following Conferencing Services:</w:t>
      </w:r>
    </w:p>
    <w:p w:rsidR="00026CDD" w:rsidRPr="00792510" w:rsidRDefault="00026CDD" w:rsidP="00026CDD">
      <w:pPr>
        <w:ind w:left="1440"/>
        <w:rPr>
          <w:rFonts w:ascii="Arial" w:hAnsi="Arial" w:cs="Arial"/>
          <w:sz w:val="16"/>
          <w:szCs w:val="16"/>
          <w:u w:val="single"/>
        </w:rPr>
      </w:pPr>
    </w:p>
    <w:p w:rsidR="00026CDD" w:rsidRPr="00792510" w:rsidRDefault="00026CDD" w:rsidP="00026CDD">
      <w:pPr>
        <w:ind w:left="2160"/>
        <w:rPr>
          <w:rFonts w:ascii="Arial" w:hAnsi="Arial" w:cs="Arial"/>
          <w:sz w:val="16"/>
          <w:szCs w:val="16"/>
        </w:rPr>
      </w:pPr>
      <w:r w:rsidRPr="00792510">
        <w:rPr>
          <w:rFonts w:ascii="Arial" w:hAnsi="Arial" w:cs="Arial"/>
          <w:sz w:val="16"/>
          <w:szCs w:val="16"/>
          <w:u w:val="single"/>
        </w:rPr>
        <w:t>Domestic Audio Conferencing:</w:t>
      </w:r>
      <w:r w:rsidRPr="00792510">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026CDD" w:rsidRPr="00792510" w:rsidRDefault="00026CDD" w:rsidP="00026CDD">
      <w:pPr>
        <w:tabs>
          <w:tab w:val="left" w:pos="2790"/>
        </w:tabs>
        <w:ind w:left="2160" w:hanging="288"/>
        <w:rPr>
          <w:rFonts w:ascii="Arial" w:hAnsi="Arial" w:cs="Arial"/>
          <w:i/>
          <w:sz w:val="16"/>
          <w:szCs w:val="16"/>
        </w:rPr>
      </w:pPr>
      <w:r w:rsidRPr="00792510">
        <w:rPr>
          <w:rFonts w:ascii="Arial" w:hAnsi="Arial" w:cs="Arial"/>
          <w:i/>
          <w:sz w:val="16"/>
          <w:szCs w:val="16"/>
        </w:rPr>
        <w:tab/>
      </w:r>
      <w:r w:rsidRPr="00792510">
        <w:rPr>
          <w:rFonts w:ascii="Arial" w:hAnsi="Arial" w:cs="Arial"/>
          <w:i/>
          <w:sz w:val="16"/>
          <w:szCs w:val="16"/>
        </w:rPr>
        <w:tab/>
      </w:r>
    </w:p>
    <w:p w:rsidR="00026CDD" w:rsidRPr="00792510" w:rsidRDefault="00026CDD" w:rsidP="00026CDD">
      <w:pPr>
        <w:ind w:left="2160"/>
        <w:rPr>
          <w:rFonts w:ascii="Arial" w:hAnsi="Arial" w:cs="Arial"/>
          <w:sz w:val="16"/>
          <w:szCs w:val="16"/>
        </w:rPr>
      </w:pPr>
      <w:r w:rsidRPr="00792510">
        <w:rPr>
          <w:rFonts w:ascii="Arial" w:hAnsi="Arial" w:cs="Arial"/>
          <w:sz w:val="16"/>
          <w:szCs w:val="16"/>
          <w:u w:val="single"/>
        </w:rPr>
        <w:t>Instant Replay Plus:</w:t>
      </w:r>
      <w:r w:rsidRPr="00792510">
        <w:rPr>
          <w:rFonts w:ascii="Arial" w:hAnsi="Arial" w:cs="Arial"/>
          <w:sz w:val="16"/>
          <w:szCs w:val="16"/>
        </w:rPr>
        <w:t>   Fixed per-minute per-participant rates for Instant Replay Plus usage using toll free number access and toll number access.</w:t>
      </w:r>
    </w:p>
    <w:p w:rsidR="00026CDD" w:rsidRPr="00792510" w:rsidRDefault="00026CDD" w:rsidP="00026CDD">
      <w:pPr>
        <w:ind w:left="2160"/>
        <w:rPr>
          <w:rFonts w:ascii="Arial" w:hAnsi="Arial" w:cs="Arial"/>
          <w:sz w:val="16"/>
          <w:szCs w:val="16"/>
        </w:rPr>
      </w:pPr>
    </w:p>
    <w:p w:rsidR="00026CDD" w:rsidRPr="00792510" w:rsidRDefault="00026CDD" w:rsidP="00026CDD">
      <w:pPr>
        <w:ind w:left="2160"/>
        <w:rPr>
          <w:rFonts w:ascii="Arial" w:hAnsi="Arial" w:cs="Arial"/>
          <w:sz w:val="16"/>
          <w:szCs w:val="16"/>
        </w:rPr>
      </w:pPr>
      <w:r w:rsidRPr="00792510">
        <w:rPr>
          <w:rFonts w:ascii="Arial" w:hAnsi="Arial" w:cs="Arial"/>
          <w:sz w:val="16"/>
          <w:szCs w:val="16"/>
          <w:u w:val="single"/>
        </w:rPr>
        <w:t>Canadian Audio Conferencing</w:t>
      </w:r>
      <w:r w:rsidRPr="00792510">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026CDD" w:rsidRPr="00792510" w:rsidRDefault="00026CDD" w:rsidP="00026CDD">
      <w:pPr>
        <w:ind w:left="2160"/>
        <w:rPr>
          <w:rFonts w:ascii="Arial" w:hAnsi="Arial" w:cs="Arial"/>
          <w:sz w:val="16"/>
          <w:szCs w:val="16"/>
          <w:u w:val="single"/>
        </w:rPr>
      </w:pPr>
    </w:p>
    <w:p w:rsidR="00026CDD" w:rsidRPr="00792510" w:rsidRDefault="00026CDD" w:rsidP="00026CDD">
      <w:pPr>
        <w:ind w:left="2160"/>
        <w:rPr>
          <w:rFonts w:ascii="Arial" w:hAnsi="Arial" w:cs="Arial"/>
          <w:sz w:val="16"/>
          <w:szCs w:val="16"/>
        </w:rPr>
      </w:pPr>
      <w:r w:rsidRPr="00792510">
        <w:rPr>
          <w:rFonts w:ascii="Arial" w:hAnsi="Arial" w:cs="Arial"/>
          <w:sz w:val="16"/>
          <w:szCs w:val="16"/>
          <w:u w:val="single"/>
        </w:rPr>
        <w:t>Global Access Transport Charges (U.S. Bridged):</w:t>
      </w:r>
      <w:r w:rsidRPr="00792510">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026CDD" w:rsidRPr="00792510" w:rsidRDefault="00026CDD" w:rsidP="00026CDD">
      <w:pPr>
        <w:ind w:left="1872"/>
        <w:rPr>
          <w:rFonts w:ascii="Arial" w:hAnsi="Arial" w:cs="Arial"/>
          <w:sz w:val="16"/>
          <w:szCs w:val="16"/>
        </w:rPr>
      </w:pPr>
    </w:p>
    <w:p w:rsidR="00026CDD" w:rsidRPr="00792510" w:rsidRDefault="00026CDD" w:rsidP="00026CDD">
      <w:pPr>
        <w:ind w:left="2160"/>
        <w:rPr>
          <w:rFonts w:ascii="Arial" w:hAnsi="Arial" w:cs="Arial"/>
          <w:sz w:val="16"/>
          <w:szCs w:val="16"/>
          <w:u w:val="single"/>
        </w:rPr>
      </w:pPr>
      <w:r w:rsidRPr="00792510">
        <w:rPr>
          <w:rFonts w:ascii="Arial" w:hAnsi="Arial" w:cs="Arial"/>
          <w:sz w:val="16"/>
          <w:szCs w:val="16"/>
          <w:u w:val="single"/>
        </w:rPr>
        <w:t>Freephone (IFN) Transport Zone A – G.</w:t>
      </w:r>
    </w:p>
    <w:p w:rsidR="00026CDD" w:rsidRPr="00792510" w:rsidRDefault="00026CDD" w:rsidP="00026CDD">
      <w:pPr>
        <w:rPr>
          <w:rFonts w:ascii="Arial" w:hAnsi="Arial" w:cs="Arial"/>
          <w:sz w:val="16"/>
          <w:szCs w:val="16"/>
          <w:u w:val="single"/>
        </w:rPr>
      </w:pPr>
    </w:p>
    <w:p w:rsidR="00026CDD" w:rsidRPr="00792510" w:rsidRDefault="00026CDD" w:rsidP="00026CDD">
      <w:pPr>
        <w:rPr>
          <w:rFonts w:ascii="Arial" w:hAnsi="Arial" w:cs="Arial"/>
          <w:sz w:val="16"/>
          <w:szCs w:val="16"/>
        </w:rPr>
      </w:pPr>
      <w:r w:rsidRPr="00792510">
        <w:rPr>
          <w:rFonts w:ascii="Arial" w:hAnsi="Arial" w:cs="Arial"/>
          <w:sz w:val="16"/>
          <w:szCs w:val="16"/>
          <w:u w:val="single"/>
        </w:rPr>
        <w:t>Discounts:</w:t>
      </w:r>
      <w:r w:rsidRPr="00792510">
        <w:rPr>
          <w:rFonts w:ascii="Arial" w:hAnsi="Arial" w:cs="Arial"/>
          <w:sz w:val="16"/>
          <w:szCs w:val="16"/>
        </w:rPr>
        <w:t xml:space="preserve"> </w:t>
      </w:r>
    </w:p>
    <w:p w:rsidR="00026CDD" w:rsidRPr="00792510" w:rsidRDefault="00026CDD" w:rsidP="00026CDD">
      <w:pPr>
        <w:ind w:left="720"/>
        <w:rPr>
          <w:rFonts w:ascii="Arial" w:hAnsi="Arial" w:cs="Arial"/>
          <w:sz w:val="16"/>
          <w:szCs w:val="16"/>
        </w:rPr>
      </w:pPr>
    </w:p>
    <w:p w:rsidR="00026CDD" w:rsidRPr="00792510" w:rsidRDefault="00026CDD" w:rsidP="00026CDD">
      <w:pPr>
        <w:ind w:left="720"/>
        <w:rPr>
          <w:rFonts w:ascii="Arial" w:hAnsi="Arial" w:cs="Arial"/>
          <w:sz w:val="16"/>
          <w:szCs w:val="16"/>
        </w:rPr>
      </w:pPr>
      <w:r w:rsidRPr="00792510">
        <w:rPr>
          <w:rFonts w:ascii="Arial" w:hAnsi="Arial" w:cs="Arial"/>
          <w:sz w:val="16"/>
          <w:szCs w:val="16"/>
          <w:u w:val="single"/>
        </w:rPr>
        <w:t>Conferencing Services:</w:t>
      </w:r>
      <w:r w:rsidRPr="00792510">
        <w:rPr>
          <w:rFonts w:ascii="Arial" w:hAnsi="Arial" w:cs="Arial"/>
          <w:sz w:val="16"/>
          <w:szCs w:val="16"/>
        </w:rPr>
        <w:t xml:space="preserve">  In lieu of any other rates and discounts, the Customer will receive a discount equal to </w:t>
      </w:r>
      <w:r>
        <w:rPr>
          <w:rFonts w:ascii="Arial" w:hAnsi="Arial" w:cs="Arial"/>
          <w:sz w:val="16"/>
          <w:szCs w:val="16"/>
        </w:rPr>
        <w:t>30</w:t>
      </w:r>
      <w:r w:rsidRPr="00792510">
        <w:rPr>
          <w:rFonts w:ascii="Arial" w:hAnsi="Arial" w:cs="Arial"/>
          <w:sz w:val="16"/>
          <w:szCs w:val="16"/>
        </w:rPr>
        <w:t>% for the following Conferencing Services:</w:t>
      </w:r>
    </w:p>
    <w:p w:rsidR="00026CDD" w:rsidRPr="00792510" w:rsidRDefault="00026CDD" w:rsidP="00026CDD">
      <w:pPr>
        <w:ind w:left="1872"/>
        <w:rPr>
          <w:rFonts w:ascii="Arial" w:hAnsi="Arial" w:cs="Arial"/>
          <w:sz w:val="16"/>
          <w:szCs w:val="16"/>
          <w:u w:val="single"/>
        </w:rPr>
      </w:pPr>
    </w:p>
    <w:p w:rsidR="00026CDD" w:rsidRPr="00792510" w:rsidRDefault="00026CDD" w:rsidP="00026CDD">
      <w:pPr>
        <w:ind w:left="1440"/>
        <w:rPr>
          <w:rFonts w:ascii="Arial" w:hAnsi="Arial" w:cs="Arial"/>
          <w:sz w:val="16"/>
          <w:szCs w:val="16"/>
        </w:rPr>
      </w:pPr>
      <w:r w:rsidRPr="00792510">
        <w:rPr>
          <w:rFonts w:ascii="Arial" w:hAnsi="Arial" w:cs="Arial"/>
          <w:sz w:val="16"/>
          <w:szCs w:val="16"/>
          <w:u w:val="single"/>
        </w:rPr>
        <w:t>US Dial Out International Audio Conferencing</w:t>
      </w:r>
      <w:r w:rsidRPr="00792510">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026CDD" w:rsidRPr="00792510" w:rsidRDefault="00026CDD" w:rsidP="00026CDD">
      <w:pPr>
        <w:ind w:left="1440"/>
        <w:rPr>
          <w:rFonts w:ascii="Arial" w:hAnsi="Arial" w:cs="Arial"/>
          <w:sz w:val="16"/>
          <w:szCs w:val="16"/>
        </w:rPr>
      </w:pPr>
    </w:p>
    <w:p w:rsidR="00026CDD" w:rsidRPr="00792510" w:rsidRDefault="00026CDD" w:rsidP="00026CDD">
      <w:pPr>
        <w:ind w:left="720" w:hanging="720"/>
        <w:rPr>
          <w:rFonts w:ascii="Arial" w:hAnsi="Arial" w:cs="Arial"/>
          <w:sz w:val="16"/>
          <w:szCs w:val="16"/>
          <w:u w:val="single"/>
        </w:rPr>
      </w:pPr>
    </w:p>
    <w:p w:rsidR="00026CDD" w:rsidRPr="00792510" w:rsidRDefault="00026CDD" w:rsidP="00026CDD">
      <w:pPr>
        <w:rPr>
          <w:rFonts w:ascii="Arial" w:hAnsi="Arial" w:cs="Arial"/>
          <w:sz w:val="16"/>
          <w:szCs w:val="16"/>
          <w:u w:val="single"/>
        </w:rPr>
      </w:pPr>
      <w:r w:rsidRPr="00792510">
        <w:rPr>
          <w:rFonts w:ascii="Arial" w:hAnsi="Arial" w:cs="Arial"/>
          <w:sz w:val="16"/>
          <w:szCs w:val="16"/>
          <w:u w:val="single"/>
        </w:rPr>
        <w:t xml:space="preserve">Classifications, Practices and Regulations:  </w:t>
      </w:r>
    </w:p>
    <w:p w:rsidR="00026CDD" w:rsidRPr="00792510" w:rsidRDefault="00026CDD" w:rsidP="00026CDD">
      <w:pPr>
        <w:rPr>
          <w:rFonts w:ascii="Arial" w:hAnsi="Arial" w:cs="Arial"/>
          <w:sz w:val="16"/>
          <w:szCs w:val="16"/>
          <w:u w:val="single"/>
        </w:rPr>
      </w:pPr>
    </w:p>
    <w:p w:rsidR="00026CDD" w:rsidRPr="00792510" w:rsidRDefault="00026CDD" w:rsidP="00026CDD">
      <w:pPr>
        <w:ind w:left="720"/>
        <w:rPr>
          <w:rFonts w:ascii="Arial" w:hAnsi="Arial" w:cs="Arial"/>
          <w:sz w:val="16"/>
          <w:szCs w:val="16"/>
        </w:rPr>
      </w:pPr>
      <w:r w:rsidRPr="00792510">
        <w:rPr>
          <w:rFonts w:ascii="Arial" w:hAnsi="Arial" w:cs="Arial"/>
          <w:sz w:val="16"/>
          <w:szCs w:val="16"/>
          <w:u w:val="single"/>
        </w:rPr>
        <w:t>Underutilization and Termination with Liability:</w:t>
      </w:r>
      <w:r w:rsidRPr="00792510">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Customer’s terminates the agreement before the end of the Term for reasons other than Cause or (b) Company terminates the Agreement for Cause then Customer will pay within 30 days after such termination: (i) and amount equal to 75%of the unsatisfied AVC remaining during the year of termination and for each subsequent Contract Year remaining in the Term, plus a pro rata portion of any credits received by Customer.</w:t>
      </w:r>
    </w:p>
    <w:p w:rsidR="00026CDD" w:rsidRPr="00792510" w:rsidRDefault="00026CDD" w:rsidP="00026CDD">
      <w:pPr>
        <w:ind w:left="1440"/>
        <w:rPr>
          <w:rFonts w:ascii="Arial" w:hAnsi="Arial" w:cs="Arial"/>
          <w:sz w:val="16"/>
          <w:szCs w:val="16"/>
          <w:u w:val="single"/>
        </w:rPr>
      </w:pPr>
    </w:p>
    <w:p w:rsidR="00026CDD" w:rsidRPr="00792510" w:rsidRDefault="00026CDD" w:rsidP="00026CDD">
      <w:pPr>
        <w:tabs>
          <w:tab w:val="left" w:pos="1440"/>
        </w:tabs>
        <w:rPr>
          <w:rFonts w:ascii="Arial" w:hAnsi="Arial" w:cs="Arial"/>
          <w:sz w:val="16"/>
          <w:szCs w:val="16"/>
        </w:rPr>
      </w:pPr>
      <w:r w:rsidRPr="00792510">
        <w:rPr>
          <w:rFonts w:ascii="Arial" w:hAnsi="Arial" w:cs="Arial"/>
          <w:sz w:val="16"/>
          <w:szCs w:val="16"/>
          <w:u w:val="single"/>
        </w:rPr>
        <w:t>Promotions</w:t>
      </w:r>
      <w:r w:rsidRPr="00792510">
        <w:rPr>
          <w:rFonts w:ascii="Arial" w:hAnsi="Arial" w:cs="Arial"/>
          <w:sz w:val="16"/>
          <w:szCs w:val="16"/>
        </w:rPr>
        <w:t>:  The Customer is eligible for the following promotions as set forth in the Guide:</w:t>
      </w:r>
    </w:p>
    <w:p w:rsidR="00026CDD" w:rsidRPr="00792510" w:rsidRDefault="00026CDD" w:rsidP="00026CDD">
      <w:pPr>
        <w:ind w:left="1440" w:hanging="720"/>
        <w:rPr>
          <w:rFonts w:ascii="Arial" w:hAnsi="Arial" w:cs="Arial"/>
          <w:sz w:val="16"/>
          <w:szCs w:val="16"/>
        </w:rPr>
      </w:pPr>
    </w:p>
    <w:p w:rsidR="00026CDD" w:rsidRPr="00792510" w:rsidRDefault="00026CDD" w:rsidP="00026CDD">
      <w:pPr>
        <w:ind w:left="1440" w:hanging="720"/>
        <w:rPr>
          <w:rFonts w:ascii="Arial" w:hAnsi="Arial" w:cs="Arial"/>
          <w:sz w:val="16"/>
          <w:szCs w:val="16"/>
        </w:rPr>
      </w:pPr>
      <w:r w:rsidRPr="00792510">
        <w:rPr>
          <w:rFonts w:ascii="Arial" w:hAnsi="Arial" w:cs="Arial"/>
          <w:sz w:val="16"/>
          <w:szCs w:val="16"/>
        </w:rPr>
        <w:t>RVP Checkbook – Monthly Option V2.0 (1 Year Term)</w:t>
      </w:r>
    </w:p>
    <w:p w:rsidR="00026CDD" w:rsidRPr="00792510" w:rsidRDefault="00026CDD" w:rsidP="00026CDD">
      <w:pPr>
        <w:ind w:left="1440" w:hanging="720"/>
        <w:rPr>
          <w:rFonts w:ascii="Arial" w:hAnsi="Arial" w:cs="Arial"/>
          <w:sz w:val="16"/>
          <w:szCs w:val="16"/>
        </w:rPr>
      </w:pPr>
      <w:r w:rsidRPr="00792510">
        <w:rPr>
          <w:rFonts w:ascii="Arial" w:hAnsi="Arial" w:cs="Arial"/>
          <w:sz w:val="16"/>
          <w:szCs w:val="16"/>
        </w:rPr>
        <w:t>Tier A Flat Rate Access Promotion (New/Renewing Customers)</w:t>
      </w:r>
    </w:p>
    <w:p w:rsidR="00026CDD" w:rsidRPr="00792510" w:rsidRDefault="00026CDD" w:rsidP="00026CDD">
      <w:pPr>
        <w:ind w:left="1440" w:hanging="720"/>
        <w:rPr>
          <w:rFonts w:ascii="Arial" w:hAnsi="Arial" w:cs="Arial"/>
          <w:b/>
          <w:sz w:val="16"/>
          <w:szCs w:val="16"/>
        </w:rPr>
      </w:pPr>
      <w:r w:rsidRPr="00792510">
        <w:rPr>
          <w:rFonts w:ascii="Arial" w:hAnsi="Arial" w:cs="Arial"/>
          <w:sz w:val="16"/>
          <w:szCs w:val="16"/>
        </w:rPr>
        <w:t>Tier B Flat Rate Access Promotion (New/Renewing Customers)</w:t>
      </w:r>
    </w:p>
    <w:p w:rsidR="00026CDD" w:rsidRPr="00792510" w:rsidRDefault="00026CDD" w:rsidP="00026CDD">
      <w:pPr>
        <w:ind w:left="1440" w:hanging="720"/>
        <w:rPr>
          <w:rFonts w:ascii="Arial" w:hAnsi="Arial" w:cs="Arial"/>
          <w:sz w:val="16"/>
          <w:szCs w:val="16"/>
        </w:rPr>
      </w:pPr>
      <w:r w:rsidRPr="00792510">
        <w:rPr>
          <w:rFonts w:ascii="Arial" w:hAnsi="Arial" w:cs="Arial"/>
          <w:sz w:val="16"/>
          <w:szCs w:val="16"/>
        </w:rPr>
        <w:lastRenderedPageBreak/>
        <w:t>General Installation Waiver Promotion – V6.0</w:t>
      </w:r>
    </w:p>
    <w:p w:rsidR="00026CDD" w:rsidRPr="00792510" w:rsidRDefault="00026CDD" w:rsidP="00026CDD">
      <w:pPr>
        <w:ind w:left="1440" w:hanging="720"/>
        <w:rPr>
          <w:rFonts w:ascii="Arial" w:hAnsi="Arial" w:cs="Arial"/>
          <w:sz w:val="16"/>
          <w:szCs w:val="16"/>
        </w:rPr>
      </w:pPr>
      <w:r w:rsidRPr="00792510">
        <w:rPr>
          <w:rFonts w:ascii="Arial" w:hAnsi="Arial" w:cs="Arial"/>
          <w:sz w:val="16"/>
          <w:szCs w:val="16"/>
        </w:rPr>
        <w:t>On the Network V Cross Connect Promotion V3.0</w:t>
      </w:r>
    </w:p>
    <w:p w:rsidR="00026CDD" w:rsidRPr="00792510" w:rsidRDefault="00026CDD" w:rsidP="00026CDD">
      <w:pPr>
        <w:ind w:left="1440" w:hanging="720"/>
        <w:rPr>
          <w:rFonts w:ascii="Arial" w:hAnsi="Arial" w:cs="Arial"/>
          <w:sz w:val="16"/>
          <w:szCs w:val="16"/>
        </w:rPr>
      </w:pPr>
      <w:r w:rsidRPr="00792510">
        <w:rPr>
          <w:rFonts w:ascii="Arial" w:hAnsi="Arial" w:cs="Arial"/>
          <w:sz w:val="16"/>
          <w:szCs w:val="16"/>
        </w:rPr>
        <w:t>Verizon Bus Services 90 Day Satisfaction Guarantee</w:t>
      </w:r>
    </w:p>
    <w:p w:rsidR="00026CDD" w:rsidRPr="00792510" w:rsidRDefault="00026CDD" w:rsidP="00026CDD">
      <w:pPr>
        <w:ind w:left="1440" w:hanging="720"/>
        <w:rPr>
          <w:rFonts w:ascii="Arial" w:hAnsi="Arial" w:cs="Arial"/>
          <w:sz w:val="16"/>
          <w:szCs w:val="16"/>
        </w:rPr>
      </w:pPr>
      <w:r w:rsidRPr="00792510">
        <w:rPr>
          <w:rFonts w:ascii="Arial" w:hAnsi="Arial" w:cs="Arial"/>
          <w:sz w:val="16"/>
          <w:szCs w:val="16"/>
        </w:rPr>
        <w:t>Verizon Business Services Install Guarantee</w:t>
      </w:r>
    </w:p>
    <w:p w:rsidR="00026CDD" w:rsidRPr="00792510" w:rsidRDefault="00026CDD" w:rsidP="00026CDD">
      <w:pPr>
        <w:ind w:left="1440" w:hanging="720"/>
        <w:rPr>
          <w:rFonts w:ascii="Arial" w:hAnsi="Arial" w:cs="Arial"/>
          <w:sz w:val="16"/>
          <w:szCs w:val="16"/>
        </w:rPr>
      </w:pPr>
    </w:p>
    <w:p w:rsidR="00026CDD" w:rsidRDefault="00026CDD">
      <w:pPr>
        <w:rPr>
          <w:rFonts w:ascii="Arial" w:hAnsi="Arial" w:cs="Arial"/>
          <w:sz w:val="16"/>
          <w:szCs w:val="16"/>
        </w:rPr>
      </w:pPr>
      <w:r>
        <w:rPr>
          <w:rFonts w:ascii="Arial" w:hAnsi="Arial" w:cs="Arial"/>
          <w:sz w:val="16"/>
          <w:szCs w:val="16"/>
        </w:rPr>
        <w:br w:type="page"/>
      </w:r>
    </w:p>
    <w:p w:rsidR="00AC3A19" w:rsidRPr="00851022" w:rsidRDefault="00AC3A19" w:rsidP="00AC3A19">
      <w:pPr>
        <w:rPr>
          <w:rFonts w:ascii="Arial" w:hAnsi="Arial" w:cs="Arial"/>
          <w:sz w:val="16"/>
          <w:szCs w:val="16"/>
        </w:rPr>
      </w:pPr>
    </w:p>
    <w:p w:rsidR="00AC3A19" w:rsidRPr="00851022" w:rsidRDefault="00AC3A19" w:rsidP="00AC3A19">
      <w:pPr>
        <w:rPr>
          <w:rFonts w:ascii="Arial" w:hAnsi="Arial" w:cs="Arial"/>
          <w:sz w:val="16"/>
          <w:szCs w:val="16"/>
        </w:rPr>
      </w:pPr>
      <w:r>
        <w:rPr>
          <w:rFonts w:ascii="Arial" w:hAnsi="Arial" w:cs="Arial"/>
          <w:sz w:val="16"/>
          <w:szCs w:val="16"/>
          <w:u w:val="single"/>
        </w:rPr>
        <w:t>Option:</w:t>
      </w:r>
      <w:r w:rsidRPr="00AC3A19">
        <w:rPr>
          <w:rFonts w:ascii="Arial" w:hAnsi="Arial" w:cs="Arial"/>
          <w:sz w:val="16"/>
          <w:szCs w:val="16"/>
          <w:u w:val="single"/>
        </w:rPr>
        <w:t xml:space="preserve">  A9610601</w:t>
      </w:r>
    </w:p>
    <w:p w:rsidR="00AC3A19" w:rsidRPr="00851022" w:rsidRDefault="00AC3A19" w:rsidP="00AC3A19">
      <w:pPr>
        <w:rPr>
          <w:rFonts w:ascii="Arial" w:hAnsi="Arial" w:cs="Arial"/>
          <w:sz w:val="16"/>
          <w:szCs w:val="16"/>
        </w:rPr>
      </w:pPr>
    </w:p>
    <w:p w:rsidR="00AC3A19" w:rsidRPr="00851022" w:rsidRDefault="00AC3A19" w:rsidP="00AC3A19">
      <w:pPr>
        <w:rPr>
          <w:rFonts w:ascii="Arial" w:hAnsi="Arial" w:cs="Arial"/>
          <w:sz w:val="16"/>
          <w:szCs w:val="16"/>
        </w:rPr>
      </w:pPr>
      <w:r w:rsidRPr="00851022">
        <w:rPr>
          <w:rFonts w:ascii="Arial" w:hAnsi="Arial" w:cs="Arial"/>
          <w:sz w:val="16"/>
          <w:szCs w:val="16"/>
          <w:u w:val="single"/>
        </w:rPr>
        <w:t>Initial Term:</w:t>
      </w:r>
      <w:r w:rsidRPr="00851022">
        <w:rPr>
          <w:rFonts w:ascii="Arial" w:hAnsi="Arial" w:cs="Arial"/>
          <w:sz w:val="16"/>
          <w:szCs w:val="16"/>
        </w:rPr>
        <w:t xml:space="preserve">  36 months</w:t>
      </w:r>
    </w:p>
    <w:p w:rsidR="00AC3A19" w:rsidRPr="00851022" w:rsidRDefault="00AC3A19" w:rsidP="00AC3A19">
      <w:pPr>
        <w:rPr>
          <w:rFonts w:ascii="Arial" w:hAnsi="Arial" w:cs="Arial"/>
          <w:sz w:val="16"/>
          <w:szCs w:val="16"/>
        </w:rPr>
      </w:pPr>
    </w:p>
    <w:p w:rsidR="00AC3A19" w:rsidRPr="00851022" w:rsidRDefault="00AC3A19" w:rsidP="00AC3A19">
      <w:pPr>
        <w:rPr>
          <w:rFonts w:ascii="Arial" w:hAnsi="Arial" w:cs="Arial"/>
          <w:sz w:val="16"/>
          <w:szCs w:val="16"/>
        </w:rPr>
      </w:pPr>
      <w:r w:rsidRPr="00851022">
        <w:rPr>
          <w:rFonts w:ascii="Arial" w:hAnsi="Arial" w:cs="Arial"/>
          <w:sz w:val="16"/>
          <w:szCs w:val="16"/>
          <w:u w:val="single"/>
        </w:rPr>
        <w:t>Annual Volume Commitment (“AVC”):</w:t>
      </w:r>
      <w:r w:rsidRPr="00851022">
        <w:rPr>
          <w:rFonts w:ascii="Arial" w:hAnsi="Arial" w:cs="Arial"/>
          <w:sz w:val="16"/>
          <w:szCs w:val="16"/>
        </w:rPr>
        <w:t xml:space="preserve">  $1,336,510 in Contributing Charges (“AVC”) in each</w:t>
      </w:r>
      <w:r w:rsidRPr="00851022">
        <w:rPr>
          <w:rFonts w:ascii="Arial" w:hAnsi="Arial" w:cs="Arial"/>
          <w:bCs/>
          <w:sz w:val="16"/>
          <w:szCs w:val="16"/>
        </w:rPr>
        <w:t xml:space="preserve"> contract year of the Term.</w:t>
      </w:r>
      <w:r w:rsidRPr="00851022">
        <w:rPr>
          <w:rFonts w:ascii="Arial" w:hAnsi="Arial" w:cs="Arial"/>
          <w:sz w:val="16"/>
          <w:szCs w:val="16"/>
        </w:rPr>
        <w:t xml:space="preserve"> </w:t>
      </w:r>
    </w:p>
    <w:p w:rsidR="00AC3A19" w:rsidRPr="00851022" w:rsidRDefault="00AC3A19" w:rsidP="00AC3A19">
      <w:pPr>
        <w:rPr>
          <w:rFonts w:ascii="Arial" w:hAnsi="Arial" w:cs="Arial"/>
          <w:sz w:val="16"/>
          <w:szCs w:val="16"/>
        </w:rPr>
      </w:pPr>
    </w:p>
    <w:p w:rsidR="00AC3A19" w:rsidRPr="00851022" w:rsidRDefault="00AC3A19" w:rsidP="00AC3A19">
      <w:pPr>
        <w:rPr>
          <w:rFonts w:ascii="Arial" w:hAnsi="Arial" w:cs="Arial"/>
          <w:sz w:val="16"/>
          <w:szCs w:val="16"/>
        </w:rPr>
      </w:pPr>
      <w:r w:rsidRPr="00851022">
        <w:rPr>
          <w:rFonts w:ascii="Arial" w:hAnsi="Arial" w:cs="Arial"/>
          <w:sz w:val="16"/>
          <w:szCs w:val="16"/>
        </w:rPr>
        <w:t xml:space="preserve">“Total Service Charges” means all charges, after application of all discounts and credits, incurred by Customer for Services provided under the Agreement, specifically excluding: (a) Taxes; (b) charges for equipment (c) charges incurred for goods or services where Company acts as agent for Customer in its acquisition of goods or services; (d) non-recurring charges; (e) Governmental Charges; (f) international pass-through access charges (i.e., Type 3/PTT) and charges for international access provided by Company (i.e., Type 1); and (g) other charges expressly excluded by the Agreement.  </w:t>
      </w:r>
    </w:p>
    <w:p w:rsidR="00AC3A19" w:rsidRPr="00851022" w:rsidRDefault="00AC3A19" w:rsidP="00AC3A19">
      <w:pPr>
        <w:rPr>
          <w:rFonts w:ascii="Arial" w:hAnsi="Arial" w:cs="Arial"/>
          <w:sz w:val="16"/>
          <w:szCs w:val="16"/>
        </w:rPr>
      </w:pPr>
    </w:p>
    <w:p w:rsidR="00AC3A19" w:rsidRPr="00851022" w:rsidRDefault="00AC3A19" w:rsidP="00AC3A19">
      <w:pPr>
        <w:ind w:left="720" w:hanging="720"/>
        <w:rPr>
          <w:rFonts w:ascii="Arial" w:hAnsi="Arial" w:cs="Arial"/>
          <w:color w:val="3366FF"/>
          <w:sz w:val="16"/>
          <w:szCs w:val="16"/>
        </w:rPr>
      </w:pPr>
      <w:r w:rsidRPr="00851022">
        <w:rPr>
          <w:rFonts w:ascii="Arial" w:hAnsi="Arial" w:cs="Arial"/>
          <w:sz w:val="16"/>
          <w:szCs w:val="16"/>
          <w:u w:val="single"/>
        </w:rPr>
        <w:t>Rates and Charges</w:t>
      </w:r>
    </w:p>
    <w:p w:rsidR="00AC3A19" w:rsidRPr="00851022" w:rsidRDefault="00AC3A19" w:rsidP="00AC3A19">
      <w:pPr>
        <w:ind w:left="720" w:hanging="720"/>
        <w:rPr>
          <w:rFonts w:ascii="Arial" w:hAnsi="Arial" w:cs="Arial"/>
          <w:color w:val="3366FF"/>
          <w:sz w:val="16"/>
          <w:szCs w:val="16"/>
        </w:rPr>
      </w:pPr>
    </w:p>
    <w:p w:rsidR="00AC3A19" w:rsidRPr="00851022" w:rsidRDefault="00AC3A19" w:rsidP="00AC3A19">
      <w:pPr>
        <w:ind w:left="720"/>
        <w:rPr>
          <w:rFonts w:ascii="Arial" w:hAnsi="Arial" w:cs="Arial"/>
          <w:sz w:val="16"/>
          <w:szCs w:val="16"/>
        </w:rPr>
      </w:pPr>
      <w:r w:rsidRPr="00851022">
        <w:rPr>
          <w:rFonts w:ascii="Arial" w:hAnsi="Arial" w:cs="Arial"/>
          <w:sz w:val="16"/>
          <w:szCs w:val="16"/>
          <w:u w:val="single"/>
        </w:rPr>
        <w:t>Voice Services:</w:t>
      </w:r>
      <w:r w:rsidRPr="00851022">
        <w:rPr>
          <w:rFonts w:ascii="Arial" w:hAnsi="Arial" w:cs="Arial"/>
          <w:sz w:val="16"/>
          <w:szCs w:val="16"/>
        </w:rPr>
        <w:t xml:space="preserve">  In lieu of any other rates and discounts, Customer will pay fixed per-minute rates ranging from $0.0160 to $0.030 for the following Voice Services:</w:t>
      </w:r>
    </w:p>
    <w:p w:rsidR="00AC3A19" w:rsidRPr="00851022" w:rsidRDefault="00AC3A19" w:rsidP="00AC3A19">
      <w:pPr>
        <w:ind w:left="720"/>
        <w:rPr>
          <w:rFonts w:ascii="Arial" w:hAnsi="Arial" w:cs="Arial"/>
          <w:sz w:val="16"/>
          <w:szCs w:val="16"/>
        </w:rPr>
      </w:pPr>
      <w:r w:rsidRPr="00851022">
        <w:rPr>
          <w:rFonts w:ascii="Arial" w:hAnsi="Arial" w:cs="Arial"/>
          <w:sz w:val="16"/>
          <w:szCs w:val="16"/>
        </w:rPr>
        <w:t> </w:t>
      </w:r>
    </w:p>
    <w:p w:rsidR="00AC3A19" w:rsidRPr="00851022" w:rsidRDefault="00AC3A19" w:rsidP="00AC3A19">
      <w:pPr>
        <w:ind w:left="1440"/>
        <w:rPr>
          <w:rFonts w:ascii="Arial" w:hAnsi="Arial" w:cs="Arial"/>
          <w:sz w:val="16"/>
          <w:szCs w:val="16"/>
        </w:rPr>
      </w:pPr>
      <w:r w:rsidRPr="00851022">
        <w:rPr>
          <w:rFonts w:ascii="Arial" w:hAnsi="Arial" w:cs="Arial"/>
          <w:sz w:val="16"/>
          <w:szCs w:val="16"/>
          <w:u w:val="single"/>
        </w:rPr>
        <w:t>Domestic Voice Service:</w:t>
      </w:r>
      <w:r w:rsidRPr="00851022">
        <w:rPr>
          <w:rFonts w:ascii="Arial" w:hAnsi="Arial" w:cs="Arial"/>
          <w:sz w:val="16"/>
          <w:szCs w:val="16"/>
        </w:rPr>
        <w:t xml:space="preserve">  Domestic Outbound Voice Service, including Calling Card and Domestic Inbound Voice Service based on origination and termination type. </w:t>
      </w:r>
    </w:p>
    <w:p w:rsidR="00AC3A19" w:rsidRPr="00851022" w:rsidRDefault="00AC3A19" w:rsidP="00AC3A19">
      <w:pPr>
        <w:ind w:left="1440"/>
        <w:rPr>
          <w:rFonts w:ascii="Arial" w:hAnsi="Arial" w:cs="Arial"/>
          <w:sz w:val="16"/>
          <w:szCs w:val="16"/>
        </w:rPr>
      </w:pPr>
    </w:p>
    <w:p w:rsidR="00AC3A19" w:rsidRPr="00851022" w:rsidRDefault="00AC3A19" w:rsidP="00AC3A19">
      <w:pPr>
        <w:ind w:left="720"/>
        <w:rPr>
          <w:rFonts w:ascii="Arial" w:hAnsi="Arial" w:cs="Arial"/>
          <w:sz w:val="16"/>
          <w:szCs w:val="16"/>
        </w:rPr>
      </w:pPr>
      <w:r w:rsidRPr="00851022">
        <w:rPr>
          <w:rFonts w:ascii="Arial" w:hAnsi="Arial" w:cs="Arial"/>
          <w:sz w:val="16"/>
          <w:szCs w:val="16"/>
          <w:u w:val="single"/>
        </w:rPr>
        <w:t>Data Services</w:t>
      </w:r>
      <w:r w:rsidRPr="00851022">
        <w:rPr>
          <w:rFonts w:ascii="Arial" w:hAnsi="Arial" w:cs="Arial"/>
          <w:sz w:val="16"/>
          <w:szCs w:val="16"/>
        </w:rPr>
        <w:t xml:space="preserve">: </w:t>
      </w:r>
    </w:p>
    <w:p w:rsidR="00AC3A19" w:rsidRPr="00851022" w:rsidRDefault="00AC3A19" w:rsidP="00AC3A19">
      <w:pPr>
        <w:ind w:left="720"/>
        <w:rPr>
          <w:rFonts w:ascii="Arial" w:hAnsi="Arial" w:cs="Arial"/>
          <w:sz w:val="16"/>
          <w:szCs w:val="16"/>
        </w:rPr>
      </w:pPr>
    </w:p>
    <w:p w:rsidR="00AC3A19" w:rsidRPr="00851022" w:rsidRDefault="00AC3A19" w:rsidP="00AC3A19">
      <w:pPr>
        <w:ind w:left="1440"/>
        <w:rPr>
          <w:rFonts w:ascii="Arial" w:hAnsi="Arial" w:cs="Arial"/>
          <w:sz w:val="16"/>
          <w:szCs w:val="16"/>
        </w:rPr>
      </w:pPr>
      <w:r w:rsidRPr="00851022">
        <w:rPr>
          <w:rFonts w:ascii="Arial" w:hAnsi="Arial" w:cs="Arial"/>
          <w:sz w:val="16"/>
          <w:szCs w:val="16"/>
          <w:u w:val="single"/>
        </w:rPr>
        <w:t>Access:</w:t>
      </w:r>
    </w:p>
    <w:p w:rsidR="00AC3A19" w:rsidRPr="00851022" w:rsidRDefault="00AC3A19" w:rsidP="00AC3A19">
      <w:pPr>
        <w:ind w:left="1440"/>
        <w:rPr>
          <w:rFonts w:ascii="Arial" w:hAnsi="Arial" w:cs="Arial"/>
          <w:sz w:val="16"/>
          <w:szCs w:val="16"/>
        </w:rPr>
      </w:pPr>
    </w:p>
    <w:p w:rsidR="00AC3A19" w:rsidRPr="00851022" w:rsidRDefault="00AC3A19" w:rsidP="00AC3A19">
      <w:pPr>
        <w:ind w:left="1440"/>
        <w:rPr>
          <w:rFonts w:ascii="Arial" w:hAnsi="Arial" w:cs="Arial"/>
          <w:sz w:val="16"/>
          <w:szCs w:val="16"/>
          <w:u w:val="single"/>
        </w:rPr>
      </w:pPr>
      <w:r w:rsidRPr="00851022">
        <w:rPr>
          <w:rFonts w:ascii="Arial" w:hAnsi="Arial" w:cs="Arial"/>
          <w:sz w:val="16"/>
          <w:szCs w:val="16"/>
          <w:u w:val="single"/>
        </w:rPr>
        <w:t>Network Services Local Access Services:</w:t>
      </w:r>
      <w:r w:rsidRPr="00851022">
        <w:rPr>
          <w:rFonts w:ascii="Arial" w:hAnsi="Arial" w:cs="Arial"/>
          <w:sz w:val="16"/>
          <w:szCs w:val="16"/>
        </w:rPr>
        <w:t xml:space="preserve">  In lieu of any other rates and discounts, Customer will pay a fixed monthly recurring per-circuit local loop charge of $225 for DS-1 Access Service</w:t>
      </w:r>
    </w:p>
    <w:p w:rsidR="00AC3A19" w:rsidRPr="00851022" w:rsidRDefault="00AC3A19" w:rsidP="00AC3A19">
      <w:pPr>
        <w:rPr>
          <w:rFonts w:ascii="Arial" w:hAnsi="Arial" w:cs="Arial"/>
          <w:sz w:val="16"/>
          <w:szCs w:val="16"/>
          <w:u w:val="single"/>
        </w:rPr>
      </w:pPr>
    </w:p>
    <w:p w:rsidR="00AC3A19" w:rsidRPr="00851022" w:rsidRDefault="00AC3A19" w:rsidP="00AC3A19">
      <w:pPr>
        <w:ind w:left="1440"/>
        <w:rPr>
          <w:rFonts w:ascii="Arial" w:hAnsi="Arial" w:cs="Arial"/>
          <w:sz w:val="16"/>
          <w:szCs w:val="16"/>
          <w:u w:val="single"/>
        </w:rPr>
      </w:pPr>
      <w:r w:rsidRPr="00851022">
        <w:rPr>
          <w:rFonts w:ascii="Arial" w:hAnsi="Arial" w:cs="Arial"/>
          <w:sz w:val="16"/>
          <w:szCs w:val="16"/>
          <w:u w:val="single"/>
        </w:rPr>
        <w:t>Network Services Local Access Services:</w:t>
      </w:r>
      <w:r w:rsidRPr="00851022">
        <w:rPr>
          <w:rFonts w:ascii="Arial" w:hAnsi="Arial" w:cs="Arial"/>
          <w:sz w:val="16"/>
          <w:szCs w:val="16"/>
        </w:rPr>
        <w:t xml:space="preserve">  In lieu of any other rates and discounts, Customer will pay fixed monthly recurring per-circuit local loop charges ranging from $3.370 to $4,352 for DS-3 Access Service at 2 CLLI codes mutually agreed upon by the Customer and the Company</w:t>
      </w:r>
    </w:p>
    <w:p w:rsidR="00AC3A19" w:rsidRPr="00851022" w:rsidRDefault="00AC3A19" w:rsidP="00AC3A19">
      <w:pPr>
        <w:rPr>
          <w:rFonts w:ascii="Arial" w:hAnsi="Arial" w:cs="Arial"/>
          <w:sz w:val="16"/>
          <w:szCs w:val="16"/>
          <w:u w:val="single"/>
        </w:rPr>
      </w:pPr>
    </w:p>
    <w:p w:rsidR="00AC3A19" w:rsidRPr="00851022" w:rsidRDefault="00AC3A19" w:rsidP="00AC3A19">
      <w:pPr>
        <w:rPr>
          <w:rFonts w:ascii="Arial" w:hAnsi="Arial" w:cs="Arial"/>
          <w:sz w:val="16"/>
          <w:szCs w:val="16"/>
        </w:rPr>
      </w:pPr>
      <w:r w:rsidRPr="00851022">
        <w:rPr>
          <w:rFonts w:ascii="Arial" w:hAnsi="Arial" w:cs="Arial"/>
          <w:sz w:val="16"/>
          <w:szCs w:val="16"/>
          <w:u w:val="single"/>
        </w:rPr>
        <w:t>Discounts:</w:t>
      </w:r>
      <w:r w:rsidRPr="00851022">
        <w:rPr>
          <w:rFonts w:ascii="Arial" w:hAnsi="Arial" w:cs="Arial"/>
          <w:sz w:val="16"/>
          <w:szCs w:val="16"/>
        </w:rPr>
        <w:t xml:space="preserve"> </w:t>
      </w:r>
    </w:p>
    <w:p w:rsidR="00AC3A19" w:rsidRPr="00851022" w:rsidRDefault="00AC3A19" w:rsidP="00AC3A19">
      <w:pPr>
        <w:ind w:left="720"/>
        <w:rPr>
          <w:rFonts w:ascii="Arial" w:hAnsi="Arial" w:cs="Arial"/>
          <w:sz w:val="16"/>
          <w:szCs w:val="16"/>
        </w:rPr>
      </w:pPr>
    </w:p>
    <w:p w:rsidR="00AC3A19" w:rsidRPr="00851022" w:rsidRDefault="00AC3A19" w:rsidP="00AC3A19">
      <w:pPr>
        <w:ind w:left="720"/>
        <w:rPr>
          <w:rFonts w:ascii="Arial" w:hAnsi="Arial" w:cs="Arial"/>
          <w:sz w:val="16"/>
          <w:szCs w:val="16"/>
        </w:rPr>
      </w:pPr>
      <w:r w:rsidRPr="00851022">
        <w:rPr>
          <w:rFonts w:ascii="Arial" w:hAnsi="Arial" w:cs="Arial"/>
          <w:sz w:val="16"/>
          <w:szCs w:val="16"/>
          <w:u w:val="single"/>
        </w:rPr>
        <w:t>Voice Services:</w:t>
      </w:r>
      <w:r w:rsidRPr="00851022">
        <w:rPr>
          <w:rFonts w:ascii="Arial" w:hAnsi="Arial" w:cs="Arial"/>
          <w:sz w:val="16"/>
          <w:szCs w:val="16"/>
        </w:rPr>
        <w:t xml:space="preserve">  In lieu of any other rates or discounts, the Customer will receive discounts ranging from 20% to 25% for the following Voice Services:</w:t>
      </w:r>
    </w:p>
    <w:p w:rsidR="00AC3A19" w:rsidRPr="00851022" w:rsidRDefault="00AC3A19" w:rsidP="00AC3A19">
      <w:pPr>
        <w:ind w:left="1440"/>
        <w:rPr>
          <w:rFonts w:ascii="Arial" w:hAnsi="Arial" w:cs="Arial"/>
          <w:sz w:val="16"/>
          <w:szCs w:val="16"/>
        </w:rPr>
      </w:pPr>
    </w:p>
    <w:p w:rsidR="00AC3A19" w:rsidRPr="00851022" w:rsidRDefault="00AC3A19" w:rsidP="00AC3A19">
      <w:pPr>
        <w:ind w:left="1440"/>
        <w:rPr>
          <w:rFonts w:ascii="Arial" w:hAnsi="Arial" w:cs="Arial"/>
          <w:sz w:val="16"/>
          <w:szCs w:val="16"/>
        </w:rPr>
      </w:pPr>
      <w:bookmarkStart w:id="1" w:name="OLE_LINK2"/>
      <w:bookmarkStart w:id="2" w:name="OLE_LINK3"/>
      <w:r w:rsidRPr="00851022">
        <w:rPr>
          <w:rFonts w:ascii="Arial" w:hAnsi="Arial" w:cs="Arial"/>
          <w:sz w:val="16"/>
          <w:szCs w:val="16"/>
          <w:u w:val="single"/>
        </w:rPr>
        <w:t>International Outbound Voice Service, Including International Calling Card Service:</w:t>
      </w:r>
      <w:r w:rsidRPr="00851022">
        <w:rPr>
          <w:rFonts w:ascii="Arial" w:hAnsi="Arial" w:cs="Arial"/>
          <w:sz w:val="16"/>
          <w:szCs w:val="16"/>
        </w:rPr>
        <w:t xml:space="preserve"> Standard Guide Type 21 rates for US originating International Outbound Voice Service.</w:t>
      </w:r>
    </w:p>
    <w:bookmarkEnd w:id="1"/>
    <w:bookmarkEnd w:id="2"/>
    <w:p w:rsidR="00AC3A19" w:rsidRPr="00851022" w:rsidRDefault="00AC3A19" w:rsidP="00AC3A19">
      <w:pPr>
        <w:ind w:left="1440"/>
        <w:rPr>
          <w:rFonts w:ascii="Arial" w:hAnsi="Arial" w:cs="Arial"/>
          <w:sz w:val="16"/>
          <w:szCs w:val="16"/>
        </w:rPr>
      </w:pPr>
    </w:p>
    <w:p w:rsidR="00AC3A19" w:rsidRPr="00851022" w:rsidRDefault="00AC3A19" w:rsidP="00AC3A19">
      <w:pPr>
        <w:ind w:left="1440"/>
        <w:rPr>
          <w:rFonts w:ascii="Arial" w:hAnsi="Arial" w:cs="Arial"/>
          <w:sz w:val="16"/>
          <w:szCs w:val="16"/>
        </w:rPr>
      </w:pPr>
      <w:r w:rsidRPr="00851022">
        <w:rPr>
          <w:rFonts w:ascii="Arial" w:hAnsi="Arial" w:cs="Arial"/>
          <w:sz w:val="16"/>
          <w:szCs w:val="16"/>
          <w:u w:val="single"/>
        </w:rPr>
        <w:t>International Toll Free Voice Service</w:t>
      </w:r>
      <w:r w:rsidRPr="00851022">
        <w:rPr>
          <w:rFonts w:ascii="Arial" w:hAnsi="Arial" w:cs="Arial"/>
          <w:sz w:val="16"/>
          <w:szCs w:val="16"/>
        </w:rPr>
        <w:t>:  Standard Guide VBS2 rates for International Toll Free Voice Service.</w:t>
      </w:r>
    </w:p>
    <w:p w:rsidR="00AC3A19" w:rsidRPr="00851022" w:rsidRDefault="00AC3A19" w:rsidP="00AC3A19">
      <w:pPr>
        <w:ind w:left="2160"/>
        <w:rPr>
          <w:rFonts w:ascii="Arial" w:hAnsi="Arial" w:cs="Arial"/>
          <w:sz w:val="16"/>
          <w:szCs w:val="16"/>
          <w:u w:val="single"/>
        </w:rPr>
      </w:pPr>
    </w:p>
    <w:p w:rsidR="00AC3A19" w:rsidRPr="00851022" w:rsidRDefault="00AC3A19" w:rsidP="00AC3A19">
      <w:pPr>
        <w:ind w:left="1440"/>
        <w:rPr>
          <w:rFonts w:ascii="Arial" w:hAnsi="Arial" w:cs="Arial"/>
          <w:sz w:val="16"/>
          <w:szCs w:val="16"/>
        </w:rPr>
      </w:pPr>
      <w:r w:rsidRPr="00851022">
        <w:rPr>
          <w:rFonts w:ascii="Arial" w:hAnsi="Arial" w:cs="Arial"/>
          <w:sz w:val="16"/>
          <w:szCs w:val="16"/>
          <w:u w:val="single"/>
        </w:rPr>
        <w:t>Tariffed Usage</w:t>
      </w:r>
      <w:r w:rsidRPr="00851022">
        <w:rPr>
          <w:rFonts w:ascii="Arial" w:hAnsi="Arial" w:cs="Arial"/>
          <w:sz w:val="16"/>
          <w:szCs w:val="16"/>
        </w:rPr>
        <w:t>:  Tariffed usages charges and MRCs for Local and Long Distance Service Bundles, excluding EUCL charges, Operator Service Charges and Directory Assistance.</w:t>
      </w:r>
    </w:p>
    <w:p w:rsidR="00AC3A19" w:rsidRPr="00851022" w:rsidRDefault="00AC3A19" w:rsidP="00AC3A19">
      <w:pPr>
        <w:ind w:left="720"/>
        <w:rPr>
          <w:rFonts w:ascii="Arial" w:hAnsi="Arial" w:cs="Arial"/>
          <w:bCs/>
          <w:sz w:val="16"/>
          <w:szCs w:val="16"/>
          <w:u w:val="single"/>
        </w:rPr>
      </w:pPr>
    </w:p>
    <w:p w:rsidR="00AC3A19" w:rsidRPr="00851022" w:rsidRDefault="00AC3A19" w:rsidP="00AC3A19">
      <w:pPr>
        <w:ind w:left="720"/>
        <w:rPr>
          <w:rFonts w:ascii="Arial" w:hAnsi="Arial" w:cs="Arial"/>
          <w:sz w:val="16"/>
          <w:szCs w:val="16"/>
        </w:rPr>
      </w:pPr>
      <w:r w:rsidRPr="00851022">
        <w:rPr>
          <w:rFonts w:ascii="Arial" w:hAnsi="Arial" w:cs="Arial"/>
          <w:sz w:val="16"/>
          <w:szCs w:val="16"/>
          <w:u w:val="single"/>
        </w:rPr>
        <w:t>Data Services</w:t>
      </w:r>
      <w:r w:rsidRPr="00851022">
        <w:rPr>
          <w:rFonts w:ascii="Arial" w:hAnsi="Arial" w:cs="Arial"/>
          <w:sz w:val="16"/>
          <w:szCs w:val="16"/>
        </w:rPr>
        <w:t>:  In lieu of any other rates or discounts, the Customer will receive discounts ranging from 20% to 40% for the following Data Services:</w:t>
      </w:r>
    </w:p>
    <w:p w:rsidR="00AC3A19" w:rsidRPr="00851022" w:rsidRDefault="00AC3A19" w:rsidP="00AC3A19">
      <w:pPr>
        <w:ind w:left="1440"/>
        <w:rPr>
          <w:rFonts w:ascii="Arial" w:hAnsi="Arial" w:cs="Arial"/>
          <w:sz w:val="16"/>
          <w:szCs w:val="16"/>
          <w:u w:val="single"/>
        </w:rPr>
      </w:pPr>
    </w:p>
    <w:p w:rsidR="00AC3A19" w:rsidRPr="00851022" w:rsidRDefault="00AC3A19" w:rsidP="00AC3A19">
      <w:pPr>
        <w:ind w:left="1440"/>
        <w:rPr>
          <w:rFonts w:ascii="Arial" w:hAnsi="Arial" w:cs="Arial"/>
          <w:sz w:val="16"/>
          <w:szCs w:val="16"/>
        </w:rPr>
      </w:pPr>
      <w:r w:rsidRPr="00851022">
        <w:rPr>
          <w:rFonts w:ascii="Arial" w:hAnsi="Arial" w:cs="Arial"/>
          <w:sz w:val="16"/>
          <w:szCs w:val="16"/>
          <w:u w:val="single"/>
        </w:rPr>
        <w:t>Network Access Services:</w:t>
      </w:r>
      <w:r w:rsidRPr="00851022">
        <w:rPr>
          <w:rFonts w:ascii="Arial" w:hAnsi="Arial" w:cs="Arial"/>
          <w:sz w:val="16"/>
          <w:szCs w:val="16"/>
        </w:rPr>
        <w:t xml:space="preserve">  Standard VBS3 Guide local loop charges for DS-0 and DS-3 Access Service.</w:t>
      </w:r>
    </w:p>
    <w:p w:rsidR="00AC3A19" w:rsidRPr="00851022" w:rsidRDefault="00AC3A19" w:rsidP="00AC3A19">
      <w:pPr>
        <w:ind w:left="1440"/>
        <w:rPr>
          <w:rFonts w:ascii="Arial" w:hAnsi="Arial" w:cs="Arial"/>
          <w:sz w:val="16"/>
          <w:szCs w:val="16"/>
          <w:u w:val="single"/>
        </w:rPr>
      </w:pPr>
    </w:p>
    <w:p w:rsidR="00AC3A19" w:rsidRPr="00851022" w:rsidRDefault="00AC3A19" w:rsidP="00AC3A19">
      <w:pPr>
        <w:keepLines/>
        <w:ind w:left="1440"/>
        <w:rPr>
          <w:rFonts w:ascii="Arial" w:hAnsi="Arial" w:cs="Arial"/>
          <w:sz w:val="16"/>
          <w:szCs w:val="16"/>
        </w:rPr>
      </w:pPr>
      <w:r w:rsidRPr="00851022">
        <w:rPr>
          <w:rFonts w:ascii="Arial" w:hAnsi="Arial" w:cs="Arial"/>
          <w:sz w:val="16"/>
          <w:szCs w:val="16"/>
          <w:u w:val="single"/>
        </w:rPr>
        <w:t>Private Line Service</w:t>
      </w:r>
      <w:r w:rsidRPr="00851022">
        <w:rPr>
          <w:rFonts w:ascii="Arial" w:hAnsi="Arial" w:cs="Arial"/>
          <w:sz w:val="16"/>
          <w:szCs w:val="16"/>
        </w:rPr>
        <w:t xml:space="preserve">:  Standard VBS3 Guide monthly recurring charge.  Customer certifies that any private line circuit will carry more than 10% interstate traffic.  Access is not eligible and is additional. </w:t>
      </w:r>
    </w:p>
    <w:p w:rsidR="00AC3A19" w:rsidRPr="00851022" w:rsidRDefault="00AC3A19" w:rsidP="00AC3A19">
      <w:pPr>
        <w:ind w:left="720" w:hanging="720"/>
        <w:rPr>
          <w:rFonts w:ascii="Arial" w:hAnsi="Arial" w:cs="Arial"/>
          <w:sz w:val="16"/>
          <w:szCs w:val="16"/>
          <w:u w:val="single"/>
        </w:rPr>
      </w:pPr>
    </w:p>
    <w:p w:rsidR="00AC3A19" w:rsidRPr="00851022" w:rsidRDefault="00AC3A19" w:rsidP="00AC3A19">
      <w:pPr>
        <w:rPr>
          <w:rFonts w:ascii="Arial" w:hAnsi="Arial" w:cs="Arial"/>
          <w:sz w:val="16"/>
          <w:szCs w:val="16"/>
          <w:u w:val="single"/>
        </w:rPr>
      </w:pPr>
      <w:r w:rsidRPr="00851022">
        <w:rPr>
          <w:rFonts w:ascii="Arial" w:hAnsi="Arial" w:cs="Arial"/>
          <w:sz w:val="16"/>
          <w:szCs w:val="16"/>
          <w:u w:val="single"/>
        </w:rPr>
        <w:t xml:space="preserve">Classifications, Practices and Regulations:  </w:t>
      </w:r>
    </w:p>
    <w:p w:rsidR="00AC3A19" w:rsidRPr="00851022" w:rsidRDefault="00AC3A19" w:rsidP="00AC3A19">
      <w:pPr>
        <w:rPr>
          <w:rFonts w:ascii="Arial" w:hAnsi="Arial" w:cs="Arial"/>
          <w:sz w:val="16"/>
          <w:szCs w:val="16"/>
          <w:u w:val="single"/>
        </w:rPr>
      </w:pPr>
    </w:p>
    <w:p w:rsidR="00AC3A19" w:rsidRPr="00851022" w:rsidRDefault="00AC3A19" w:rsidP="00AC3A19">
      <w:pPr>
        <w:ind w:left="720"/>
        <w:rPr>
          <w:rFonts w:ascii="Arial" w:hAnsi="Arial" w:cs="Arial"/>
          <w:sz w:val="16"/>
          <w:szCs w:val="16"/>
        </w:rPr>
      </w:pPr>
      <w:r w:rsidRPr="00851022">
        <w:rPr>
          <w:rFonts w:ascii="Arial" w:hAnsi="Arial" w:cs="Arial"/>
          <w:sz w:val="16"/>
          <w:szCs w:val="16"/>
          <w:u w:val="single"/>
        </w:rPr>
        <w:t>Underutilization and Termination with Liability:</w:t>
      </w:r>
      <w:r w:rsidRPr="00851022">
        <w:rPr>
          <w:rFonts w:ascii="Arial" w:hAnsi="Arial" w:cs="Arial"/>
          <w:sz w:val="16"/>
          <w:szCs w:val="16"/>
        </w:rPr>
        <w:t xml:space="preserve">   If in any Contract Year, Customer's Contributing Charges are less than the AVC, then Customer shall pay all accrued but unpaid charges incurred by Customer and underutilization charge equal to 35% of the difference between Customer’s Contributing Charges during such Contract Year.  If: Customer terminates the Agreement before the end of the Term for reasons other than Cause; or (b) Company terminates the Agreement for Cause then Customer will pay within 30 days after such termination an amount equal to 50% of the Term plus a pro rata portion of any credits received by Customer.</w:t>
      </w:r>
    </w:p>
    <w:p w:rsidR="00AC3A19" w:rsidRPr="00851022" w:rsidRDefault="00AC3A19" w:rsidP="00AC3A19">
      <w:pPr>
        <w:rPr>
          <w:rFonts w:ascii="Arial" w:hAnsi="Arial" w:cs="Arial"/>
          <w:sz w:val="16"/>
          <w:szCs w:val="16"/>
          <w:u w:val="single"/>
        </w:rPr>
      </w:pPr>
    </w:p>
    <w:p w:rsidR="00AC3A19" w:rsidRPr="00851022" w:rsidRDefault="00AC3A19" w:rsidP="00AC3A19">
      <w:pPr>
        <w:rPr>
          <w:rFonts w:ascii="Arial" w:hAnsi="Arial" w:cs="Arial"/>
          <w:sz w:val="16"/>
          <w:szCs w:val="16"/>
        </w:rPr>
      </w:pPr>
      <w:r w:rsidRPr="00851022">
        <w:rPr>
          <w:rFonts w:ascii="Arial" w:hAnsi="Arial" w:cs="Arial"/>
          <w:sz w:val="16"/>
          <w:szCs w:val="16"/>
          <w:u w:val="single"/>
        </w:rPr>
        <w:t>Credits:</w:t>
      </w:r>
      <w:r w:rsidRPr="00851022">
        <w:rPr>
          <w:rFonts w:ascii="Arial" w:hAnsi="Arial" w:cs="Arial"/>
          <w:sz w:val="16"/>
          <w:szCs w:val="16"/>
        </w:rPr>
        <w:t xml:space="preserve"> </w:t>
      </w:r>
    </w:p>
    <w:p w:rsidR="00AC3A19" w:rsidRPr="00851022" w:rsidRDefault="00AC3A19" w:rsidP="00AC3A19">
      <w:pPr>
        <w:ind w:left="720"/>
        <w:rPr>
          <w:rFonts w:ascii="Arial" w:hAnsi="Arial" w:cs="Arial"/>
          <w:sz w:val="16"/>
          <w:szCs w:val="16"/>
        </w:rPr>
      </w:pPr>
    </w:p>
    <w:p w:rsidR="00AC3A19" w:rsidRPr="00851022" w:rsidRDefault="00AC3A19" w:rsidP="00AC3A19">
      <w:pPr>
        <w:ind w:left="720"/>
        <w:rPr>
          <w:rFonts w:ascii="Arial" w:hAnsi="Arial" w:cs="Arial"/>
          <w:sz w:val="16"/>
          <w:szCs w:val="16"/>
        </w:rPr>
      </w:pPr>
      <w:r w:rsidRPr="00851022">
        <w:rPr>
          <w:rFonts w:ascii="Arial" w:hAnsi="Arial" w:cs="Arial"/>
          <w:bCs/>
          <w:sz w:val="16"/>
          <w:szCs w:val="16"/>
          <w:u w:val="single"/>
        </w:rPr>
        <w:t>Achievement Credits</w:t>
      </w:r>
      <w:r w:rsidRPr="00851022">
        <w:rPr>
          <w:rFonts w:ascii="Arial" w:hAnsi="Arial" w:cs="Arial"/>
          <w:bCs/>
          <w:sz w:val="16"/>
          <w:szCs w:val="16"/>
        </w:rPr>
        <w:t>:</w:t>
      </w:r>
      <w:r w:rsidRPr="00851022">
        <w:rPr>
          <w:rFonts w:ascii="Arial" w:hAnsi="Arial" w:cs="Arial"/>
          <w:sz w:val="16"/>
          <w:szCs w:val="16"/>
        </w:rPr>
        <w:t xml:space="preserve">  If at the end of any contract year, Customer's annual Total Service Charges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AC3A19" w:rsidRPr="00851022" w:rsidRDefault="00AC3A19" w:rsidP="00AC3A19">
      <w:pPr>
        <w:tabs>
          <w:tab w:val="left" w:pos="-792"/>
          <w:tab w:val="left" w:pos="4150"/>
        </w:tabs>
        <w:suppressAutoHyphens/>
        <w:ind w:left="720" w:right="-36" w:hanging="576"/>
        <w:rPr>
          <w:rFonts w:ascii="Arial" w:hAnsi="Arial" w:cs="Arial"/>
          <w:sz w:val="16"/>
          <w:szCs w:val="16"/>
        </w:rPr>
      </w:pPr>
      <w:r w:rsidRPr="00851022">
        <w:rPr>
          <w:rFonts w:ascii="Arial" w:hAnsi="Arial" w:cs="Arial"/>
          <w:sz w:val="16"/>
          <w:szCs w:val="16"/>
        </w:rPr>
        <w:tab/>
      </w:r>
      <w:r w:rsidRPr="00851022">
        <w:rPr>
          <w:rFonts w:ascii="Arial" w:hAnsi="Arial" w:cs="Arial"/>
          <w:sz w:val="16"/>
          <w:szCs w:val="16"/>
        </w:rPr>
        <w:tab/>
      </w: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AC3A19" w:rsidRPr="00851022" w:rsidTr="00DE5060">
        <w:trPr>
          <w:jc w:val="center"/>
        </w:trPr>
        <w:tc>
          <w:tcPr>
            <w:tcW w:w="3440" w:type="dxa"/>
          </w:tcPr>
          <w:p w:rsidR="00AC3A19" w:rsidRPr="00851022" w:rsidRDefault="00AC3A19" w:rsidP="00DE5060">
            <w:pPr>
              <w:pStyle w:val="PlainText"/>
              <w:ind w:left="2" w:right="-36"/>
              <w:rPr>
                <w:rFonts w:ascii="Arial" w:hAnsi="Arial" w:cs="Arial"/>
                <w:spacing w:val="-2"/>
                <w:sz w:val="16"/>
                <w:szCs w:val="16"/>
              </w:rPr>
            </w:pPr>
            <w:r w:rsidRPr="00851022">
              <w:rPr>
                <w:rFonts w:ascii="Arial" w:hAnsi="Arial" w:cs="Arial"/>
                <w:spacing w:val="-2"/>
                <w:sz w:val="16"/>
                <w:szCs w:val="16"/>
              </w:rPr>
              <w:t>Contract Year – Total Contributing Charges</w:t>
            </w:r>
          </w:p>
        </w:tc>
        <w:tc>
          <w:tcPr>
            <w:tcW w:w="2397" w:type="dxa"/>
          </w:tcPr>
          <w:p w:rsidR="00AC3A19" w:rsidRPr="00851022" w:rsidRDefault="00AC3A19" w:rsidP="00DE5060">
            <w:pPr>
              <w:pStyle w:val="PlainText"/>
              <w:ind w:left="2" w:right="-36"/>
              <w:rPr>
                <w:rFonts w:ascii="Arial" w:hAnsi="Arial" w:cs="Arial"/>
                <w:spacing w:val="-2"/>
                <w:sz w:val="16"/>
                <w:szCs w:val="16"/>
              </w:rPr>
            </w:pPr>
            <w:r w:rsidRPr="00851022">
              <w:rPr>
                <w:rFonts w:ascii="Arial" w:hAnsi="Arial" w:cs="Arial"/>
                <w:spacing w:val="-2"/>
                <w:sz w:val="16"/>
                <w:szCs w:val="16"/>
              </w:rPr>
              <w:t>Achievement Credit</w:t>
            </w:r>
          </w:p>
        </w:tc>
      </w:tr>
      <w:tr w:rsidR="00AC3A19" w:rsidRPr="00851022" w:rsidTr="00DE5060">
        <w:trPr>
          <w:jc w:val="center"/>
        </w:trPr>
        <w:tc>
          <w:tcPr>
            <w:tcW w:w="3440" w:type="dxa"/>
          </w:tcPr>
          <w:p w:rsidR="00AC3A19" w:rsidRPr="00851022" w:rsidRDefault="00AC3A19" w:rsidP="00DE5060">
            <w:pPr>
              <w:ind w:right="-36"/>
              <w:rPr>
                <w:rFonts w:ascii="Arial" w:hAnsi="Arial" w:cs="Arial"/>
                <w:bCs/>
                <w:caps/>
                <w:sz w:val="16"/>
                <w:szCs w:val="16"/>
              </w:rPr>
            </w:pPr>
            <w:r w:rsidRPr="00851022">
              <w:rPr>
                <w:rFonts w:ascii="Arial" w:hAnsi="Arial" w:cs="Arial"/>
                <w:sz w:val="16"/>
                <w:szCs w:val="16"/>
              </w:rPr>
              <w:lastRenderedPageBreak/>
              <w:t xml:space="preserve">$2,000,000 </w:t>
            </w:r>
            <w:r w:rsidRPr="00851022">
              <w:rPr>
                <w:rFonts w:ascii="Arial" w:hAnsi="Arial" w:cs="Arial"/>
                <w:bCs/>
                <w:caps/>
                <w:sz w:val="16"/>
                <w:szCs w:val="16"/>
              </w:rPr>
              <w:t xml:space="preserve">- </w:t>
            </w:r>
            <w:r w:rsidRPr="00851022">
              <w:rPr>
                <w:rFonts w:ascii="Arial" w:hAnsi="Arial" w:cs="Arial"/>
                <w:sz w:val="16"/>
                <w:szCs w:val="16"/>
              </w:rPr>
              <w:t>$2,499,999</w:t>
            </w:r>
          </w:p>
        </w:tc>
        <w:tc>
          <w:tcPr>
            <w:tcW w:w="2397" w:type="dxa"/>
          </w:tcPr>
          <w:p w:rsidR="00AC3A19" w:rsidRPr="00851022" w:rsidRDefault="00AC3A19" w:rsidP="00DE5060">
            <w:pPr>
              <w:ind w:left="72" w:right="-36"/>
              <w:rPr>
                <w:rFonts w:ascii="Arial" w:hAnsi="Arial" w:cs="Arial"/>
                <w:bCs/>
                <w:sz w:val="16"/>
                <w:szCs w:val="16"/>
              </w:rPr>
            </w:pPr>
            <w:r w:rsidRPr="00851022">
              <w:rPr>
                <w:rFonts w:ascii="Arial" w:hAnsi="Arial" w:cs="Arial"/>
                <w:sz w:val="16"/>
                <w:szCs w:val="16"/>
              </w:rPr>
              <w:t>$75,000</w:t>
            </w:r>
          </w:p>
        </w:tc>
      </w:tr>
      <w:tr w:rsidR="00AC3A19" w:rsidRPr="00851022" w:rsidTr="00DE5060">
        <w:trPr>
          <w:jc w:val="center"/>
        </w:trPr>
        <w:tc>
          <w:tcPr>
            <w:tcW w:w="3440" w:type="dxa"/>
          </w:tcPr>
          <w:p w:rsidR="00AC3A19" w:rsidRPr="00851022" w:rsidRDefault="00AC3A19" w:rsidP="00DE5060">
            <w:pPr>
              <w:ind w:right="-36"/>
              <w:rPr>
                <w:rFonts w:ascii="Arial" w:hAnsi="Arial" w:cs="Arial"/>
                <w:bCs/>
                <w:caps/>
                <w:sz w:val="16"/>
                <w:szCs w:val="16"/>
              </w:rPr>
            </w:pPr>
            <w:r w:rsidRPr="00851022">
              <w:rPr>
                <w:rFonts w:ascii="Arial" w:hAnsi="Arial" w:cs="Arial"/>
                <w:sz w:val="16"/>
                <w:szCs w:val="16"/>
              </w:rPr>
              <w:t>$2,500,000 - $2,999,999</w:t>
            </w:r>
          </w:p>
        </w:tc>
        <w:tc>
          <w:tcPr>
            <w:tcW w:w="2397" w:type="dxa"/>
          </w:tcPr>
          <w:p w:rsidR="00AC3A19" w:rsidRPr="00851022" w:rsidRDefault="00AC3A19" w:rsidP="00DE5060">
            <w:pPr>
              <w:ind w:left="72" w:right="-36"/>
              <w:rPr>
                <w:rFonts w:ascii="Arial" w:hAnsi="Arial" w:cs="Arial"/>
                <w:bCs/>
                <w:sz w:val="16"/>
                <w:szCs w:val="16"/>
              </w:rPr>
            </w:pPr>
            <w:r w:rsidRPr="00851022">
              <w:rPr>
                <w:rFonts w:ascii="Arial" w:hAnsi="Arial" w:cs="Arial"/>
                <w:sz w:val="16"/>
                <w:szCs w:val="16"/>
              </w:rPr>
              <w:t>$15,000</w:t>
            </w:r>
          </w:p>
        </w:tc>
      </w:tr>
      <w:tr w:rsidR="00AC3A19" w:rsidRPr="00851022" w:rsidTr="00DE5060">
        <w:trPr>
          <w:jc w:val="center"/>
        </w:trPr>
        <w:tc>
          <w:tcPr>
            <w:tcW w:w="3440" w:type="dxa"/>
          </w:tcPr>
          <w:p w:rsidR="00AC3A19" w:rsidRPr="00851022" w:rsidRDefault="00AC3A19" w:rsidP="00DE5060">
            <w:pPr>
              <w:ind w:right="-36"/>
              <w:rPr>
                <w:rFonts w:ascii="Arial" w:hAnsi="Arial" w:cs="Arial"/>
                <w:bCs/>
                <w:caps/>
                <w:sz w:val="16"/>
                <w:szCs w:val="16"/>
              </w:rPr>
            </w:pPr>
            <w:r w:rsidRPr="00851022">
              <w:rPr>
                <w:rFonts w:ascii="Arial" w:hAnsi="Arial" w:cs="Arial"/>
                <w:sz w:val="16"/>
                <w:szCs w:val="16"/>
              </w:rPr>
              <w:t>$3,000,000 and above</w:t>
            </w:r>
          </w:p>
        </w:tc>
        <w:tc>
          <w:tcPr>
            <w:tcW w:w="2397" w:type="dxa"/>
          </w:tcPr>
          <w:p w:rsidR="00AC3A19" w:rsidRPr="00851022" w:rsidRDefault="00AC3A19" w:rsidP="00DE5060">
            <w:pPr>
              <w:ind w:left="72" w:right="-36"/>
              <w:rPr>
                <w:rFonts w:ascii="Arial" w:hAnsi="Arial" w:cs="Arial"/>
                <w:bCs/>
                <w:sz w:val="16"/>
                <w:szCs w:val="16"/>
              </w:rPr>
            </w:pPr>
            <w:r w:rsidRPr="00851022">
              <w:rPr>
                <w:rFonts w:ascii="Arial" w:hAnsi="Arial" w:cs="Arial"/>
                <w:sz w:val="16"/>
                <w:szCs w:val="16"/>
              </w:rPr>
              <w:t>$225,000</w:t>
            </w:r>
          </w:p>
        </w:tc>
      </w:tr>
    </w:tbl>
    <w:p w:rsidR="00AC3A19" w:rsidRPr="00851022" w:rsidRDefault="00AC3A19" w:rsidP="00AC3A19">
      <w:pPr>
        <w:ind w:left="720"/>
        <w:rPr>
          <w:rFonts w:ascii="Arial" w:hAnsi="Arial" w:cs="Arial"/>
          <w:sz w:val="16"/>
          <w:szCs w:val="16"/>
          <w:u w:val="single"/>
        </w:rPr>
      </w:pPr>
    </w:p>
    <w:p w:rsidR="00AC3A19" w:rsidRDefault="00AC3A19">
      <w:pPr>
        <w:rPr>
          <w:rFonts w:ascii="Arial" w:hAnsi="Arial" w:cs="Arial"/>
          <w:sz w:val="16"/>
          <w:szCs w:val="16"/>
        </w:rPr>
      </w:pPr>
      <w:r>
        <w:rPr>
          <w:rFonts w:ascii="Arial" w:hAnsi="Arial" w:cs="Arial"/>
          <w:sz w:val="16"/>
          <w:szCs w:val="16"/>
        </w:rPr>
        <w:br w:type="page"/>
      </w:r>
    </w:p>
    <w:p w:rsidR="002F09CC" w:rsidRPr="00273249" w:rsidRDefault="002F09CC" w:rsidP="002F09CC">
      <w:pPr>
        <w:rPr>
          <w:rFonts w:ascii="Arial" w:hAnsi="Arial" w:cs="Arial"/>
          <w:sz w:val="16"/>
          <w:szCs w:val="16"/>
        </w:rPr>
      </w:pPr>
    </w:p>
    <w:p w:rsidR="006425B6" w:rsidRPr="00273249" w:rsidRDefault="006425B6" w:rsidP="006425B6">
      <w:pPr>
        <w:rPr>
          <w:rFonts w:ascii="Arial" w:hAnsi="Arial" w:cs="Arial"/>
          <w:sz w:val="16"/>
          <w:szCs w:val="16"/>
          <w:u w:val="single"/>
        </w:rPr>
      </w:pPr>
      <w:r w:rsidRPr="00273249">
        <w:rPr>
          <w:rFonts w:ascii="Arial" w:hAnsi="Arial" w:cs="Arial"/>
          <w:sz w:val="16"/>
          <w:szCs w:val="16"/>
          <w:u w:val="single"/>
        </w:rPr>
        <w:t>Option:  68762904</w:t>
      </w:r>
    </w:p>
    <w:p w:rsidR="006425B6" w:rsidRPr="00273249" w:rsidRDefault="006425B6" w:rsidP="006425B6">
      <w:pPr>
        <w:rPr>
          <w:rFonts w:ascii="Arial" w:hAnsi="Arial" w:cs="Arial"/>
          <w:sz w:val="16"/>
          <w:szCs w:val="16"/>
          <w:u w:val="single"/>
        </w:rPr>
      </w:pPr>
    </w:p>
    <w:p w:rsidR="006425B6" w:rsidRPr="00273249" w:rsidRDefault="006425B6" w:rsidP="006425B6">
      <w:pPr>
        <w:rPr>
          <w:rFonts w:ascii="Arial" w:hAnsi="Arial" w:cs="Arial"/>
          <w:sz w:val="16"/>
          <w:szCs w:val="16"/>
        </w:rPr>
      </w:pPr>
      <w:r w:rsidRPr="00273249">
        <w:rPr>
          <w:rFonts w:ascii="Arial" w:hAnsi="Arial" w:cs="Arial"/>
          <w:sz w:val="16"/>
          <w:szCs w:val="16"/>
          <w:u w:val="single"/>
        </w:rPr>
        <w:t>Initial Term:</w:t>
      </w:r>
      <w:r w:rsidRPr="00273249">
        <w:rPr>
          <w:rFonts w:ascii="Arial" w:hAnsi="Arial" w:cs="Arial"/>
          <w:sz w:val="16"/>
          <w:szCs w:val="16"/>
        </w:rPr>
        <w:t xml:space="preserve">  12 months following the expiration of the Ramp Period. </w:t>
      </w:r>
    </w:p>
    <w:p w:rsidR="006425B6" w:rsidRPr="00273249" w:rsidRDefault="006425B6" w:rsidP="006425B6">
      <w:pPr>
        <w:rPr>
          <w:rFonts w:ascii="Arial" w:hAnsi="Arial" w:cs="Arial"/>
          <w:sz w:val="16"/>
          <w:szCs w:val="16"/>
        </w:rPr>
      </w:pPr>
    </w:p>
    <w:p w:rsidR="006425B6" w:rsidRPr="00273249" w:rsidRDefault="006425B6" w:rsidP="006425B6">
      <w:pPr>
        <w:rPr>
          <w:rFonts w:ascii="Arial" w:hAnsi="Arial" w:cs="Arial"/>
          <w:sz w:val="16"/>
          <w:szCs w:val="16"/>
        </w:rPr>
      </w:pPr>
      <w:r w:rsidRPr="00273249">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6425B6" w:rsidRPr="00273249" w:rsidRDefault="006425B6" w:rsidP="006425B6">
      <w:pPr>
        <w:rPr>
          <w:rFonts w:ascii="Arial" w:hAnsi="Arial" w:cs="Arial"/>
          <w:sz w:val="16"/>
          <w:szCs w:val="16"/>
        </w:rPr>
      </w:pPr>
    </w:p>
    <w:p w:rsidR="006425B6" w:rsidRPr="00273249" w:rsidRDefault="006425B6" w:rsidP="006425B6">
      <w:pPr>
        <w:rPr>
          <w:rFonts w:ascii="Arial" w:hAnsi="Arial" w:cs="Arial"/>
          <w:sz w:val="16"/>
          <w:szCs w:val="16"/>
        </w:rPr>
      </w:pPr>
      <w:r w:rsidRPr="00273249">
        <w:rPr>
          <w:rFonts w:ascii="Arial" w:hAnsi="Arial" w:cs="Arial"/>
          <w:sz w:val="16"/>
          <w:szCs w:val="16"/>
          <w:u w:val="single"/>
        </w:rPr>
        <w:t>Annual Volume Commitment (“AVC”):</w:t>
      </w:r>
      <w:r w:rsidRPr="00273249">
        <w:rPr>
          <w:rFonts w:ascii="Arial" w:hAnsi="Arial" w:cs="Arial"/>
          <w:sz w:val="16"/>
          <w:szCs w:val="16"/>
        </w:rPr>
        <w:t xml:space="preserve">  $800,000 in Total Service Charges (“AVC”) </w:t>
      </w:r>
      <w:r w:rsidRPr="00273249">
        <w:rPr>
          <w:rFonts w:ascii="Arial" w:hAnsi="Arial" w:cs="Arial"/>
          <w:bCs/>
          <w:sz w:val="16"/>
          <w:szCs w:val="16"/>
        </w:rPr>
        <w:t xml:space="preserve">during each contract year of the Term </w:t>
      </w:r>
      <w:r w:rsidRPr="00273249">
        <w:rPr>
          <w:rFonts w:ascii="Arial" w:hAnsi="Arial" w:cs="Arial"/>
          <w:sz w:val="16"/>
          <w:szCs w:val="16"/>
        </w:rPr>
        <w:t>(following the expiration of the Ramp Period).</w:t>
      </w:r>
    </w:p>
    <w:p w:rsidR="006425B6" w:rsidRPr="00273249" w:rsidRDefault="006425B6" w:rsidP="006425B6">
      <w:pPr>
        <w:tabs>
          <w:tab w:val="left" w:pos="1080"/>
          <w:tab w:val="left" w:pos="1627"/>
        </w:tabs>
        <w:rPr>
          <w:rFonts w:ascii="Arial" w:hAnsi="Arial" w:cs="Arial"/>
          <w:sz w:val="16"/>
          <w:szCs w:val="16"/>
        </w:rPr>
      </w:pPr>
    </w:p>
    <w:p w:rsidR="006425B6" w:rsidRPr="00273249" w:rsidRDefault="006425B6" w:rsidP="006425B6">
      <w:pPr>
        <w:rPr>
          <w:rFonts w:ascii="Arial" w:hAnsi="Arial" w:cs="Arial"/>
          <w:sz w:val="16"/>
          <w:szCs w:val="16"/>
        </w:rPr>
      </w:pPr>
      <w:r w:rsidRPr="00273249">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425B6" w:rsidRPr="00273249" w:rsidRDefault="006425B6" w:rsidP="006425B6">
      <w:pPr>
        <w:rPr>
          <w:rFonts w:ascii="Arial" w:hAnsi="Arial" w:cs="Arial"/>
          <w:sz w:val="16"/>
          <w:szCs w:val="16"/>
        </w:rPr>
      </w:pPr>
    </w:p>
    <w:p w:rsidR="006425B6" w:rsidRPr="00273249" w:rsidRDefault="006425B6" w:rsidP="006425B6">
      <w:pPr>
        <w:rPr>
          <w:rFonts w:ascii="Arial" w:hAnsi="Arial" w:cs="Arial"/>
          <w:bCs/>
          <w:sz w:val="16"/>
          <w:szCs w:val="16"/>
          <w:u w:val="single"/>
        </w:rPr>
      </w:pPr>
      <w:r w:rsidRPr="00273249">
        <w:rPr>
          <w:rFonts w:ascii="Arial" w:hAnsi="Arial" w:cs="Arial"/>
          <w:sz w:val="16"/>
          <w:szCs w:val="16"/>
          <w:u w:val="single"/>
        </w:rPr>
        <w:t>Ramp Down Period</w:t>
      </w:r>
      <w:r w:rsidRPr="00273249">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4 months. During the Ramp Down Period, the terms and conditions of the Agreement will apply except that (i) the AVC will not apply, and (ii) Company may reduce the reporting, service level agreements and account team support to the standard levels available in the Guide or Tariffs.  </w:t>
      </w:r>
    </w:p>
    <w:p w:rsidR="006425B6" w:rsidRPr="00273249" w:rsidRDefault="006425B6" w:rsidP="006425B6">
      <w:pPr>
        <w:rPr>
          <w:rFonts w:ascii="Arial" w:hAnsi="Arial" w:cs="Arial"/>
          <w:sz w:val="16"/>
          <w:szCs w:val="16"/>
        </w:rPr>
      </w:pPr>
    </w:p>
    <w:p w:rsidR="006425B6" w:rsidRPr="00273249" w:rsidRDefault="006425B6" w:rsidP="006425B6">
      <w:pPr>
        <w:ind w:left="720" w:hanging="720"/>
        <w:rPr>
          <w:rFonts w:ascii="Arial" w:hAnsi="Arial" w:cs="Arial"/>
          <w:color w:val="3366FF"/>
          <w:sz w:val="16"/>
          <w:szCs w:val="16"/>
        </w:rPr>
      </w:pPr>
      <w:r w:rsidRPr="00273249">
        <w:rPr>
          <w:rFonts w:ascii="Arial" w:hAnsi="Arial" w:cs="Arial"/>
          <w:sz w:val="16"/>
          <w:szCs w:val="16"/>
          <w:u w:val="single"/>
        </w:rPr>
        <w:t>Rates and Charges</w:t>
      </w:r>
    </w:p>
    <w:p w:rsidR="006425B6" w:rsidRPr="00273249" w:rsidRDefault="006425B6" w:rsidP="006425B6">
      <w:pPr>
        <w:ind w:left="720" w:hanging="720"/>
        <w:rPr>
          <w:rFonts w:ascii="Arial" w:hAnsi="Arial" w:cs="Arial"/>
          <w:color w:val="3366FF"/>
          <w:sz w:val="16"/>
          <w:szCs w:val="16"/>
        </w:rPr>
      </w:pPr>
    </w:p>
    <w:p w:rsidR="006425B6" w:rsidRPr="00273249" w:rsidRDefault="006425B6" w:rsidP="006425B6">
      <w:pPr>
        <w:ind w:left="720"/>
        <w:rPr>
          <w:rFonts w:ascii="Arial" w:hAnsi="Arial" w:cs="Arial"/>
          <w:sz w:val="16"/>
          <w:szCs w:val="16"/>
        </w:rPr>
      </w:pPr>
      <w:r w:rsidRPr="00273249">
        <w:rPr>
          <w:rFonts w:ascii="Arial" w:hAnsi="Arial" w:cs="Arial"/>
          <w:sz w:val="16"/>
          <w:szCs w:val="16"/>
          <w:u w:val="single"/>
        </w:rPr>
        <w:t>Voice Services:</w:t>
      </w:r>
      <w:r w:rsidRPr="00273249">
        <w:rPr>
          <w:rFonts w:ascii="Arial" w:hAnsi="Arial" w:cs="Arial"/>
          <w:sz w:val="16"/>
          <w:szCs w:val="16"/>
        </w:rPr>
        <w:t xml:space="preserve">  In lieu of any other rates and discounts, Customer will pay fixed per-minute rates ranging from $0.0155 to $0.029 for the following Voice Services:</w:t>
      </w:r>
    </w:p>
    <w:p w:rsidR="006425B6" w:rsidRPr="00273249" w:rsidRDefault="006425B6" w:rsidP="006425B6">
      <w:pPr>
        <w:ind w:left="720"/>
        <w:rPr>
          <w:rFonts w:ascii="Arial" w:hAnsi="Arial" w:cs="Arial"/>
          <w:sz w:val="16"/>
          <w:szCs w:val="16"/>
        </w:rPr>
      </w:pPr>
      <w:r w:rsidRPr="00273249">
        <w:rPr>
          <w:rFonts w:ascii="Arial" w:hAnsi="Arial" w:cs="Arial"/>
          <w:sz w:val="16"/>
          <w:szCs w:val="16"/>
        </w:rPr>
        <w:t> </w:t>
      </w:r>
    </w:p>
    <w:p w:rsidR="006425B6" w:rsidRPr="00273249" w:rsidRDefault="006425B6" w:rsidP="006425B6">
      <w:pPr>
        <w:ind w:left="1440"/>
        <w:rPr>
          <w:rFonts w:ascii="Arial" w:hAnsi="Arial" w:cs="Arial"/>
          <w:sz w:val="16"/>
          <w:szCs w:val="16"/>
        </w:rPr>
      </w:pPr>
      <w:r w:rsidRPr="00273249">
        <w:rPr>
          <w:rFonts w:ascii="Arial" w:hAnsi="Arial" w:cs="Arial"/>
          <w:sz w:val="16"/>
          <w:szCs w:val="16"/>
          <w:u w:val="single"/>
        </w:rPr>
        <w:t>Domestic Voice Service:</w:t>
      </w:r>
      <w:r w:rsidRPr="00273249">
        <w:rPr>
          <w:rFonts w:ascii="Arial" w:hAnsi="Arial" w:cs="Arial"/>
          <w:sz w:val="16"/>
          <w:szCs w:val="16"/>
        </w:rPr>
        <w:t xml:space="preserve">  Domestic Outbound Voice Service, including Calling Card and Domestic Inbound Voice Service based on origination and termination type. </w:t>
      </w:r>
    </w:p>
    <w:p w:rsidR="006425B6" w:rsidRPr="00273249" w:rsidRDefault="006425B6" w:rsidP="006425B6">
      <w:pPr>
        <w:ind w:left="1440"/>
        <w:rPr>
          <w:rFonts w:ascii="Arial" w:hAnsi="Arial" w:cs="Arial"/>
          <w:sz w:val="16"/>
          <w:szCs w:val="16"/>
        </w:rPr>
      </w:pPr>
    </w:p>
    <w:p w:rsidR="006425B6" w:rsidRPr="00273249" w:rsidRDefault="006425B6" w:rsidP="006425B6">
      <w:pPr>
        <w:ind w:left="720"/>
        <w:rPr>
          <w:rFonts w:ascii="Arial" w:hAnsi="Arial" w:cs="Arial"/>
          <w:sz w:val="16"/>
          <w:szCs w:val="16"/>
        </w:rPr>
      </w:pPr>
      <w:r w:rsidRPr="00273249">
        <w:rPr>
          <w:rFonts w:ascii="Arial" w:hAnsi="Arial" w:cs="Arial"/>
          <w:sz w:val="16"/>
          <w:szCs w:val="16"/>
        </w:rPr>
        <w:t xml:space="preserve">In lieu of any other rates and discounts, Customer will pay fixed per-call rates ranging from $0.15 to $0.75 for the following Voice Services.  </w:t>
      </w:r>
    </w:p>
    <w:p w:rsidR="006425B6" w:rsidRPr="00273249" w:rsidRDefault="006425B6" w:rsidP="006425B6">
      <w:pPr>
        <w:ind w:left="1440"/>
        <w:rPr>
          <w:rFonts w:ascii="Arial" w:hAnsi="Arial" w:cs="Arial"/>
          <w:sz w:val="16"/>
          <w:szCs w:val="16"/>
          <w:u w:val="single"/>
        </w:rPr>
      </w:pPr>
    </w:p>
    <w:p w:rsidR="006425B6" w:rsidRPr="00273249" w:rsidRDefault="006425B6" w:rsidP="006425B6">
      <w:pPr>
        <w:ind w:left="1440"/>
        <w:rPr>
          <w:rFonts w:ascii="Arial" w:hAnsi="Arial" w:cs="Arial"/>
          <w:sz w:val="16"/>
          <w:szCs w:val="16"/>
          <w:u w:val="single"/>
        </w:rPr>
      </w:pPr>
      <w:r w:rsidRPr="00273249">
        <w:rPr>
          <w:rFonts w:ascii="Arial" w:hAnsi="Arial" w:cs="Arial"/>
          <w:sz w:val="16"/>
          <w:szCs w:val="16"/>
          <w:u w:val="single"/>
        </w:rPr>
        <w:t>Interstate Card Calls Per-Call Surcharge</w:t>
      </w:r>
    </w:p>
    <w:p w:rsidR="006425B6" w:rsidRPr="00273249" w:rsidRDefault="006425B6" w:rsidP="006425B6">
      <w:pPr>
        <w:ind w:left="1440"/>
        <w:rPr>
          <w:rFonts w:ascii="Arial" w:hAnsi="Arial" w:cs="Arial"/>
          <w:sz w:val="16"/>
          <w:szCs w:val="16"/>
          <w:u w:val="single"/>
        </w:rPr>
      </w:pPr>
    </w:p>
    <w:p w:rsidR="006425B6" w:rsidRPr="00273249" w:rsidRDefault="006425B6" w:rsidP="006425B6">
      <w:pPr>
        <w:ind w:left="1440"/>
        <w:rPr>
          <w:rFonts w:ascii="Arial" w:hAnsi="Arial" w:cs="Arial"/>
          <w:sz w:val="16"/>
          <w:szCs w:val="16"/>
          <w:u w:val="single"/>
        </w:rPr>
      </w:pPr>
      <w:r w:rsidRPr="00273249">
        <w:rPr>
          <w:rFonts w:ascii="Arial" w:hAnsi="Arial" w:cs="Arial"/>
          <w:sz w:val="16"/>
          <w:szCs w:val="16"/>
          <w:u w:val="single"/>
        </w:rPr>
        <w:t>Interstate Directory Assistance Service</w:t>
      </w:r>
    </w:p>
    <w:p w:rsidR="006425B6" w:rsidRPr="00273249" w:rsidRDefault="006425B6" w:rsidP="006425B6">
      <w:pPr>
        <w:ind w:left="1440"/>
        <w:rPr>
          <w:rFonts w:ascii="Arial" w:hAnsi="Arial" w:cs="Arial"/>
          <w:sz w:val="16"/>
          <w:szCs w:val="16"/>
        </w:rPr>
      </w:pPr>
    </w:p>
    <w:p w:rsidR="006425B6" w:rsidRPr="00273249" w:rsidRDefault="006425B6" w:rsidP="006425B6">
      <w:pPr>
        <w:ind w:left="720"/>
        <w:rPr>
          <w:rFonts w:ascii="Arial" w:hAnsi="Arial" w:cs="Arial"/>
          <w:sz w:val="16"/>
          <w:szCs w:val="16"/>
        </w:rPr>
      </w:pPr>
      <w:r w:rsidRPr="00273249">
        <w:rPr>
          <w:rFonts w:ascii="Arial" w:hAnsi="Arial" w:cs="Arial"/>
          <w:sz w:val="16"/>
          <w:szCs w:val="16"/>
          <w:u w:val="single"/>
        </w:rPr>
        <w:t>Conferencing Services:</w:t>
      </w:r>
      <w:r w:rsidRPr="00273249">
        <w:rPr>
          <w:rFonts w:ascii="Arial" w:hAnsi="Arial" w:cs="Arial"/>
          <w:sz w:val="16"/>
          <w:szCs w:val="16"/>
        </w:rPr>
        <w:t xml:space="preserve">  </w:t>
      </w:r>
    </w:p>
    <w:p w:rsidR="006425B6" w:rsidRPr="00273249" w:rsidRDefault="006425B6" w:rsidP="006425B6">
      <w:pPr>
        <w:tabs>
          <w:tab w:val="left" w:pos="1870"/>
        </w:tabs>
        <w:ind w:left="720"/>
        <w:rPr>
          <w:rFonts w:ascii="Arial" w:hAnsi="Arial" w:cs="Arial"/>
          <w:sz w:val="16"/>
          <w:szCs w:val="16"/>
        </w:rPr>
      </w:pPr>
      <w:r w:rsidRPr="00273249">
        <w:rPr>
          <w:rFonts w:ascii="Arial" w:hAnsi="Arial" w:cs="Arial"/>
          <w:sz w:val="16"/>
          <w:szCs w:val="16"/>
        </w:rPr>
        <w:tab/>
      </w:r>
    </w:p>
    <w:p w:rsidR="006425B6" w:rsidRPr="00273249" w:rsidRDefault="006425B6" w:rsidP="006425B6">
      <w:pPr>
        <w:ind w:left="1440"/>
        <w:rPr>
          <w:rFonts w:ascii="Arial" w:hAnsi="Arial" w:cs="Arial"/>
          <w:sz w:val="16"/>
          <w:szCs w:val="16"/>
        </w:rPr>
      </w:pPr>
      <w:r w:rsidRPr="00273249">
        <w:rPr>
          <w:rFonts w:ascii="Arial" w:hAnsi="Arial" w:cs="Arial"/>
          <w:sz w:val="16"/>
          <w:szCs w:val="16"/>
          <w:u w:val="single"/>
        </w:rPr>
        <w:t>Audio Conferencing</w:t>
      </w:r>
      <w:r w:rsidRPr="00273249">
        <w:rPr>
          <w:rFonts w:ascii="Arial" w:hAnsi="Arial" w:cs="Arial"/>
          <w:sz w:val="16"/>
          <w:szCs w:val="16"/>
        </w:rPr>
        <w:t>:  In lieu of any other rates and discounts, Customer will pay fixed per-minute per bridge rates ranging from $0.0095 to $0.3200 for the following Conferencing Services:</w:t>
      </w:r>
    </w:p>
    <w:p w:rsidR="006425B6" w:rsidRPr="00273249" w:rsidRDefault="006425B6" w:rsidP="006425B6">
      <w:pPr>
        <w:ind w:left="1440"/>
        <w:rPr>
          <w:rFonts w:ascii="Arial" w:hAnsi="Arial" w:cs="Arial"/>
          <w:sz w:val="16"/>
          <w:szCs w:val="16"/>
          <w:u w:val="single"/>
        </w:rPr>
      </w:pPr>
    </w:p>
    <w:p w:rsidR="006425B6" w:rsidRPr="00273249" w:rsidRDefault="006425B6" w:rsidP="006425B6">
      <w:pPr>
        <w:ind w:left="2160"/>
        <w:rPr>
          <w:rFonts w:ascii="Arial" w:hAnsi="Arial" w:cs="Arial"/>
          <w:sz w:val="16"/>
          <w:szCs w:val="16"/>
        </w:rPr>
      </w:pPr>
      <w:r w:rsidRPr="00273249">
        <w:rPr>
          <w:rFonts w:ascii="Arial" w:hAnsi="Arial" w:cs="Arial"/>
          <w:sz w:val="16"/>
          <w:szCs w:val="16"/>
          <w:u w:val="single"/>
        </w:rPr>
        <w:t>Domestic Audio Conferencing:</w:t>
      </w:r>
      <w:r w:rsidRPr="00273249">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6425B6" w:rsidRPr="00273249" w:rsidRDefault="006425B6" w:rsidP="006425B6">
      <w:pPr>
        <w:tabs>
          <w:tab w:val="left" w:pos="2790"/>
        </w:tabs>
        <w:ind w:left="2160" w:hanging="288"/>
        <w:rPr>
          <w:rFonts w:ascii="Arial" w:hAnsi="Arial" w:cs="Arial"/>
          <w:i/>
          <w:sz w:val="16"/>
          <w:szCs w:val="16"/>
        </w:rPr>
      </w:pPr>
      <w:r w:rsidRPr="00273249">
        <w:rPr>
          <w:rFonts w:ascii="Arial" w:hAnsi="Arial" w:cs="Arial"/>
          <w:i/>
          <w:sz w:val="16"/>
          <w:szCs w:val="16"/>
        </w:rPr>
        <w:tab/>
      </w:r>
      <w:r w:rsidRPr="00273249">
        <w:rPr>
          <w:rFonts w:ascii="Arial" w:hAnsi="Arial" w:cs="Arial"/>
          <w:i/>
          <w:sz w:val="16"/>
          <w:szCs w:val="16"/>
        </w:rPr>
        <w:tab/>
      </w:r>
    </w:p>
    <w:p w:rsidR="006425B6" w:rsidRPr="00273249" w:rsidRDefault="006425B6" w:rsidP="006425B6">
      <w:pPr>
        <w:ind w:left="2160"/>
        <w:rPr>
          <w:rFonts w:ascii="Arial" w:hAnsi="Arial" w:cs="Arial"/>
          <w:sz w:val="16"/>
          <w:szCs w:val="16"/>
          <w:u w:val="single"/>
        </w:rPr>
      </w:pPr>
    </w:p>
    <w:p w:rsidR="006425B6" w:rsidRPr="00273249" w:rsidRDefault="006425B6" w:rsidP="006425B6">
      <w:pPr>
        <w:ind w:left="2160"/>
        <w:rPr>
          <w:rFonts w:ascii="Arial" w:hAnsi="Arial" w:cs="Arial"/>
          <w:sz w:val="16"/>
          <w:szCs w:val="16"/>
        </w:rPr>
      </w:pPr>
      <w:r w:rsidRPr="00273249">
        <w:rPr>
          <w:rFonts w:ascii="Arial" w:hAnsi="Arial" w:cs="Arial"/>
          <w:sz w:val="16"/>
          <w:szCs w:val="16"/>
          <w:u w:val="single"/>
        </w:rPr>
        <w:t>Instant Replay Plus:</w:t>
      </w:r>
      <w:r w:rsidRPr="00273249">
        <w:rPr>
          <w:rFonts w:ascii="Arial" w:hAnsi="Arial" w:cs="Arial"/>
          <w:sz w:val="16"/>
          <w:szCs w:val="16"/>
        </w:rPr>
        <w:t>   Fixed per-minute per-participant rates for Instant Replay Plus usage using toll free number access and toll number access.</w:t>
      </w:r>
    </w:p>
    <w:p w:rsidR="006425B6" w:rsidRPr="00273249" w:rsidRDefault="006425B6" w:rsidP="006425B6">
      <w:pPr>
        <w:ind w:left="2160"/>
        <w:rPr>
          <w:rFonts w:ascii="Arial" w:hAnsi="Arial" w:cs="Arial"/>
          <w:sz w:val="16"/>
          <w:szCs w:val="16"/>
        </w:rPr>
      </w:pPr>
    </w:p>
    <w:p w:rsidR="006425B6" w:rsidRPr="00273249" w:rsidRDefault="006425B6" w:rsidP="006425B6">
      <w:pPr>
        <w:ind w:left="2160"/>
        <w:rPr>
          <w:rFonts w:ascii="Arial" w:hAnsi="Arial" w:cs="Arial"/>
          <w:sz w:val="16"/>
          <w:szCs w:val="16"/>
        </w:rPr>
      </w:pPr>
      <w:r w:rsidRPr="00273249">
        <w:rPr>
          <w:rFonts w:ascii="Arial" w:hAnsi="Arial" w:cs="Arial"/>
          <w:sz w:val="16"/>
          <w:szCs w:val="16"/>
          <w:u w:val="single"/>
        </w:rPr>
        <w:t>Canadian Audio Conferencing</w:t>
      </w:r>
      <w:r w:rsidRPr="00273249">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6425B6" w:rsidRPr="00273249" w:rsidRDefault="006425B6" w:rsidP="006425B6">
      <w:pPr>
        <w:ind w:left="2160"/>
        <w:rPr>
          <w:rFonts w:ascii="Arial" w:hAnsi="Arial" w:cs="Arial"/>
          <w:sz w:val="16"/>
          <w:szCs w:val="16"/>
          <w:u w:val="single"/>
        </w:rPr>
      </w:pPr>
    </w:p>
    <w:p w:rsidR="006425B6" w:rsidRPr="00273249" w:rsidRDefault="006425B6" w:rsidP="006425B6">
      <w:pPr>
        <w:ind w:left="2160"/>
        <w:rPr>
          <w:rFonts w:ascii="Arial" w:hAnsi="Arial" w:cs="Arial"/>
          <w:sz w:val="16"/>
          <w:szCs w:val="16"/>
        </w:rPr>
      </w:pPr>
      <w:r w:rsidRPr="00273249">
        <w:rPr>
          <w:rFonts w:ascii="Arial" w:hAnsi="Arial" w:cs="Arial"/>
          <w:sz w:val="16"/>
          <w:szCs w:val="16"/>
          <w:u w:val="single"/>
        </w:rPr>
        <w:t>Global Access Transport Charges (U.S. Bridged):</w:t>
      </w:r>
      <w:r w:rsidRPr="00273249">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6425B6" w:rsidRPr="00273249" w:rsidRDefault="006425B6" w:rsidP="006425B6">
      <w:pPr>
        <w:ind w:left="1872"/>
        <w:rPr>
          <w:rFonts w:ascii="Arial" w:hAnsi="Arial" w:cs="Arial"/>
          <w:sz w:val="16"/>
          <w:szCs w:val="16"/>
        </w:rPr>
      </w:pPr>
    </w:p>
    <w:p w:rsidR="006425B6" w:rsidRPr="00273249" w:rsidRDefault="006425B6" w:rsidP="006425B6">
      <w:pPr>
        <w:ind w:left="2160"/>
        <w:rPr>
          <w:rFonts w:ascii="Arial" w:hAnsi="Arial" w:cs="Arial"/>
          <w:sz w:val="16"/>
          <w:szCs w:val="16"/>
          <w:u w:val="single"/>
        </w:rPr>
      </w:pPr>
      <w:r w:rsidRPr="00273249">
        <w:rPr>
          <w:rFonts w:ascii="Arial" w:hAnsi="Arial" w:cs="Arial"/>
          <w:sz w:val="16"/>
          <w:szCs w:val="16"/>
          <w:u w:val="single"/>
        </w:rPr>
        <w:t>Freephone (IFN) Transport Zone A, C – G.</w:t>
      </w:r>
    </w:p>
    <w:p w:rsidR="006425B6" w:rsidRPr="00273249" w:rsidRDefault="006425B6" w:rsidP="006425B6">
      <w:pPr>
        <w:ind w:left="1872"/>
        <w:rPr>
          <w:rFonts w:ascii="Arial" w:hAnsi="Arial" w:cs="Arial"/>
          <w:sz w:val="16"/>
          <w:szCs w:val="16"/>
        </w:rPr>
      </w:pPr>
    </w:p>
    <w:p w:rsidR="006425B6" w:rsidRPr="00273249" w:rsidRDefault="006425B6" w:rsidP="006425B6">
      <w:pPr>
        <w:ind w:left="1440"/>
        <w:rPr>
          <w:rFonts w:ascii="Arial" w:hAnsi="Arial" w:cs="Arial"/>
          <w:sz w:val="16"/>
          <w:szCs w:val="16"/>
        </w:rPr>
      </w:pPr>
    </w:p>
    <w:p w:rsidR="006425B6" w:rsidRPr="00273249" w:rsidRDefault="006425B6" w:rsidP="006425B6">
      <w:pPr>
        <w:ind w:left="720"/>
        <w:rPr>
          <w:rFonts w:ascii="Arial" w:hAnsi="Arial" w:cs="Arial"/>
          <w:sz w:val="16"/>
          <w:szCs w:val="16"/>
        </w:rPr>
      </w:pPr>
      <w:r w:rsidRPr="00273249">
        <w:rPr>
          <w:rFonts w:ascii="Arial" w:hAnsi="Arial" w:cs="Arial"/>
          <w:sz w:val="16"/>
          <w:szCs w:val="16"/>
          <w:u w:val="single"/>
        </w:rPr>
        <w:t>Data Services</w:t>
      </w:r>
      <w:r w:rsidRPr="00273249">
        <w:rPr>
          <w:rFonts w:ascii="Arial" w:hAnsi="Arial" w:cs="Arial"/>
          <w:sz w:val="16"/>
          <w:szCs w:val="16"/>
        </w:rPr>
        <w:t xml:space="preserve">: </w:t>
      </w:r>
    </w:p>
    <w:p w:rsidR="006425B6" w:rsidRPr="00273249" w:rsidRDefault="006425B6" w:rsidP="006425B6">
      <w:pPr>
        <w:ind w:left="720"/>
        <w:rPr>
          <w:rFonts w:ascii="Arial" w:hAnsi="Arial" w:cs="Arial"/>
          <w:sz w:val="16"/>
          <w:szCs w:val="16"/>
        </w:rPr>
      </w:pPr>
    </w:p>
    <w:p w:rsidR="006425B6" w:rsidRPr="00273249" w:rsidRDefault="006425B6" w:rsidP="006425B6">
      <w:pPr>
        <w:ind w:left="1440"/>
        <w:rPr>
          <w:rFonts w:ascii="Arial" w:hAnsi="Arial" w:cs="Arial"/>
          <w:sz w:val="16"/>
          <w:szCs w:val="16"/>
        </w:rPr>
      </w:pPr>
      <w:r w:rsidRPr="00273249">
        <w:rPr>
          <w:rFonts w:ascii="Arial" w:hAnsi="Arial" w:cs="Arial"/>
          <w:sz w:val="16"/>
          <w:szCs w:val="16"/>
          <w:u w:val="single"/>
        </w:rPr>
        <w:t>Access:</w:t>
      </w:r>
    </w:p>
    <w:p w:rsidR="006425B6" w:rsidRPr="00273249" w:rsidRDefault="006425B6" w:rsidP="006425B6">
      <w:pPr>
        <w:ind w:left="1440"/>
        <w:rPr>
          <w:rFonts w:ascii="Arial" w:hAnsi="Arial" w:cs="Arial"/>
          <w:sz w:val="16"/>
          <w:szCs w:val="16"/>
        </w:rPr>
      </w:pPr>
    </w:p>
    <w:p w:rsidR="006425B6" w:rsidRPr="00273249" w:rsidRDefault="006425B6" w:rsidP="006425B6">
      <w:pPr>
        <w:ind w:left="1440"/>
        <w:rPr>
          <w:rFonts w:ascii="Arial" w:hAnsi="Arial" w:cs="Arial"/>
          <w:sz w:val="16"/>
          <w:szCs w:val="16"/>
          <w:u w:val="single"/>
        </w:rPr>
      </w:pPr>
      <w:r w:rsidRPr="00273249">
        <w:rPr>
          <w:rFonts w:ascii="Arial" w:hAnsi="Arial" w:cs="Arial"/>
          <w:sz w:val="16"/>
          <w:szCs w:val="16"/>
          <w:u w:val="single"/>
        </w:rPr>
        <w:t>Network Services Local Access Services:</w:t>
      </w:r>
      <w:r w:rsidRPr="00273249">
        <w:rPr>
          <w:rFonts w:ascii="Arial" w:hAnsi="Arial" w:cs="Arial"/>
          <w:sz w:val="16"/>
          <w:szCs w:val="16"/>
        </w:rPr>
        <w:t xml:space="preserve">  In lieu of any other rates and discounts, Customer will pay a fixed monthly recurring per-circuit local loop charge of $170 for DS-1 Access Service.</w:t>
      </w:r>
    </w:p>
    <w:p w:rsidR="006425B6" w:rsidRPr="00273249" w:rsidRDefault="006425B6" w:rsidP="006425B6">
      <w:pPr>
        <w:rPr>
          <w:rFonts w:ascii="Arial" w:hAnsi="Arial" w:cs="Arial"/>
          <w:sz w:val="16"/>
          <w:szCs w:val="16"/>
          <w:u w:val="single"/>
        </w:rPr>
      </w:pPr>
    </w:p>
    <w:p w:rsidR="006425B6" w:rsidRPr="00273249" w:rsidRDefault="006425B6" w:rsidP="006425B6">
      <w:pPr>
        <w:rPr>
          <w:rFonts w:ascii="Arial" w:hAnsi="Arial" w:cs="Arial"/>
          <w:sz w:val="16"/>
          <w:szCs w:val="16"/>
        </w:rPr>
      </w:pPr>
      <w:r w:rsidRPr="00273249">
        <w:rPr>
          <w:rFonts w:ascii="Arial" w:hAnsi="Arial" w:cs="Arial"/>
          <w:sz w:val="16"/>
          <w:szCs w:val="16"/>
          <w:u w:val="single"/>
        </w:rPr>
        <w:t>Discounts:</w:t>
      </w:r>
      <w:r w:rsidRPr="00273249">
        <w:rPr>
          <w:rFonts w:ascii="Arial" w:hAnsi="Arial" w:cs="Arial"/>
          <w:sz w:val="16"/>
          <w:szCs w:val="16"/>
        </w:rPr>
        <w:t xml:space="preserve"> </w:t>
      </w:r>
    </w:p>
    <w:p w:rsidR="006425B6" w:rsidRPr="00273249" w:rsidRDefault="006425B6" w:rsidP="006425B6">
      <w:pPr>
        <w:ind w:left="720"/>
        <w:rPr>
          <w:rFonts w:ascii="Arial" w:hAnsi="Arial" w:cs="Arial"/>
          <w:sz w:val="16"/>
          <w:szCs w:val="16"/>
        </w:rPr>
      </w:pPr>
    </w:p>
    <w:p w:rsidR="006425B6" w:rsidRPr="00273249" w:rsidRDefault="006425B6" w:rsidP="006425B6">
      <w:pPr>
        <w:ind w:left="720"/>
        <w:rPr>
          <w:rFonts w:ascii="Arial" w:hAnsi="Arial" w:cs="Arial"/>
          <w:sz w:val="16"/>
          <w:szCs w:val="16"/>
        </w:rPr>
      </w:pPr>
      <w:r w:rsidRPr="00273249">
        <w:rPr>
          <w:rFonts w:ascii="Arial" w:hAnsi="Arial" w:cs="Arial"/>
          <w:sz w:val="16"/>
          <w:szCs w:val="16"/>
          <w:u w:val="single"/>
        </w:rPr>
        <w:t>Voice Services:</w:t>
      </w:r>
      <w:r w:rsidRPr="00273249">
        <w:rPr>
          <w:rFonts w:ascii="Arial" w:hAnsi="Arial" w:cs="Arial"/>
          <w:sz w:val="16"/>
          <w:szCs w:val="16"/>
        </w:rPr>
        <w:t xml:space="preserve">  In lieu of any other rates or discounts, the Customer will receive discounts ranging from 10% to 12% for the following Voice Services:</w:t>
      </w:r>
    </w:p>
    <w:p w:rsidR="006425B6" w:rsidRPr="00273249" w:rsidRDefault="006425B6" w:rsidP="006425B6">
      <w:pPr>
        <w:ind w:left="1440"/>
        <w:rPr>
          <w:rFonts w:ascii="Arial" w:hAnsi="Arial" w:cs="Arial"/>
          <w:sz w:val="16"/>
          <w:szCs w:val="16"/>
        </w:rPr>
      </w:pPr>
    </w:p>
    <w:p w:rsidR="006425B6" w:rsidRPr="00273249" w:rsidRDefault="006425B6" w:rsidP="006425B6">
      <w:pPr>
        <w:ind w:left="1440"/>
        <w:rPr>
          <w:rFonts w:ascii="Arial" w:hAnsi="Arial" w:cs="Arial"/>
          <w:sz w:val="16"/>
          <w:szCs w:val="16"/>
        </w:rPr>
      </w:pPr>
      <w:r w:rsidRPr="00273249">
        <w:rPr>
          <w:rFonts w:ascii="Arial" w:hAnsi="Arial" w:cs="Arial"/>
          <w:sz w:val="16"/>
          <w:szCs w:val="16"/>
          <w:u w:val="single"/>
        </w:rPr>
        <w:t>US-originating International Voice Services:</w:t>
      </w:r>
      <w:r w:rsidRPr="00273249">
        <w:rPr>
          <w:rFonts w:ascii="Arial" w:hAnsi="Arial" w:cs="Arial"/>
          <w:sz w:val="16"/>
          <w:szCs w:val="16"/>
        </w:rPr>
        <w:t xml:space="preserve"> Standard VBS3 Guide rates for US originating International Outbound Voice Service, international Inbound Voice Service based on origination and termination type.</w:t>
      </w:r>
    </w:p>
    <w:p w:rsidR="006425B6" w:rsidRPr="00273249" w:rsidRDefault="006425B6" w:rsidP="006425B6">
      <w:pPr>
        <w:ind w:left="2160"/>
        <w:rPr>
          <w:rFonts w:ascii="Arial" w:hAnsi="Arial" w:cs="Arial"/>
          <w:sz w:val="16"/>
          <w:szCs w:val="16"/>
          <w:u w:val="single"/>
        </w:rPr>
      </w:pPr>
    </w:p>
    <w:p w:rsidR="006425B6" w:rsidRPr="00273249" w:rsidRDefault="006425B6" w:rsidP="006425B6">
      <w:pPr>
        <w:ind w:left="1440"/>
        <w:rPr>
          <w:rFonts w:ascii="Arial" w:hAnsi="Arial" w:cs="Arial"/>
          <w:sz w:val="16"/>
          <w:szCs w:val="16"/>
        </w:rPr>
      </w:pPr>
      <w:r w:rsidRPr="00273249">
        <w:rPr>
          <w:rFonts w:ascii="Arial" w:hAnsi="Arial" w:cs="Arial"/>
          <w:sz w:val="16"/>
          <w:szCs w:val="16"/>
          <w:u w:val="single"/>
        </w:rPr>
        <w:t>Tariffed Usage</w:t>
      </w:r>
      <w:r w:rsidRPr="00273249">
        <w:rPr>
          <w:rFonts w:ascii="Arial" w:hAnsi="Arial" w:cs="Arial"/>
          <w:sz w:val="16"/>
          <w:szCs w:val="16"/>
        </w:rPr>
        <w:t>:  Tariffed usages charges and MRCs for Local and Long Distance Service Bundles, excluding EUCL charges, Operator Service Charges and Directory Assistance.</w:t>
      </w:r>
    </w:p>
    <w:p w:rsidR="006425B6" w:rsidRPr="00273249" w:rsidRDefault="006425B6" w:rsidP="006425B6">
      <w:pPr>
        <w:ind w:left="1440"/>
        <w:rPr>
          <w:rFonts w:ascii="Arial" w:hAnsi="Arial" w:cs="Arial"/>
          <w:sz w:val="16"/>
          <w:szCs w:val="16"/>
        </w:rPr>
      </w:pPr>
    </w:p>
    <w:p w:rsidR="006425B6" w:rsidRPr="00273249" w:rsidRDefault="006425B6" w:rsidP="006425B6">
      <w:pPr>
        <w:ind w:left="720"/>
        <w:rPr>
          <w:rFonts w:ascii="Arial" w:hAnsi="Arial" w:cs="Arial"/>
          <w:sz w:val="16"/>
          <w:szCs w:val="16"/>
        </w:rPr>
      </w:pPr>
      <w:r w:rsidRPr="00273249">
        <w:rPr>
          <w:rFonts w:ascii="Arial" w:hAnsi="Arial" w:cs="Arial"/>
          <w:sz w:val="16"/>
          <w:szCs w:val="16"/>
          <w:u w:val="single"/>
        </w:rPr>
        <w:t>Conferencing Services:</w:t>
      </w:r>
      <w:r w:rsidRPr="00273249">
        <w:rPr>
          <w:rFonts w:ascii="Arial" w:hAnsi="Arial" w:cs="Arial"/>
          <w:sz w:val="16"/>
          <w:szCs w:val="16"/>
        </w:rPr>
        <w:t xml:space="preserve">  In lieu of any other rates and discounts, the Customer will receive a discount equal to 30% for the following Conferencing Services:</w:t>
      </w:r>
    </w:p>
    <w:p w:rsidR="006425B6" w:rsidRPr="00273249" w:rsidRDefault="006425B6" w:rsidP="006425B6">
      <w:pPr>
        <w:ind w:left="1872"/>
        <w:rPr>
          <w:rFonts w:ascii="Arial" w:hAnsi="Arial" w:cs="Arial"/>
          <w:sz w:val="16"/>
          <w:szCs w:val="16"/>
          <w:u w:val="single"/>
        </w:rPr>
      </w:pPr>
    </w:p>
    <w:p w:rsidR="006425B6" w:rsidRPr="00273249" w:rsidRDefault="006425B6" w:rsidP="006425B6">
      <w:pPr>
        <w:ind w:left="1440"/>
        <w:rPr>
          <w:rFonts w:ascii="Arial" w:hAnsi="Arial" w:cs="Arial"/>
          <w:sz w:val="16"/>
          <w:szCs w:val="16"/>
        </w:rPr>
      </w:pPr>
      <w:r w:rsidRPr="00273249">
        <w:rPr>
          <w:rFonts w:ascii="Arial" w:hAnsi="Arial" w:cs="Arial"/>
          <w:sz w:val="16"/>
          <w:szCs w:val="16"/>
          <w:u w:val="single"/>
        </w:rPr>
        <w:t>US Dial Out International Audio Conferencing</w:t>
      </w:r>
      <w:r w:rsidRPr="00273249">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6425B6" w:rsidRPr="00273249" w:rsidRDefault="006425B6" w:rsidP="006425B6">
      <w:pPr>
        <w:ind w:left="720"/>
        <w:rPr>
          <w:rFonts w:ascii="Arial" w:hAnsi="Arial" w:cs="Arial"/>
          <w:bCs/>
          <w:sz w:val="16"/>
          <w:szCs w:val="16"/>
          <w:u w:val="single"/>
        </w:rPr>
      </w:pPr>
    </w:p>
    <w:p w:rsidR="006425B6" w:rsidRPr="00273249" w:rsidRDefault="006425B6" w:rsidP="006425B6">
      <w:pPr>
        <w:ind w:left="720"/>
        <w:rPr>
          <w:rFonts w:ascii="Arial" w:hAnsi="Arial" w:cs="Arial"/>
          <w:sz w:val="16"/>
          <w:szCs w:val="16"/>
        </w:rPr>
      </w:pPr>
      <w:r w:rsidRPr="00273249">
        <w:rPr>
          <w:rFonts w:ascii="Arial" w:hAnsi="Arial" w:cs="Arial"/>
          <w:sz w:val="16"/>
          <w:szCs w:val="16"/>
          <w:u w:val="single"/>
        </w:rPr>
        <w:t>Data Services</w:t>
      </w:r>
      <w:r w:rsidRPr="00273249">
        <w:rPr>
          <w:rFonts w:ascii="Arial" w:hAnsi="Arial" w:cs="Arial"/>
          <w:sz w:val="16"/>
          <w:szCs w:val="16"/>
        </w:rPr>
        <w:t>:  In lieu of any other rates or discounts, the Customer will receive discounts ranging from 18% to 25% for the following Data Services:</w:t>
      </w:r>
    </w:p>
    <w:p w:rsidR="006425B6" w:rsidRPr="00273249" w:rsidRDefault="006425B6" w:rsidP="006425B6">
      <w:pPr>
        <w:rPr>
          <w:rFonts w:ascii="Arial" w:hAnsi="Arial" w:cs="Arial"/>
          <w:sz w:val="16"/>
          <w:szCs w:val="16"/>
          <w:u w:val="single"/>
        </w:rPr>
      </w:pPr>
    </w:p>
    <w:p w:rsidR="006425B6" w:rsidRPr="00273249" w:rsidRDefault="006425B6" w:rsidP="006425B6">
      <w:pPr>
        <w:ind w:left="1440"/>
        <w:rPr>
          <w:rFonts w:ascii="Arial" w:hAnsi="Arial" w:cs="Arial"/>
          <w:sz w:val="16"/>
          <w:szCs w:val="16"/>
        </w:rPr>
      </w:pPr>
      <w:r w:rsidRPr="00273249">
        <w:rPr>
          <w:rFonts w:ascii="Arial" w:hAnsi="Arial" w:cs="Arial"/>
          <w:sz w:val="16"/>
          <w:szCs w:val="16"/>
          <w:u w:val="single"/>
        </w:rPr>
        <w:t>Network Access Services:</w:t>
      </w:r>
      <w:r w:rsidRPr="00273249">
        <w:rPr>
          <w:rFonts w:ascii="Arial" w:hAnsi="Arial" w:cs="Arial"/>
          <w:sz w:val="16"/>
          <w:szCs w:val="16"/>
        </w:rPr>
        <w:t xml:space="preserve">  Standard VBS3 Guide local loop charges for DS-0 and DS-3 Access Service.</w:t>
      </w:r>
    </w:p>
    <w:p w:rsidR="006425B6" w:rsidRPr="00273249" w:rsidRDefault="006425B6" w:rsidP="006425B6">
      <w:pPr>
        <w:ind w:left="720" w:hanging="720"/>
        <w:rPr>
          <w:rFonts w:ascii="Arial" w:hAnsi="Arial" w:cs="Arial"/>
          <w:sz w:val="16"/>
          <w:szCs w:val="16"/>
          <w:u w:val="single"/>
        </w:rPr>
      </w:pPr>
    </w:p>
    <w:p w:rsidR="006425B6" w:rsidRPr="00273249" w:rsidRDefault="006425B6" w:rsidP="006425B6">
      <w:pPr>
        <w:rPr>
          <w:rFonts w:ascii="Arial" w:hAnsi="Arial" w:cs="Arial"/>
          <w:sz w:val="16"/>
          <w:szCs w:val="16"/>
          <w:u w:val="single"/>
        </w:rPr>
      </w:pPr>
      <w:r w:rsidRPr="00273249">
        <w:rPr>
          <w:rFonts w:ascii="Arial" w:hAnsi="Arial" w:cs="Arial"/>
          <w:sz w:val="16"/>
          <w:szCs w:val="16"/>
          <w:u w:val="single"/>
        </w:rPr>
        <w:t xml:space="preserve">Classifications, Practices and Regulations:  </w:t>
      </w:r>
    </w:p>
    <w:p w:rsidR="006425B6" w:rsidRPr="00273249" w:rsidRDefault="006425B6" w:rsidP="006425B6">
      <w:pPr>
        <w:ind w:left="720"/>
        <w:rPr>
          <w:rFonts w:ascii="Arial" w:hAnsi="Arial" w:cs="Arial"/>
          <w:sz w:val="16"/>
          <w:szCs w:val="16"/>
        </w:rPr>
      </w:pPr>
    </w:p>
    <w:p w:rsidR="006425B6" w:rsidRPr="00273249" w:rsidRDefault="006425B6" w:rsidP="006425B6">
      <w:pPr>
        <w:ind w:left="720"/>
        <w:rPr>
          <w:rFonts w:ascii="Arial" w:hAnsi="Arial" w:cs="Arial"/>
          <w:sz w:val="16"/>
          <w:szCs w:val="16"/>
        </w:rPr>
      </w:pPr>
      <w:r w:rsidRPr="00273249">
        <w:rPr>
          <w:rFonts w:ascii="Arial" w:hAnsi="Arial" w:cs="Arial"/>
          <w:sz w:val="16"/>
          <w:szCs w:val="16"/>
          <w:u w:val="single"/>
        </w:rPr>
        <w:t>Underutilization and Termination with Liability:</w:t>
      </w:r>
      <w:r w:rsidRPr="00273249">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6425B6" w:rsidRPr="00273249" w:rsidRDefault="006425B6" w:rsidP="006425B6">
      <w:pPr>
        <w:tabs>
          <w:tab w:val="left" w:pos="1440"/>
        </w:tabs>
        <w:rPr>
          <w:rFonts w:ascii="Arial" w:hAnsi="Arial" w:cs="Arial"/>
          <w:sz w:val="16"/>
          <w:szCs w:val="16"/>
          <w:u w:val="single"/>
        </w:rPr>
      </w:pPr>
    </w:p>
    <w:p w:rsidR="006425B6" w:rsidRPr="00273249" w:rsidRDefault="006425B6" w:rsidP="006425B6">
      <w:pPr>
        <w:tabs>
          <w:tab w:val="left" w:pos="1440"/>
        </w:tabs>
        <w:rPr>
          <w:rFonts w:ascii="Arial" w:hAnsi="Arial" w:cs="Arial"/>
          <w:sz w:val="16"/>
          <w:szCs w:val="16"/>
        </w:rPr>
      </w:pPr>
      <w:r w:rsidRPr="00273249">
        <w:rPr>
          <w:rFonts w:ascii="Arial" w:hAnsi="Arial" w:cs="Arial"/>
          <w:sz w:val="16"/>
          <w:szCs w:val="16"/>
          <w:u w:val="single"/>
        </w:rPr>
        <w:t>Promotions</w:t>
      </w:r>
      <w:r w:rsidRPr="00273249">
        <w:rPr>
          <w:rFonts w:ascii="Arial" w:hAnsi="Arial" w:cs="Arial"/>
          <w:sz w:val="16"/>
          <w:szCs w:val="16"/>
        </w:rPr>
        <w:t>:  The Customer is eligible for the following promotions as set forth in the Guide:</w:t>
      </w:r>
    </w:p>
    <w:p w:rsidR="006425B6" w:rsidRPr="00273249" w:rsidRDefault="006425B6" w:rsidP="006425B6">
      <w:pPr>
        <w:ind w:left="1440" w:hanging="720"/>
        <w:rPr>
          <w:rFonts w:ascii="Arial" w:hAnsi="Arial" w:cs="Arial"/>
          <w:sz w:val="16"/>
          <w:szCs w:val="16"/>
          <w:u w:val="single"/>
        </w:rPr>
      </w:pPr>
    </w:p>
    <w:p w:rsidR="006425B6" w:rsidRPr="00273249" w:rsidRDefault="006425B6" w:rsidP="006425B6">
      <w:pPr>
        <w:ind w:left="1440" w:hanging="720"/>
        <w:rPr>
          <w:rFonts w:ascii="Arial" w:hAnsi="Arial" w:cs="Arial"/>
          <w:sz w:val="16"/>
          <w:szCs w:val="16"/>
        </w:rPr>
      </w:pPr>
      <w:r w:rsidRPr="00273249">
        <w:rPr>
          <w:rFonts w:ascii="Arial" w:hAnsi="Arial" w:cs="Arial"/>
          <w:sz w:val="16"/>
          <w:szCs w:val="16"/>
        </w:rPr>
        <w:t>General Installation Waiver Promotion – v6.0</w:t>
      </w:r>
    </w:p>
    <w:p w:rsidR="00A865AB" w:rsidRPr="00273249" w:rsidRDefault="00A865AB" w:rsidP="006425B6">
      <w:pPr>
        <w:rPr>
          <w:rFonts w:ascii="Arial" w:hAnsi="Arial" w:cs="Arial"/>
          <w:sz w:val="16"/>
          <w:szCs w:val="16"/>
        </w:rPr>
      </w:pPr>
    </w:p>
    <w:p w:rsidR="00273249" w:rsidRPr="00273249" w:rsidRDefault="00273249" w:rsidP="006425B6">
      <w:pPr>
        <w:rPr>
          <w:rFonts w:ascii="Arial" w:hAnsi="Arial" w:cs="Arial"/>
          <w:sz w:val="16"/>
          <w:szCs w:val="16"/>
        </w:rPr>
      </w:pPr>
    </w:p>
    <w:p w:rsidR="00273249" w:rsidRPr="00273249" w:rsidRDefault="00273249">
      <w:pPr>
        <w:rPr>
          <w:rFonts w:ascii="Arial" w:hAnsi="Arial" w:cs="Arial"/>
          <w:sz w:val="16"/>
          <w:szCs w:val="16"/>
        </w:rPr>
      </w:pPr>
      <w:r w:rsidRPr="00273249">
        <w:rPr>
          <w:rFonts w:ascii="Arial" w:hAnsi="Arial" w:cs="Arial"/>
          <w:sz w:val="16"/>
          <w:szCs w:val="16"/>
        </w:rPr>
        <w:br w:type="page"/>
      </w:r>
    </w:p>
    <w:p w:rsidR="00273249" w:rsidRPr="00273249" w:rsidRDefault="00273249" w:rsidP="00273249">
      <w:pPr>
        <w:jc w:val="both"/>
        <w:rPr>
          <w:rFonts w:ascii="Arial" w:hAnsi="Arial" w:cs="Arial"/>
          <w:sz w:val="16"/>
          <w:szCs w:val="16"/>
        </w:rPr>
      </w:pPr>
      <w:r w:rsidRPr="00273249">
        <w:rPr>
          <w:rFonts w:ascii="Arial" w:hAnsi="Arial" w:cs="Arial"/>
          <w:sz w:val="16"/>
          <w:szCs w:val="16"/>
          <w:u w:val="single"/>
        </w:rPr>
        <w:lastRenderedPageBreak/>
        <w:t>Option:  56598102 Amended Restated</w:t>
      </w:r>
    </w:p>
    <w:p w:rsidR="00273249" w:rsidRPr="00273249" w:rsidRDefault="00273249" w:rsidP="00273249">
      <w:pPr>
        <w:jc w:val="both"/>
        <w:rPr>
          <w:rFonts w:ascii="Arial" w:hAnsi="Arial" w:cs="Arial"/>
          <w:sz w:val="16"/>
          <w:szCs w:val="16"/>
        </w:rPr>
      </w:pPr>
    </w:p>
    <w:p w:rsidR="00273249" w:rsidRPr="00273249" w:rsidRDefault="00273249" w:rsidP="00273249">
      <w:pPr>
        <w:jc w:val="both"/>
        <w:rPr>
          <w:rFonts w:ascii="Arial" w:hAnsi="Arial" w:cs="Arial"/>
          <w:sz w:val="16"/>
          <w:szCs w:val="16"/>
        </w:rPr>
      </w:pPr>
      <w:r w:rsidRPr="00273249">
        <w:rPr>
          <w:rFonts w:ascii="Arial" w:hAnsi="Arial" w:cs="Arial"/>
          <w:sz w:val="16"/>
          <w:szCs w:val="16"/>
          <w:u w:val="single"/>
        </w:rPr>
        <w:t>Initial Term</w:t>
      </w:r>
      <w:r w:rsidRPr="00273249">
        <w:rPr>
          <w:rFonts w:ascii="Arial" w:hAnsi="Arial" w:cs="Arial"/>
          <w:sz w:val="16"/>
          <w:szCs w:val="16"/>
        </w:rPr>
        <w:t xml:space="preserve">:  36 months  </w:t>
      </w:r>
    </w:p>
    <w:p w:rsidR="00273249" w:rsidRPr="00273249" w:rsidRDefault="00273249" w:rsidP="00273249">
      <w:pPr>
        <w:jc w:val="both"/>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u w:val="single"/>
        </w:rPr>
        <w:t>Extended Term</w:t>
      </w:r>
      <w:r w:rsidRPr="00273249">
        <w:rPr>
          <w:rFonts w:ascii="Arial" w:hAnsi="Arial" w:cs="Arial"/>
          <w:sz w:val="16"/>
          <w:szCs w:val="16"/>
        </w:rPr>
        <w:t>:  The Term may be extended for an additional 2 Contract Years (each additional Contract Year, an “Extended Term”).</w:t>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u w:val="single"/>
        </w:rPr>
        <w:t>Month to Month Term</w:t>
      </w:r>
      <w:r w:rsidRPr="00273249">
        <w:rPr>
          <w:rFonts w:ascii="Arial" w:hAnsi="Arial" w:cs="Arial"/>
          <w:sz w:val="16"/>
          <w:szCs w:val="16"/>
        </w:rPr>
        <w:t>:  Upon expiration of the Initial Term or any Extended Term, as applicable, the Agreement shall be automatically extended on a month-to-month basis (“Month to Month Term”) until either party terminates upon 60 days’ notice.</w:t>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rPr>
        <w:t xml:space="preserve">Annual Volume Commitment (“AVC”):  $2,200,000 in Total Service Charges (“AVC”) </w:t>
      </w:r>
      <w:r w:rsidRPr="00273249">
        <w:rPr>
          <w:rFonts w:ascii="Arial" w:hAnsi="Arial" w:cs="Arial"/>
          <w:bCs/>
          <w:sz w:val="16"/>
          <w:szCs w:val="16"/>
        </w:rPr>
        <w:t>during each contract year of the Term.</w:t>
      </w:r>
      <w:r w:rsidRPr="00273249">
        <w:rPr>
          <w:rFonts w:ascii="Arial" w:hAnsi="Arial" w:cs="Arial"/>
          <w:sz w:val="16"/>
          <w:szCs w:val="16"/>
        </w:rPr>
        <w:t xml:space="preserve"> </w:t>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the Agreement. </w:t>
      </w:r>
    </w:p>
    <w:p w:rsidR="00273249" w:rsidRPr="00273249" w:rsidRDefault="00273249" w:rsidP="00273249">
      <w:pPr>
        <w:jc w:val="both"/>
        <w:rPr>
          <w:rFonts w:ascii="Arial" w:hAnsi="Arial" w:cs="Arial"/>
          <w:sz w:val="16"/>
          <w:szCs w:val="16"/>
        </w:rPr>
      </w:pPr>
    </w:p>
    <w:p w:rsidR="00273249" w:rsidRPr="00273249" w:rsidRDefault="00273249" w:rsidP="00273249">
      <w:pPr>
        <w:jc w:val="both"/>
        <w:rPr>
          <w:rFonts w:ascii="Arial" w:hAnsi="Arial" w:cs="Arial"/>
          <w:sz w:val="16"/>
          <w:szCs w:val="16"/>
        </w:rPr>
      </w:pPr>
      <w:r w:rsidRPr="00273249">
        <w:rPr>
          <w:rFonts w:ascii="Arial" w:hAnsi="Arial" w:cs="Arial"/>
          <w:sz w:val="16"/>
          <w:szCs w:val="16"/>
          <w:u w:val="single"/>
        </w:rPr>
        <w:t>Rates and Charges</w:t>
      </w:r>
      <w:r w:rsidRPr="00273249">
        <w:rPr>
          <w:rFonts w:ascii="Arial" w:hAnsi="Arial" w:cs="Arial"/>
          <w:sz w:val="16"/>
          <w:szCs w:val="16"/>
        </w:rPr>
        <w:t>:</w:t>
      </w:r>
    </w:p>
    <w:p w:rsidR="00273249" w:rsidRPr="00273249" w:rsidRDefault="00273249" w:rsidP="00273249">
      <w:pPr>
        <w:jc w:val="both"/>
        <w:rPr>
          <w:rFonts w:ascii="Arial" w:hAnsi="Arial" w:cs="Arial"/>
          <w:sz w:val="16"/>
          <w:szCs w:val="16"/>
        </w:rPr>
      </w:pPr>
    </w:p>
    <w:p w:rsidR="00273249" w:rsidRPr="00273249" w:rsidRDefault="00273249" w:rsidP="00273249">
      <w:pPr>
        <w:ind w:left="720"/>
        <w:rPr>
          <w:rFonts w:ascii="Arial" w:hAnsi="Arial" w:cs="Arial"/>
          <w:sz w:val="16"/>
          <w:szCs w:val="16"/>
        </w:rPr>
      </w:pPr>
      <w:r w:rsidRPr="00273249">
        <w:rPr>
          <w:rFonts w:ascii="Arial" w:hAnsi="Arial" w:cs="Arial"/>
          <w:sz w:val="16"/>
          <w:szCs w:val="16"/>
        </w:rPr>
        <w:t>Voice Services:  In lieu of any other rates and discounts, Customer will be charged fixed per-minute rates ranging from $0.0195 to $0.0305 for the following Voice Services: </w:t>
      </w:r>
    </w:p>
    <w:p w:rsidR="00273249" w:rsidRPr="00273249" w:rsidRDefault="00273249" w:rsidP="00273249">
      <w:pPr>
        <w:ind w:left="1440"/>
        <w:jc w:val="both"/>
        <w:rPr>
          <w:rFonts w:ascii="Arial" w:hAnsi="Arial" w:cs="Arial"/>
          <w:sz w:val="16"/>
          <w:szCs w:val="16"/>
        </w:rPr>
      </w:pPr>
    </w:p>
    <w:p w:rsidR="00273249" w:rsidRPr="00273249" w:rsidRDefault="00273249" w:rsidP="00273249">
      <w:pPr>
        <w:ind w:left="1440"/>
        <w:rPr>
          <w:rFonts w:ascii="Arial" w:hAnsi="Arial" w:cs="Arial"/>
          <w:sz w:val="16"/>
          <w:szCs w:val="16"/>
        </w:rPr>
      </w:pPr>
      <w:r w:rsidRPr="00273249">
        <w:rPr>
          <w:rFonts w:ascii="Arial" w:hAnsi="Arial" w:cs="Arial"/>
          <w:sz w:val="16"/>
          <w:szCs w:val="16"/>
        </w:rPr>
        <w:t xml:space="preserve">Domestic Voice Service:  Domestic Outbound Voice Service, including Calling Card and Domestic Inbound Voice Service based on origination and termination type. </w:t>
      </w:r>
    </w:p>
    <w:p w:rsidR="00273249" w:rsidRPr="00273249" w:rsidRDefault="00273249" w:rsidP="00273249">
      <w:pPr>
        <w:ind w:left="1440"/>
        <w:rPr>
          <w:rFonts w:ascii="Arial" w:hAnsi="Arial" w:cs="Arial"/>
          <w:sz w:val="16"/>
          <w:szCs w:val="16"/>
        </w:rPr>
      </w:pPr>
    </w:p>
    <w:p w:rsidR="00273249" w:rsidRPr="00273249" w:rsidRDefault="00273249" w:rsidP="00273249">
      <w:pPr>
        <w:ind w:left="720"/>
        <w:rPr>
          <w:rFonts w:ascii="Arial" w:hAnsi="Arial" w:cs="Arial"/>
          <w:sz w:val="16"/>
          <w:szCs w:val="16"/>
        </w:rPr>
      </w:pPr>
      <w:r w:rsidRPr="00273249">
        <w:rPr>
          <w:rFonts w:ascii="Arial" w:hAnsi="Arial" w:cs="Arial"/>
          <w:sz w:val="16"/>
          <w:szCs w:val="16"/>
          <w:u w:val="single"/>
        </w:rPr>
        <w:t>Data Services</w:t>
      </w:r>
      <w:r w:rsidRPr="00273249">
        <w:rPr>
          <w:rFonts w:ascii="Arial" w:hAnsi="Arial" w:cs="Arial"/>
          <w:sz w:val="16"/>
          <w:szCs w:val="16"/>
        </w:rPr>
        <w:t xml:space="preserve">: </w:t>
      </w:r>
    </w:p>
    <w:p w:rsidR="00273249" w:rsidRPr="00273249" w:rsidRDefault="00273249" w:rsidP="00273249">
      <w:pPr>
        <w:ind w:left="720"/>
        <w:rPr>
          <w:rFonts w:ascii="Arial" w:hAnsi="Arial" w:cs="Arial"/>
          <w:sz w:val="16"/>
          <w:szCs w:val="16"/>
        </w:rPr>
      </w:pPr>
    </w:p>
    <w:p w:rsidR="00273249" w:rsidRPr="00273249" w:rsidRDefault="00273249" w:rsidP="00273249">
      <w:pPr>
        <w:ind w:left="1440"/>
        <w:rPr>
          <w:rFonts w:ascii="Arial" w:hAnsi="Arial" w:cs="Arial"/>
          <w:sz w:val="16"/>
          <w:szCs w:val="16"/>
        </w:rPr>
      </w:pPr>
      <w:r w:rsidRPr="00273249">
        <w:rPr>
          <w:rFonts w:ascii="Arial" w:hAnsi="Arial" w:cs="Arial"/>
          <w:sz w:val="16"/>
          <w:szCs w:val="16"/>
          <w:u w:val="single"/>
        </w:rPr>
        <w:t>Access:</w:t>
      </w:r>
    </w:p>
    <w:p w:rsidR="00273249" w:rsidRPr="00273249" w:rsidRDefault="00273249" w:rsidP="00273249">
      <w:pPr>
        <w:ind w:left="1440"/>
        <w:rPr>
          <w:rFonts w:ascii="Arial" w:hAnsi="Arial" w:cs="Arial"/>
          <w:sz w:val="16"/>
          <w:szCs w:val="16"/>
        </w:rPr>
      </w:pPr>
    </w:p>
    <w:p w:rsidR="00273249" w:rsidRPr="00273249" w:rsidRDefault="00273249" w:rsidP="00273249">
      <w:pPr>
        <w:ind w:left="1440"/>
        <w:rPr>
          <w:rFonts w:ascii="Arial" w:hAnsi="Arial" w:cs="Arial"/>
          <w:sz w:val="16"/>
          <w:szCs w:val="16"/>
        </w:rPr>
      </w:pPr>
      <w:r w:rsidRPr="00273249">
        <w:rPr>
          <w:rFonts w:ascii="Arial" w:hAnsi="Arial" w:cs="Arial"/>
          <w:sz w:val="16"/>
          <w:szCs w:val="16"/>
          <w:u w:val="single"/>
        </w:rPr>
        <w:t>Network Access Services:</w:t>
      </w:r>
      <w:r w:rsidRPr="00273249">
        <w:rPr>
          <w:rFonts w:ascii="Arial" w:hAnsi="Arial" w:cs="Arial"/>
          <w:sz w:val="16"/>
          <w:szCs w:val="16"/>
        </w:rPr>
        <w:t xml:space="preserve">  In lieu of any other rates and discounts, Customer will pay fixed monthly recurring, per-circuit local loop charges ranging from $1,308 to $1,818.57 for DS-1 and DS-3 Access Service at 4 CLLI codes mutually agreed upon by the Customer and Company.</w:t>
      </w:r>
    </w:p>
    <w:p w:rsidR="00273249" w:rsidRPr="00273249" w:rsidRDefault="00273249" w:rsidP="00273249">
      <w:pPr>
        <w:ind w:left="1440"/>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u w:val="single"/>
        </w:rPr>
        <w:t>Discounts</w:t>
      </w:r>
      <w:r w:rsidRPr="00273249">
        <w:rPr>
          <w:rFonts w:ascii="Arial" w:hAnsi="Arial" w:cs="Arial"/>
          <w:sz w:val="16"/>
          <w:szCs w:val="16"/>
        </w:rPr>
        <w:t xml:space="preserve">:  </w:t>
      </w:r>
    </w:p>
    <w:p w:rsidR="00273249" w:rsidRPr="00273249" w:rsidRDefault="00273249" w:rsidP="00273249">
      <w:pPr>
        <w:rPr>
          <w:rFonts w:ascii="Arial" w:hAnsi="Arial" w:cs="Arial"/>
          <w:sz w:val="16"/>
          <w:szCs w:val="16"/>
        </w:rPr>
      </w:pPr>
    </w:p>
    <w:p w:rsidR="00273249" w:rsidRPr="00273249" w:rsidRDefault="00273249" w:rsidP="00273249">
      <w:pPr>
        <w:tabs>
          <w:tab w:val="left" w:pos="682"/>
        </w:tabs>
        <w:ind w:left="744"/>
        <w:rPr>
          <w:rFonts w:ascii="Arial" w:hAnsi="Arial" w:cs="Arial"/>
          <w:sz w:val="16"/>
          <w:szCs w:val="16"/>
        </w:rPr>
      </w:pPr>
      <w:r w:rsidRPr="00273249">
        <w:rPr>
          <w:rFonts w:ascii="Arial" w:hAnsi="Arial" w:cs="Arial"/>
          <w:sz w:val="16"/>
          <w:szCs w:val="16"/>
        </w:rPr>
        <w:t>Data Services:  In lieu of any other rates and discounts, Customer will receive a discount of 20% for the following Data Services:</w:t>
      </w:r>
    </w:p>
    <w:p w:rsidR="00273249" w:rsidRPr="00273249" w:rsidRDefault="00273249" w:rsidP="00273249">
      <w:pPr>
        <w:tabs>
          <w:tab w:val="left" w:pos="682"/>
        </w:tabs>
        <w:ind w:left="744"/>
        <w:rPr>
          <w:rFonts w:ascii="Arial" w:hAnsi="Arial" w:cs="Arial"/>
          <w:sz w:val="16"/>
          <w:szCs w:val="16"/>
        </w:rPr>
      </w:pPr>
    </w:p>
    <w:p w:rsidR="00273249" w:rsidRPr="00273249" w:rsidRDefault="00273249" w:rsidP="00273249">
      <w:pPr>
        <w:tabs>
          <w:tab w:val="left" w:pos="1426"/>
        </w:tabs>
        <w:ind w:left="1488"/>
        <w:rPr>
          <w:rFonts w:ascii="Arial" w:hAnsi="Arial" w:cs="Arial"/>
          <w:sz w:val="16"/>
          <w:szCs w:val="16"/>
        </w:rPr>
      </w:pPr>
      <w:r w:rsidRPr="00273249">
        <w:rPr>
          <w:rFonts w:ascii="Arial" w:hAnsi="Arial" w:cs="Arial"/>
          <w:sz w:val="16"/>
          <w:szCs w:val="16"/>
        </w:rPr>
        <w:t>Network Access Service: Standard VBSIII local loop charges for DS0, DS-1 and DS-3 Network Services Local Access Services.</w:t>
      </w:r>
    </w:p>
    <w:p w:rsidR="00273249" w:rsidRPr="00273249" w:rsidRDefault="00273249" w:rsidP="00273249">
      <w:pPr>
        <w:tabs>
          <w:tab w:val="left" w:pos="1426"/>
        </w:tabs>
        <w:ind w:left="1488"/>
        <w:rPr>
          <w:rFonts w:ascii="Arial" w:hAnsi="Arial" w:cs="Arial"/>
          <w:sz w:val="16"/>
          <w:szCs w:val="16"/>
        </w:rPr>
      </w:pPr>
    </w:p>
    <w:p w:rsidR="00273249" w:rsidRPr="00273249" w:rsidRDefault="00273249" w:rsidP="00273249">
      <w:pPr>
        <w:tabs>
          <w:tab w:val="left" w:pos="1426"/>
        </w:tabs>
        <w:ind w:left="1488"/>
        <w:rPr>
          <w:rFonts w:ascii="Arial" w:hAnsi="Arial" w:cs="Arial"/>
          <w:sz w:val="16"/>
          <w:szCs w:val="16"/>
        </w:rPr>
      </w:pPr>
    </w:p>
    <w:p w:rsidR="00273249" w:rsidRPr="00273249" w:rsidRDefault="00273249" w:rsidP="00273249">
      <w:pPr>
        <w:jc w:val="both"/>
        <w:rPr>
          <w:rFonts w:ascii="Arial" w:hAnsi="Arial" w:cs="Arial"/>
          <w:sz w:val="16"/>
          <w:szCs w:val="16"/>
        </w:rPr>
      </w:pPr>
      <w:r w:rsidRPr="00273249">
        <w:rPr>
          <w:rFonts w:ascii="Arial" w:hAnsi="Arial" w:cs="Arial"/>
          <w:sz w:val="16"/>
          <w:szCs w:val="16"/>
          <w:u w:val="single"/>
        </w:rPr>
        <w:t>Classifications, Practices and Regulations</w:t>
      </w:r>
      <w:r w:rsidRPr="00273249">
        <w:rPr>
          <w:rFonts w:ascii="Arial" w:hAnsi="Arial" w:cs="Arial"/>
          <w:sz w:val="16"/>
          <w:szCs w:val="16"/>
        </w:rPr>
        <w:t>:</w:t>
      </w:r>
    </w:p>
    <w:p w:rsidR="00273249" w:rsidRPr="00273249" w:rsidRDefault="00273249" w:rsidP="00273249">
      <w:pPr>
        <w:jc w:val="both"/>
        <w:rPr>
          <w:rFonts w:ascii="Arial" w:hAnsi="Arial" w:cs="Arial"/>
          <w:sz w:val="16"/>
          <w:szCs w:val="16"/>
        </w:rPr>
      </w:pPr>
    </w:p>
    <w:p w:rsidR="00273249" w:rsidRPr="00273249" w:rsidRDefault="00273249" w:rsidP="00273249">
      <w:pPr>
        <w:ind w:left="720"/>
        <w:rPr>
          <w:rFonts w:ascii="Arial" w:hAnsi="Arial" w:cs="Arial"/>
          <w:sz w:val="16"/>
          <w:szCs w:val="16"/>
        </w:rPr>
      </w:pPr>
      <w:r w:rsidRPr="00273249">
        <w:rPr>
          <w:rFonts w:ascii="Arial" w:hAnsi="Arial" w:cs="Arial"/>
          <w:bCs/>
          <w:sz w:val="16"/>
          <w:szCs w:val="16"/>
        </w:rPr>
        <w:t>AVC Underutilization and Early Termination Charges</w:t>
      </w:r>
      <w:r w:rsidRPr="00273249">
        <w:rPr>
          <w:rFonts w:ascii="Arial" w:hAnsi="Arial" w:cs="Arial"/>
          <w:sz w:val="16"/>
          <w:szCs w:val="16"/>
        </w:rPr>
        <w:t>: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the Customer without Cause; or by Company for Cause, Customer shall pay an “Early Termination Charge” equal to 50% of the unmet AVC plus a pro rata portion of any credits received by Customer.</w:t>
      </w:r>
    </w:p>
    <w:p w:rsidR="00273249" w:rsidRPr="00273249" w:rsidRDefault="00273249" w:rsidP="00273249">
      <w:pPr>
        <w:ind w:left="720"/>
        <w:rPr>
          <w:rFonts w:ascii="Arial" w:hAnsi="Arial" w:cs="Arial"/>
          <w:sz w:val="16"/>
          <w:szCs w:val="16"/>
        </w:rPr>
      </w:pPr>
    </w:p>
    <w:p w:rsidR="00273249" w:rsidRPr="00273249" w:rsidRDefault="00273249" w:rsidP="00273249">
      <w:pPr>
        <w:rPr>
          <w:rFonts w:ascii="Arial" w:hAnsi="Arial" w:cs="Arial"/>
          <w:sz w:val="16"/>
          <w:szCs w:val="16"/>
          <w:u w:val="single"/>
        </w:rPr>
      </w:pPr>
      <w:r w:rsidRPr="00273249">
        <w:rPr>
          <w:rFonts w:ascii="Arial" w:hAnsi="Arial" w:cs="Arial"/>
          <w:sz w:val="16"/>
          <w:szCs w:val="16"/>
          <w:u w:val="single"/>
        </w:rPr>
        <w:t xml:space="preserve">Credits: </w:t>
      </w:r>
    </w:p>
    <w:p w:rsidR="00273249" w:rsidRPr="00273249" w:rsidRDefault="00273249" w:rsidP="00273249">
      <w:pPr>
        <w:ind w:left="720"/>
        <w:rPr>
          <w:rFonts w:ascii="Arial" w:hAnsi="Arial" w:cs="Arial"/>
          <w:b/>
          <w:sz w:val="16"/>
          <w:szCs w:val="16"/>
        </w:rPr>
      </w:pPr>
    </w:p>
    <w:p w:rsidR="00273249" w:rsidRPr="00273249" w:rsidRDefault="00273249" w:rsidP="00273249">
      <w:pPr>
        <w:ind w:left="720"/>
        <w:rPr>
          <w:rFonts w:ascii="Arial" w:hAnsi="Arial" w:cs="Arial"/>
          <w:sz w:val="16"/>
          <w:szCs w:val="16"/>
        </w:rPr>
      </w:pPr>
      <w:r w:rsidRPr="00273249">
        <w:rPr>
          <w:rFonts w:ascii="Arial" w:hAnsi="Arial" w:cs="Arial"/>
          <w:sz w:val="16"/>
          <w:szCs w:val="16"/>
        </w:rPr>
        <w:t xml:space="preserve">Billing Adjustment Credit:  To provide Customer the benefit of the rates and discounts in the Amendment as of the Effective Date and until such rates and discounts are implemented, the Company shall provide Customer with a one-time billing adjustment credit equal to </w:t>
      </w:r>
      <w:r w:rsidRPr="00273249">
        <w:rPr>
          <w:rFonts w:ascii="Arial" w:hAnsi="Arial" w:cs="Arial"/>
          <w:snapToGrid w:val="0"/>
          <w:sz w:val="16"/>
          <w:szCs w:val="16"/>
        </w:rPr>
        <w:t>$68,873</w:t>
      </w:r>
      <w:r w:rsidRPr="00273249">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273249" w:rsidRPr="00273249" w:rsidRDefault="00273249" w:rsidP="00273249">
      <w:pPr>
        <w:ind w:left="720"/>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u w:val="single"/>
        </w:rPr>
        <w:t>Additional Users</w:t>
      </w:r>
      <w:r w:rsidRPr="00273249">
        <w:rPr>
          <w:rFonts w:ascii="Arial" w:hAnsi="Arial" w:cs="Arial"/>
          <w:sz w:val="16"/>
          <w:szCs w:val="16"/>
        </w:rPr>
        <w:t>:  “Additional Users” means any Customer Affiliate and the Customer Affiliates set forth in the Agreement.  Customer Affiliate means any existing or future entity in which Customer directly or beneficially owns more than 20%of that entity’s outstanding ownership or which such entity owns more than 20%of Customer s outstanding ownership interest.  Additional Users may use the Services provided to Customer and such usage will contribute to the AVC.  Customer will be financially responsible to Company for all Additional Users charges and other obligations.</w:t>
      </w:r>
    </w:p>
    <w:p w:rsidR="00273249" w:rsidRPr="00273249" w:rsidRDefault="00273249" w:rsidP="00273249">
      <w:pPr>
        <w:ind w:left="720"/>
        <w:rPr>
          <w:rFonts w:ascii="Arial" w:hAnsi="Arial" w:cs="Arial"/>
          <w:sz w:val="16"/>
          <w:szCs w:val="16"/>
        </w:rPr>
      </w:pPr>
    </w:p>
    <w:p w:rsidR="00273249" w:rsidRPr="00273249" w:rsidRDefault="00273249">
      <w:pPr>
        <w:rPr>
          <w:rFonts w:ascii="Arial" w:hAnsi="Arial" w:cs="Arial"/>
          <w:sz w:val="16"/>
          <w:szCs w:val="16"/>
        </w:rPr>
      </w:pPr>
      <w:r w:rsidRPr="00273249">
        <w:rPr>
          <w:rFonts w:ascii="Arial" w:hAnsi="Arial" w:cs="Arial"/>
          <w:sz w:val="16"/>
          <w:szCs w:val="16"/>
        </w:rPr>
        <w:br w:type="page"/>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u w:val="single"/>
        </w:rPr>
        <w:t>Option:  69736112</w:t>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u w:val="single"/>
        </w:rPr>
        <w:t>Initial Term:</w:t>
      </w:r>
      <w:r w:rsidRPr="00273249">
        <w:rPr>
          <w:rFonts w:ascii="Arial" w:hAnsi="Arial" w:cs="Arial"/>
          <w:sz w:val="16"/>
          <w:szCs w:val="16"/>
        </w:rPr>
        <w:t xml:space="preserve">  36 months</w:t>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u w:val="single"/>
        </w:rPr>
        <w:t>Annual Volume Commitment (“AVC”):</w:t>
      </w:r>
      <w:r w:rsidRPr="00273249">
        <w:rPr>
          <w:rFonts w:ascii="Arial" w:hAnsi="Arial" w:cs="Arial"/>
          <w:sz w:val="16"/>
          <w:szCs w:val="16"/>
        </w:rPr>
        <w:t xml:space="preserve">  $1,500,000 in Total Service Charges (“AVC”) </w:t>
      </w:r>
      <w:r w:rsidRPr="00273249">
        <w:rPr>
          <w:rFonts w:ascii="Arial" w:hAnsi="Arial" w:cs="Arial"/>
          <w:bCs/>
          <w:sz w:val="16"/>
          <w:szCs w:val="16"/>
        </w:rPr>
        <w:t>during each contract year of the Term.</w:t>
      </w:r>
      <w:r w:rsidRPr="00273249">
        <w:rPr>
          <w:rFonts w:ascii="Arial" w:hAnsi="Arial" w:cs="Arial"/>
          <w:sz w:val="16"/>
          <w:szCs w:val="16"/>
        </w:rPr>
        <w:t xml:space="preserve"> </w:t>
      </w:r>
    </w:p>
    <w:p w:rsidR="00273249" w:rsidRPr="00273249" w:rsidRDefault="00273249" w:rsidP="00273249">
      <w:pPr>
        <w:rPr>
          <w:rFonts w:ascii="Arial" w:hAnsi="Arial" w:cs="Arial"/>
          <w:sz w:val="16"/>
          <w:szCs w:val="16"/>
        </w:rPr>
      </w:pPr>
    </w:p>
    <w:p w:rsidR="00273249" w:rsidRPr="00273249" w:rsidRDefault="00273249" w:rsidP="00273249">
      <w:pPr>
        <w:rPr>
          <w:rFonts w:ascii="Arial" w:hAnsi="Arial" w:cs="Arial"/>
          <w:sz w:val="16"/>
          <w:szCs w:val="16"/>
        </w:rPr>
      </w:pPr>
      <w:r w:rsidRPr="00273249">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273249" w:rsidRPr="00273249" w:rsidRDefault="00273249" w:rsidP="00273249">
      <w:pPr>
        <w:rPr>
          <w:rFonts w:ascii="Arial" w:hAnsi="Arial" w:cs="Arial"/>
          <w:sz w:val="16"/>
          <w:szCs w:val="16"/>
        </w:rPr>
      </w:pPr>
    </w:p>
    <w:p w:rsidR="00273249" w:rsidRPr="00273249" w:rsidRDefault="00273249" w:rsidP="00273249">
      <w:pPr>
        <w:ind w:left="720" w:hanging="720"/>
        <w:rPr>
          <w:rFonts w:ascii="Arial" w:hAnsi="Arial" w:cs="Arial"/>
          <w:color w:val="3366FF"/>
          <w:sz w:val="16"/>
          <w:szCs w:val="16"/>
        </w:rPr>
      </w:pPr>
      <w:r w:rsidRPr="00273249">
        <w:rPr>
          <w:rFonts w:ascii="Arial" w:hAnsi="Arial" w:cs="Arial"/>
          <w:sz w:val="16"/>
          <w:szCs w:val="16"/>
          <w:u w:val="single"/>
        </w:rPr>
        <w:t>Rates and Charges</w:t>
      </w:r>
    </w:p>
    <w:p w:rsidR="00273249" w:rsidRPr="00273249" w:rsidRDefault="00273249" w:rsidP="00273249">
      <w:pPr>
        <w:ind w:left="720" w:hanging="720"/>
        <w:rPr>
          <w:rFonts w:ascii="Arial" w:hAnsi="Arial" w:cs="Arial"/>
          <w:color w:val="3366FF"/>
          <w:sz w:val="16"/>
          <w:szCs w:val="16"/>
        </w:rPr>
      </w:pPr>
    </w:p>
    <w:p w:rsidR="00273249" w:rsidRPr="00273249" w:rsidRDefault="00273249" w:rsidP="00273249">
      <w:pPr>
        <w:ind w:left="720"/>
        <w:rPr>
          <w:rFonts w:ascii="Arial" w:hAnsi="Arial" w:cs="Arial"/>
          <w:sz w:val="16"/>
          <w:szCs w:val="16"/>
        </w:rPr>
      </w:pPr>
      <w:r w:rsidRPr="00273249">
        <w:rPr>
          <w:rFonts w:ascii="Arial" w:hAnsi="Arial" w:cs="Arial"/>
          <w:sz w:val="16"/>
          <w:szCs w:val="16"/>
          <w:u w:val="single"/>
        </w:rPr>
        <w:t>Voice Services:</w:t>
      </w:r>
      <w:r w:rsidRPr="00273249">
        <w:rPr>
          <w:rFonts w:ascii="Arial" w:hAnsi="Arial" w:cs="Arial"/>
          <w:sz w:val="16"/>
          <w:szCs w:val="16"/>
        </w:rPr>
        <w:t xml:space="preserve">  In lieu of any other rates and discounts, Customer will pay fixed per-minute rates ranging from $0.0097 to $0.0450 for the following Voice Services:</w:t>
      </w:r>
    </w:p>
    <w:p w:rsidR="00273249" w:rsidRPr="00273249" w:rsidRDefault="00273249" w:rsidP="00273249">
      <w:pPr>
        <w:ind w:left="720"/>
        <w:rPr>
          <w:rFonts w:ascii="Arial" w:hAnsi="Arial" w:cs="Arial"/>
          <w:sz w:val="16"/>
          <w:szCs w:val="16"/>
        </w:rPr>
      </w:pPr>
      <w:r w:rsidRPr="00273249">
        <w:rPr>
          <w:rFonts w:ascii="Arial" w:hAnsi="Arial" w:cs="Arial"/>
          <w:sz w:val="16"/>
          <w:szCs w:val="16"/>
        </w:rPr>
        <w:t> </w:t>
      </w:r>
    </w:p>
    <w:p w:rsidR="00273249" w:rsidRPr="00273249" w:rsidRDefault="00273249" w:rsidP="00273249">
      <w:pPr>
        <w:ind w:left="1440"/>
        <w:rPr>
          <w:rFonts w:ascii="Arial" w:hAnsi="Arial" w:cs="Arial"/>
          <w:sz w:val="16"/>
          <w:szCs w:val="16"/>
        </w:rPr>
      </w:pPr>
      <w:r w:rsidRPr="00273249">
        <w:rPr>
          <w:rFonts w:ascii="Arial" w:hAnsi="Arial" w:cs="Arial"/>
          <w:sz w:val="16"/>
          <w:szCs w:val="16"/>
          <w:u w:val="single"/>
        </w:rPr>
        <w:t>Domestic Voice Service:</w:t>
      </w:r>
      <w:r w:rsidRPr="00273249">
        <w:rPr>
          <w:rFonts w:ascii="Arial" w:hAnsi="Arial" w:cs="Arial"/>
          <w:sz w:val="16"/>
          <w:szCs w:val="16"/>
        </w:rPr>
        <w:t xml:space="preserve">  Domestic Outbound Voice Service, including Calling Card and Domestic Inbound Voice Service based on origination and termination type. </w:t>
      </w:r>
    </w:p>
    <w:p w:rsidR="00273249" w:rsidRPr="00273249" w:rsidRDefault="00273249" w:rsidP="00273249">
      <w:pPr>
        <w:ind w:left="1440"/>
        <w:rPr>
          <w:rFonts w:ascii="Arial" w:hAnsi="Arial" w:cs="Arial"/>
          <w:sz w:val="16"/>
          <w:szCs w:val="16"/>
        </w:rPr>
      </w:pPr>
    </w:p>
    <w:p w:rsidR="00273249" w:rsidRPr="00273249" w:rsidRDefault="00273249" w:rsidP="00273249">
      <w:pPr>
        <w:ind w:left="1440"/>
        <w:rPr>
          <w:rFonts w:ascii="Arial" w:hAnsi="Arial" w:cs="Arial"/>
          <w:sz w:val="16"/>
          <w:szCs w:val="16"/>
        </w:rPr>
      </w:pPr>
    </w:p>
    <w:p w:rsidR="00273249" w:rsidRPr="00273249" w:rsidRDefault="00273249" w:rsidP="00273249">
      <w:pPr>
        <w:ind w:left="720"/>
        <w:rPr>
          <w:rFonts w:ascii="Arial" w:hAnsi="Arial" w:cs="Arial"/>
          <w:sz w:val="16"/>
          <w:szCs w:val="16"/>
        </w:rPr>
      </w:pPr>
      <w:r w:rsidRPr="00273249">
        <w:rPr>
          <w:rFonts w:ascii="Arial" w:hAnsi="Arial" w:cs="Arial"/>
          <w:sz w:val="16"/>
          <w:szCs w:val="16"/>
          <w:u w:val="single"/>
        </w:rPr>
        <w:t>Data Services</w:t>
      </w:r>
      <w:r w:rsidRPr="00273249">
        <w:rPr>
          <w:rFonts w:ascii="Arial" w:hAnsi="Arial" w:cs="Arial"/>
          <w:sz w:val="16"/>
          <w:szCs w:val="16"/>
        </w:rPr>
        <w:t xml:space="preserve">: </w:t>
      </w:r>
    </w:p>
    <w:p w:rsidR="00273249" w:rsidRPr="00273249" w:rsidRDefault="00273249" w:rsidP="00273249">
      <w:pPr>
        <w:ind w:left="720"/>
        <w:rPr>
          <w:rFonts w:ascii="Arial" w:hAnsi="Arial" w:cs="Arial"/>
          <w:sz w:val="16"/>
          <w:szCs w:val="16"/>
        </w:rPr>
      </w:pPr>
    </w:p>
    <w:p w:rsidR="00273249" w:rsidRPr="00273249" w:rsidRDefault="00273249" w:rsidP="00273249">
      <w:pPr>
        <w:ind w:left="1440"/>
        <w:rPr>
          <w:rFonts w:ascii="Arial" w:hAnsi="Arial" w:cs="Arial"/>
          <w:sz w:val="16"/>
          <w:szCs w:val="16"/>
        </w:rPr>
      </w:pPr>
      <w:r w:rsidRPr="00273249">
        <w:rPr>
          <w:rFonts w:ascii="Arial" w:hAnsi="Arial" w:cs="Arial"/>
          <w:sz w:val="16"/>
          <w:szCs w:val="16"/>
          <w:u w:val="single"/>
        </w:rPr>
        <w:t>Access:</w:t>
      </w:r>
    </w:p>
    <w:p w:rsidR="00273249" w:rsidRPr="00273249" w:rsidRDefault="00273249" w:rsidP="00273249">
      <w:pPr>
        <w:ind w:left="1440"/>
        <w:rPr>
          <w:rFonts w:ascii="Arial" w:hAnsi="Arial" w:cs="Arial"/>
          <w:sz w:val="16"/>
          <w:szCs w:val="16"/>
        </w:rPr>
      </w:pPr>
    </w:p>
    <w:p w:rsidR="00273249" w:rsidRPr="00273249" w:rsidRDefault="00273249" w:rsidP="00273249">
      <w:pPr>
        <w:ind w:left="1440"/>
        <w:rPr>
          <w:rFonts w:ascii="Arial" w:hAnsi="Arial" w:cs="Arial"/>
          <w:sz w:val="16"/>
          <w:szCs w:val="16"/>
          <w:u w:val="single"/>
        </w:rPr>
      </w:pPr>
      <w:r w:rsidRPr="00273249">
        <w:rPr>
          <w:rFonts w:ascii="Arial" w:hAnsi="Arial" w:cs="Arial"/>
          <w:sz w:val="16"/>
          <w:szCs w:val="16"/>
          <w:u w:val="single"/>
        </w:rPr>
        <w:t>Network Services Local Access Services:</w:t>
      </w:r>
      <w:r w:rsidRPr="00273249">
        <w:rPr>
          <w:rFonts w:ascii="Arial" w:hAnsi="Arial" w:cs="Arial"/>
          <w:sz w:val="16"/>
          <w:szCs w:val="16"/>
        </w:rPr>
        <w:t xml:space="preserve">  In lieu of any other rates and discounts, Customer will pay fixed monthly recurring per-circuit local loop charges ranging from $800 to $1,425 for Type 1 and Type 3 DS-3 Access Service at 3 CLLI codes mutually agreed upon by the Customer and the Company.</w:t>
      </w:r>
    </w:p>
    <w:p w:rsidR="00273249" w:rsidRPr="00273249" w:rsidRDefault="00273249" w:rsidP="00273249">
      <w:pPr>
        <w:rPr>
          <w:rFonts w:ascii="Arial" w:hAnsi="Arial" w:cs="Arial"/>
          <w:sz w:val="16"/>
          <w:szCs w:val="16"/>
          <w:u w:val="single"/>
        </w:rPr>
      </w:pPr>
    </w:p>
    <w:p w:rsidR="00273249" w:rsidRPr="00273249" w:rsidRDefault="00273249" w:rsidP="00273249">
      <w:pPr>
        <w:rPr>
          <w:rFonts w:ascii="Arial" w:hAnsi="Arial" w:cs="Arial"/>
          <w:sz w:val="16"/>
          <w:szCs w:val="16"/>
          <w:u w:val="single"/>
        </w:rPr>
      </w:pPr>
      <w:r w:rsidRPr="00273249">
        <w:rPr>
          <w:rFonts w:ascii="Arial" w:hAnsi="Arial" w:cs="Arial"/>
          <w:sz w:val="16"/>
          <w:szCs w:val="16"/>
          <w:u w:val="single"/>
        </w:rPr>
        <w:t xml:space="preserve">Classifications, Practices and Regulations:  </w:t>
      </w:r>
    </w:p>
    <w:p w:rsidR="00273249" w:rsidRPr="00273249" w:rsidRDefault="00273249" w:rsidP="00273249">
      <w:pPr>
        <w:rPr>
          <w:rFonts w:ascii="Arial" w:hAnsi="Arial" w:cs="Arial"/>
          <w:sz w:val="16"/>
          <w:szCs w:val="16"/>
          <w:u w:val="single"/>
        </w:rPr>
      </w:pPr>
    </w:p>
    <w:p w:rsidR="00273249" w:rsidRPr="00273249" w:rsidRDefault="00273249" w:rsidP="00273249">
      <w:pPr>
        <w:ind w:left="720"/>
        <w:rPr>
          <w:rFonts w:ascii="Arial" w:hAnsi="Arial" w:cs="Arial"/>
          <w:sz w:val="16"/>
          <w:szCs w:val="16"/>
        </w:rPr>
      </w:pPr>
      <w:r w:rsidRPr="00273249">
        <w:rPr>
          <w:rFonts w:ascii="Arial" w:hAnsi="Arial" w:cs="Arial"/>
          <w:sz w:val="16"/>
          <w:szCs w:val="16"/>
          <w:u w:val="single"/>
        </w:rPr>
        <w:t>Underutilization and Termination with Liability:</w:t>
      </w:r>
      <w:r w:rsidRPr="00273249">
        <w:rPr>
          <w:rFonts w:ascii="Arial" w:hAnsi="Arial" w:cs="Arial"/>
          <w:sz w:val="16"/>
          <w:szCs w:val="16"/>
        </w:rPr>
        <w:t xml:space="preserve">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30 days after such termination an amount equal to 50% of the Term plus a pro rata portion of any credits received by Customer.</w:t>
      </w:r>
    </w:p>
    <w:p w:rsidR="00273249" w:rsidRPr="00273249" w:rsidRDefault="00273249" w:rsidP="00273249">
      <w:pPr>
        <w:ind w:left="720"/>
        <w:rPr>
          <w:rFonts w:ascii="Arial" w:hAnsi="Arial" w:cs="Arial"/>
          <w:sz w:val="16"/>
          <w:szCs w:val="16"/>
        </w:rPr>
      </w:pPr>
    </w:p>
    <w:p w:rsidR="00273249" w:rsidRPr="00273249" w:rsidRDefault="00273249" w:rsidP="00273249">
      <w:pPr>
        <w:tabs>
          <w:tab w:val="left" w:pos="1440"/>
        </w:tabs>
        <w:rPr>
          <w:rFonts w:ascii="Arial" w:hAnsi="Arial" w:cs="Arial"/>
          <w:sz w:val="16"/>
          <w:szCs w:val="16"/>
        </w:rPr>
      </w:pPr>
      <w:r w:rsidRPr="00273249">
        <w:rPr>
          <w:rFonts w:ascii="Arial" w:hAnsi="Arial" w:cs="Arial"/>
          <w:sz w:val="16"/>
          <w:szCs w:val="16"/>
          <w:u w:val="single"/>
        </w:rPr>
        <w:t>Promotions</w:t>
      </w:r>
      <w:r w:rsidRPr="00273249">
        <w:rPr>
          <w:rFonts w:ascii="Arial" w:hAnsi="Arial" w:cs="Arial"/>
          <w:sz w:val="16"/>
          <w:szCs w:val="16"/>
        </w:rPr>
        <w:t>:  The Customer is eligible for the following promotions as set forth in the Guide:</w:t>
      </w:r>
    </w:p>
    <w:p w:rsidR="00273249" w:rsidRPr="00273249" w:rsidRDefault="00273249" w:rsidP="00273249">
      <w:pPr>
        <w:ind w:left="1440" w:hanging="720"/>
        <w:rPr>
          <w:rFonts w:ascii="Arial" w:hAnsi="Arial" w:cs="Arial"/>
          <w:sz w:val="16"/>
          <w:szCs w:val="16"/>
          <w:u w:val="single"/>
        </w:rPr>
      </w:pPr>
    </w:p>
    <w:p w:rsidR="00273249" w:rsidRPr="00273249" w:rsidRDefault="00273249" w:rsidP="00273249">
      <w:pPr>
        <w:ind w:left="1440" w:hanging="720"/>
        <w:rPr>
          <w:rFonts w:ascii="Arial" w:hAnsi="Arial" w:cs="Arial"/>
          <w:sz w:val="16"/>
          <w:szCs w:val="16"/>
        </w:rPr>
      </w:pPr>
      <w:r w:rsidRPr="00273249">
        <w:rPr>
          <w:rFonts w:ascii="Arial" w:hAnsi="Arial" w:cs="Arial"/>
          <w:sz w:val="16"/>
          <w:szCs w:val="16"/>
        </w:rPr>
        <w:t>General Installation Waiver Promotion – V6.0</w:t>
      </w:r>
    </w:p>
    <w:p w:rsidR="00273249" w:rsidRPr="00273249" w:rsidRDefault="00273249" w:rsidP="00273249">
      <w:pPr>
        <w:ind w:left="1440" w:hanging="720"/>
        <w:rPr>
          <w:rFonts w:ascii="Arial" w:hAnsi="Arial" w:cs="Arial"/>
          <w:sz w:val="16"/>
          <w:szCs w:val="16"/>
        </w:rPr>
      </w:pPr>
      <w:r w:rsidRPr="00273249">
        <w:rPr>
          <w:rFonts w:ascii="Arial" w:hAnsi="Arial" w:cs="Arial"/>
          <w:sz w:val="16"/>
          <w:szCs w:val="16"/>
        </w:rPr>
        <w:t>LD Inbound Combined Feature Package V2.0</w:t>
      </w:r>
    </w:p>
    <w:p w:rsidR="00273249" w:rsidRPr="00273249" w:rsidRDefault="00273249" w:rsidP="006425B6">
      <w:pPr>
        <w:rPr>
          <w:rFonts w:ascii="Arial" w:hAnsi="Arial" w:cs="Arial"/>
          <w:sz w:val="16"/>
          <w:szCs w:val="16"/>
        </w:rPr>
      </w:pPr>
    </w:p>
    <w:sectPr w:rsidR="00273249" w:rsidRPr="00273249" w:rsidSect="001602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026CDD">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26CDD"/>
    <w:rsid w:val="00076DD9"/>
    <w:rsid w:val="000F0011"/>
    <w:rsid w:val="001602F5"/>
    <w:rsid w:val="001C629A"/>
    <w:rsid w:val="001E5370"/>
    <w:rsid w:val="00273249"/>
    <w:rsid w:val="002E1407"/>
    <w:rsid w:val="002F09CC"/>
    <w:rsid w:val="002F1368"/>
    <w:rsid w:val="0047243B"/>
    <w:rsid w:val="00576307"/>
    <w:rsid w:val="006425B6"/>
    <w:rsid w:val="006A73CA"/>
    <w:rsid w:val="006B20D8"/>
    <w:rsid w:val="00725DE1"/>
    <w:rsid w:val="007F002C"/>
    <w:rsid w:val="007F26F7"/>
    <w:rsid w:val="00877ADD"/>
    <w:rsid w:val="00896112"/>
    <w:rsid w:val="009A043D"/>
    <w:rsid w:val="009A4255"/>
    <w:rsid w:val="00A14012"/>
    <w:rsid w:val="00A865AB"/>
    <w:rsid w:val="00AC3A19"/>
    <w:rsid w:val="00B76823"/>
    <w:rsid w:val="00C66566"/>
    <w:rsid w:val="00C8672A"/>
    <w:rsid w:val="00D24512"/>
    <w:rsid w:val="00D77442"/>
    <w:rsid w:val="00EA6D9F"/>
    <w:rsid w:val="00EB0B14"/>
    <w:rsid w:val="00F57DA8"/>
    <w:rsid w:val="00F926C1"/>
    <w:rsid w:val="00FE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rsid w:val="001602F5"/>
    <w:pPr>
      <w:ind w:left="1080"/>
    </w:pPr>
    <w:rPr>
      <w:rFonts w:ascii="Courier New" w:hAnsi="Courier New"/>
      <w:spacing w:val="-5"/>
    </w:rPr>
  </w:style>
  <w:style w:type="character" w:customStyle="1" w:styleId="PlainTextChar">
    <w:name w:val="Plain Text Char"/>
    <w:basedOn w:val="DefaultParagraphFont"/>
    <w:link w:val="PlainText"/>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 w:type="table" w:styleId="TableGrid">
    <w:name w:val="Table Grid"/>
    <w:basedOn w:val="TableNormal"/>
    <w:rsid w:val="00EB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300A"/>
    <w:rPr>
      <w:rFonts w:ascii="Verdana" w:hAnsi="Verdana" w:hint="default"/>
      <w:strike w:val="0"/>
      <w:dstrike w:val="0"/>
      <w:color w:val="0000FF"/>
      <w:sz w:val="16"/>
      <w:szCs w:val="16"/>
      <w:u w:val="none"/>
      <w:effect w:val="none"/>
    </w:rPr>
  </w:style>
  <w:style w:type="paragraph" w:customStyle="1" w:styleId="CharChar3Char">
    <w:name w:val="Char Char3 Char"/>
    <w:basedOn w:val="Normal"/>
    <w:rsid w:val="00273249"/>
    <w:pPr>
      <w:spacing w:after="160" w:line="240" w:lineRule="exact"/>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1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2985</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29</cp:revision>
  <dcterms:created xsi:type="dcterms:W3CDTF">2014-08-04T15:22:00Z</dcterms:created>
  <dcterms:modified xsi:type="dcterms:W3CDTF">2017-01-06T20:06:00Z</dcterms:modified>
</cp:coreProperties>
</file>